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6FDFB" w14:textId="77777777" w:rsidR="005549A9" w:rsidRDefault="000C753D">
      <w:pPr>
        <w:pStyle w:val="Corps"/>
        <w:pBdr>
          <w:top w:val="single" w:sz="12" w:space="0" w:color="000000"/>
          <w:left w:val="single" w:sz="12" w:space="0" w:color="000000"/>
          <w:bottom w:val="single" w:sz="12" w:space="0" w:color="000000"/>
          <w:right w:val="single" w:sz="12" w:space="0"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jc w:val="center"/>
        <w:rPr>
          <w:rStyle w:val="Aucun"/>
          <w:rFonts w:ascii="Arial" w:eastAsia="Arial" w:hAnsi="Arial" w:cs="Arial"/>
          <w:b/>
          <w:bCs/>
          <w:sz w:val="24"/>
          <w:szCs w:val="24"/>
          <w:u w:color="000000"/>
        </w:rPr>
      </w:pPr>
      <w:r>
        <w:rPr>
          <w:rStyle w:val="Aucun"/>
          <w:rFonts w:ascii="Arial" w:hAnsi="Arial"/>
          <w:b/>
          <w:bCs/>
          <w:sz w:val="24"/>
          <w:szCs w:val="24"/>
          <w:u w:color="000000"/>
        </w:rPr>
        <w:t xml:space="preserve">Demande d'autorisation de destruction du </w:t>
      </w:r>
      <w:r>
        <w:rPr>
          <w:rStyle w:val="Aucun"/>
          <w:rFonts w:ascii="Arial" w:hAnsi="Arial"/>
          <w:b/>
          <w:bCs/>
          <w:sz w:val="24"/>
          <w:szCs w:val="24"/>
          <w:u w:color="000000"/>
          <w:lang w:val="nl-NL"/>
        </w:rPr>
        <w:t>s</w:t>
      </w:r>
      <w:r>
        <w:rPr>
          <w:rStyle w:val="Aucun"/>
          <w:rFonts w:ascii="Arial" w:hAnsi="Arial"/>
          <w:b/>
          <w:bCs/>
          <w:sz w:val="24"/>
          <w:szCs w:val="24"/>
          <w:u w:color="000000"/>
        </w:rPr>
        <w:t>anglier en vue de prévenir des dommages importants aux cultures</w:t>
      </w:r>
    </w:p>
    <w:p w14:paraId="192A5A7B" w14:textId="1F992DBA" w:rsidR="005549A9" w:rsidRDefault="000C753D">
      <w:pPr>
        <w:pStyle w:val="Corps"/>
        <w:pBdr>
          <w:top w:val="single" w:sz="12" w:space="0" w:color="000000"/>
          <w:left w:val="single" w:sz="12" w:space="0" w:color="000000"/>
          <w:bottom w:val="single" w:sz="12" w:space="0" w:color="000000"/>
          <w:right w:val="single" w:sz="12" w:space="0"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Style w:val="Aucun"/>
          <w:rFonts w:ascii="Arial" w:eastAsia="Arial" w:hAnsi="Arial" w:cs="Arial"/>
          <w:b/>
          <w:bCs/>
          <w:sz w:val="24"/>
          <w:szCs w:val="24"/>
          <w:u w:color="000000"/>
        </w:rPr>
      </w:pPr>
      <w:r>
        <w:rPr>
          <w:rStyle w:val="Aucun"/>
          <w:rFonts w:ascii="Arial" w:hAnsi="Arial"/>
          <w:b/>
          <w:bCs/>
          <w:sz w:val="24"/>
          <w:szCs w:val="24"/>
          <w:u w:color="000000"/>
          <w:lang w:val="nl-NL"/>
        </w:rPr>
        <w:t xml:space="preserve">-  </w:t>
      </w:r>
      <w:r>
        <w:rPr>
          <w:rStyle w:val="Aucun"/>
          <w:rFonts w:ascii="Arial" w:hAnsi="Arial"/>
          <w:b/>
          <w:bCs/>
          <w:sz w:val="24"/>
          <w:szCs w:val="24"/>
          <w:u w:color="000000"/>
        </w:rPr>
        <w:t>Demande à introduire par l</w:t>
      </w:r>
      <w:r>
        <w:rPr>
          <w:rStyle w:val="Aucun"/>
          <w:rFonts w:ascii="Arial" w:hAnsi="Arial"/>
          <w:b/>
          <w:bCs/>
          <w:sz w:val="24"/>
          <w:szCs w:val="24"/>
          <w:u w:color="000000"/>
          <w:lang w:val="nl-NL"/>
        </w:rPr>
        <w:t>’</w:t>
      </w:r>
      <w:r>
        <w:rPr>
          <w:rStyle w:val="Aucun"/>
          <w:rFonts w:ascii="Arial" w:hAnsi="Arial"/>
          <w:b/>
          <w:bCs/>
          <w:sz w:val="24"/>
          <w:szCs w:val="24"/>
          <w:u w:color="000000"/>
          <w:lang w:val="it-IT"/>
        </w:rPr>
        <w:t>occupan</w:t>
      </w:r>
      <w:r>
        <w:rPr>
          <w:rStyle w:val="Aucun"/>
          <w:rFonts w:ascii="Arial" w:hAnsi="Arial"/>
          <w:b/>
          <w:bCs/>
          <w:sz w:val="24"/>
          <w:szCs w:val="24"/>
          <w:u w:color="000000"/>
          <w:lang w:val="nl-NL"/>
        </w:rPr>
        <w:t xml:space="preserve">t agriculteur </w:t>
      </w:r>
      <w:r w:rsidR="00587E8A">
        <w:rPr>
          <w:rStyle w:val="Aucun"/>
          <w:rFonts w:ascii="Arial" w:hAnsi="Arial"/>
          <w:b/>
          <w:bCs/>
          <w:sz w:val="24"/>
          <w:szCs w:val="24"/>
          <w:u w:color="000000"/>
          <w:lang w:val="nl-NL"/>
        </w:rPr>
        <w:t>-</w:t>
      </w:r>
      <w:r w:rsidR="00587E8A" w:rsidRPr="00587E8A">
        <w:rPr>
          <w:rStyle w:val="Aucun"/>
          <w:rFonts w:ascii="Arial" w:hAnsi="Arial"/>
          <w:sz w:val="24"/>
          <w:szCs w:val="24"/>
          <w:u w:color="000000"/>
        </w:rPr>
        <w:t xml:space="preserve"> Formulaire n°1</w:t>
      </w:r>
    </w:p>
    <w:p w14:paraId="08DDE16D" w14:textId="77777777" w:rsidR="005549A9" w:rsidRPr="00DB4829" w:rsidRDefault="005549A9">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Style w:val="Aucun"/>
          <w:rFonts w:ascii="Arial" w:eastAsia="Arial" w:hAnsi="Arial" w:cs="Arial"/>
          <w:b/>
          <w:bCs/>
          <w:sz w:val="20"/>
          <w:szCs w:val="20"/>
          <w:u w:val="single" w:color="000000"/>
        </w:rPr>
      </w:pPr>
    </w:p>
    <w:p w14:paraId="431DC3AD" w14:textId="77777777" w:rsidR="005549A9" w:rsidRPr="00DB4829" w:rsidRDefault="000C753D">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Style w:val="Aucun"/>
          <w:rFonts w:ascii="Arial" w:eastAsia="Arial" w:hAnsi="Arial" w:cs="Arial"/>
          <w:i/>
          <w:iCs/>
          <w:sz w:val="20"/>
          <w:szCs w:val="20"/>
          <w:u w:color="000000"/>
        </w:rPr>
      </w:pPr>
      <w:r w:rsidRPr="00DB4829">
        <w:rPr>
          <w:rStyle w:val="Aucun"/>
          <w:rFonts w:ascii="Arial" w:hAnsi="Arial" w:cs="Arial"/>
          <w:b/>
          <w:bCs/>
          <w:sz w:val="20"/>
          <w:szCs w:val="20"/>
          <w:u w:val="single" w:color="000000"/>
        </w:rPr>
        <w:t>RUBRIQUE 1 : Coordonnées du demandeur</w:t>
      </w:r>
      <w:r w:rsidRPr="00DB4829">
        <w:rPr>
          <w:rStyle w:val="Aucun"/>
          <w:rFonts w:ascii="Arial" w:hAnsi="Arial" w:cs="Arial"/>
          <w:b/>
          <w:bCs/>
          <w:sz w:val="20"/>
          <w:szCs w:val="20"/>
          <w:u w:color="000000"/>
        </w:rPr>
        <w:t xml:space="preserve"> </w:t>
      </w:r>
      <w:r w:rsidRPr="00DB4829">
        <w:rPr>
          <w:rStyle w:val="Aucun"/>
          <w:rFonts w:ascii="Arial" w:hAnsi="Arial" w:cs="Arial"/>
          <w:i/>
          <w:iCs/>
          <w:sz w:val="16"/>
          <w:szCs w:val="16"/>
          <w:u w:color="000000"/>
          <w:lang w:val="de-DE"/>
        </w:rPr>
        <w:t>(REMPLIR EN LETTRES MAJUSCULES S.V.P.)</w:t>
      </w:r>
    </w:p>
    <w:p w14:paraId="67E89CB6" w14:textId="77777777" w:rsidR="005549A9" w:rsidRPr="00DB4829" w:rsidRDefault="005549A9" w:rsidP="00DB48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Style w:val="Aucun"/>
          <w:rFonts w:ascii="Arial" w:eastAsia="Arial" w:hAnsi="Arial" w:cs="Arial"/>
          <w:color w:val="000000"/>
          <w:sz w:val="20"/>
          <w:szCs w:val="20"/>
          <w:u w:color="000000"/>
          <w14:textOutline w14:w="0" w14:cap="flat" w14:cmpd="sng" w14:algn="ctr">
            <w14:noFill/>
            <w14:prstDash w14:val="solid"/>
            <w14:bevel/>
          </w14:textOutline>
        </w:rPr>
      </w:pPr>
    </w:p>
    <w:tbl>
      <w:tblPr>
        <w:tblStyle w:val="TableNormal"/>
        <w:tblW w:w="963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521"/>
        <w:gridCol w:w="5114"/>
      </w:tblGrid>
      <w:tr w:rsidR="005549A9" w:rsidRPr="00DB4829" w14:paraId="2619BD67" w14:textId="77777777">
        <w:trPr>
          <w:trHeight w:val="216"/>
        </w:trPr>
        <w:tc>
          <w:tcPr>
            <w:tcW w:w="4521" w:type="dxa"/>
            <w:tcBorders>
              <w:top w:val="nil"/>
              <w:left w:val="nil"/>
              <w:bottom w:val="nil"/>
              <w:right w:val="single" w:sz="2" w:space="0" w:color="000000"/>
            </w:tcBorders>
            <w:shd w:val="clear" w:color="auto" w:fill="auto"/>
            <w:tcMar>
              <w:top w:w="80" w:type="dxa"/>
              <w:left w:w="80" w:type="dxa"/>
              <w:bottom w:w="80" w:type="dxa"/>
              <w:right w:w="80" w:type="dxa"/>
            </w:tcMar>
            <w:vAlign w:val="center"/>
          </w:tcPr>
          <w:p w14:paraId="61D0DC4A" w14:textId="77777777" w:rsidR="005549A9" w:rsidRPr="00DB4829" w:rsidRDefault="000C753D" w:rsidP="00DB4829">
            <w:pPr>
              <w:pStyle w:val="KeinLeerraum"/>
              <w:jc w:val="right"/>
              <w:rPr>
                <w:rFonts w:ascii="Arial" w:hAnsi="Arial" w:cs="Arial"/>
                <w:sz w:val="20"/>
                <w:szCs w:val="20"/>
              </w:rPr>
            </w:pPr>
            <w:r w:rsidRPr="00DB4829">
              <w:rPr>
                <w:rStyle w:val="Aucun"/>
                <w:rFonts w:ascii="Arial" w:hAnsi="Arial" w:cs="Arial"/>
                <w:sz w:val="20"/>
                <w:szCs w:val="20"/>
                <w:u w:color="000000"/>
              </w:rPr>
              <w:t>Nom et prénom :</w:t>
            </w:r>
          </w:p>
        </w:tc>
        <w:tc>
          <w:tcPr>
            <w:tcW w:w="5113" w:type="dxa"/>
            <w:tcBorders>
              <w:top w:val="single" w:sz="2" w:space="0" w:color="000000"/>
              <w:left w:val="single" w:sz="2" w:space="0" w:color="000000"/>
              <w:bottom w:val="nil"/>
              <w:right w:val="single" w:sz="2" w:space="0" w:color="000000"/>
            </w:tcBorders>
            <w:shd w:val="clear" w:color="auto" w:fill="auto"/>
            <w:tcMar>
              <w:top w:w="80" w:type="dxa"/>
              <w:left w:w="80" w:type="dxa"/>
              <w:bottom w:w="80" w:type="dxa"/>
              <w:right w:w="80" w:type="dxa"/>
            </w:tcMar>
          </w:tcPr>
          <w:p w14:paraId="249FEB7C" w14:textId="77777777" w:rsidR="005549A9" w:rsidRPr="00DB4829" w:rsidRDefault="005549A9" w:rsidP="00DB4829">
            <w:pPr>
              <w:pStyle w:val="KeinLeerraum"/>
              <w:rPr>
                <w:rFonts w:ascii="Arial" w:hAnsi="Arial" w:cs="Arial"/>
                <w:sz w:val="20"/>
                <w:szCs w:val="20"/>
              </w:rPr>
            </w:pPr>
          </w:p>
        </w:tc>
      </w:tr>
      <w:tr w:rsidR="005549A9" w:rsidRPr="00DB4829" w14:paraId="3E0BAC6D" w14:textId="77777777" w:rsidTr="00DB4829">
        <w:trPr>
          <w:trHeight w:val="213"/>
        </w:trPr>
        <w:tc>
          <w:tcPr>
            <w:tcW w:w="4521" w:type="dxa"/>
            <w:tcBorders>
              <w:top w:val="nil"/>
              <w:left w:val="nil"/>
              <w:bottom w:val="nil"/>
              <w:right w:val="single" w:sz="2" w:space="0" w:color="000000"/>
            </w:tcBorders>
            <w:shd w:val="clear" w:color="auto" w:fill="auto"/>
            <w:tcMar>
              <w:top w:w="80" w:type="dxa"/>
              <w:left w:w="80" w:type="dxa"/>
              <w:bottom w:w="80" w:type="dxa"/>
              <w:right w:w="80" w:type="dxa"/>
            </w:tcMar>
            <w:vAlign w:val="center"/>
          </w:tcPr>
          <w:p w14:paraId="4483EB97" w14:textId="77777777" w:rsidR="005549A9" w:rsidRPr="00DB4829" w:rsidRDefault="000C753D" w:rsidP="00DB4829">
            <w:pPr>
              <w:pStyle w:val="KeinLeerraum"/>
              <w:jc w:val="right"/>
              <w:rPr>
                <w:rFonts w:ascii="Arial" w:hAnsi="Arial" w:cs="Arial"/>
                <w:sz w:val="20"/>
                <w:szCs w:val="20"/>
              </w:rPr>
            </w:pPr>
            <w:r w:rsidRPr="00DB4829">
              <w:rPr>
                <w:rStyle w:val="Aucun"/>
                <w:rFonts w:ascii="Arial" w:hAnsi="Arial" w:cs="Arial"/>
                <w:sz w:val="20"/>
                <w:szCs w:val="20"/>
                <w:u w:color="000000"/>
              </w:rPr>
              <w:t>Rue et numéro :</w:t>
            </w:r>
          </w:p>
        </w:tc>
        <w:tc>
          <w:tcPr>
            <w:tcW w:w="5113" w:type="dxa"/>
            <w:tcBorders>
              <w:top w:val="nil"/>
              <w:left w:val="single" w:sz="2" w:space="0" w:color="000000"/>
              <w:bottom w:val="nil"/>
              <w:right w:val="single" w:sz="2" w:space="0" w:color="000000"/>
            </w:tcBorders>
            <w:shd w:val="clear" w:color="auto" w:fill="auto"/>
            <w:tcMar>
              <w:top w:w="80" w:type="dxa"/>
              <w:left w:w="80" w:type="dxa"/>
              <w:bottom w:w="80" w:type="dxa"/>
              <w:right w:w="80" w:type="dxa"/>
            </w:tcMar>
          </w:tcPr>
          <w:p w14:paraId="13F1CB29" w14:textId="77777777" w:rsidR="005549A9" w:rsidRPr="00DB4829" w:rsidRDefault="005549A9" w:rsidP="00DB4829">
            <w:pPr>
              <w:pStyle w:val="KeinLeerraum"/>
              <w:rPr>
                <w:rFonts w:ascii="Arial" w:hAnsi="Arial" w:cs="Arial"/>
                <w:sz w:val="20"/>
                <w:szCs w:val="20"/>
              </w:rPr>
            </w:pPr>
          </w:p>
        </w:tc>
      </w:tr>
      <w:tr w:rsidR="005549A9" w:rsidRPr="00DB4829" w14:paraId="70BA716E" w14:textId="77777777">
        <w:trPr>
          <w:trHeight w:val="213"/>
        </w:trPr>
        <w:tc>
          <w:tcPr>
            <w:tcW w:w="4521" w:type="dxa"/>
            <w:tcBorders>
              <w:top w:val="nil"/>
              <w:left w:val="nil"/>
              <w:bottom w:val="nil"/>
              <w:right w:val="single" w:sz="2" w:space="0" w:color="000000"/>
            </w:tcBorders>
            <w:shd w:val="clear" w:color="auto" w:fill="auto"/>
            <w:tcMar>
              <w:top w:w="80" w:type="dxa"/>
              <w:left w:w="80" w:type="dxa"/>
              <w:bottom w:w="80" w:type="dxa"/>
              <w:right w:w="80" w:type="dxa"/>
            </w:tcMar>
            <w:vAlign w:val="center"/>
          </w:tcPr>
          <w:p w14:paraId="60E2A4D7" w14:textId="77777777" w:rsidR="005549A9" w:rsidRPr="00DB4829" w:rsidRDefault="000C753D" w:rsidP="00DB4829">
            <w:pPr>
              <w:pStyle w:val="KeinLeerraum"/>
              <w:jc w:val="right"/>
              <w:rPr>
                <w:rFonts w:ascii="Arial" w:hAnsi="Arial" w:cs="Arial"/>
                <w:sz w:val="20"/>
                <w:szCs w:val="20"/>
              </w:rPr>
            </w:pPr>
            <w:r w:rsidRPr="00DB4829">
              <w:rPr>
                <w:rStyle w:val="Aucun"/>
                <w:rFonts w:ascii="Arial" w:hAnsi="Arial" w:cs="Arial"/>
                <w:sz w:val="20"/>
                <w:szCs w:val="20"/>
                <w:u w:color="000000"/>
              </w:rPr>
              <w:t>Code postal et commune :</w:t>
            </w:r>
          </w:p>
        </w:tc>
        <w:tc>
          <w:tcPr>
            <w:tcW w:w="5113" w:type="dxa"/>
            <w:tcBorders>
              <w:top w:val="nil"/>
              <w:left w:val="single" w:sz="2" w:space="0" w:color="000000"/>
              <w:bottom w:val="nil"/>
              <w:right w:val="single" w:sz="2" w:space="0" w:color="000000"/>
            </w:tcBorders>
            <w:shd w:val="clear" w:color="auto" w:fill="auto"/>
            <w:tcMar>
              <w:top w:w="80" w:type="dxa"/>
              <w:left w:w="80" w:type="dxa"/>
              <w:bottom w:w="80" w:type="dxa"/>
              <w:right w:w="80" w:type="dxa"/>
            </w:tcMar>
          </w:tcPr>
          <w:p w14:paraId="71DAC4BD" w14:textId="77777777" w:rsidR="005549A9" w:rsidRPr="00DB4829" w:rsidRDefault="005549A9" w:rsidP="00DB4829">
            <w:pPr>
              <w:pStyle w:val="KeinLeerraum"/>
              <w:rPr>
                <w:rFonts w:ascii="Arial" w:hAnsi="Arial" w:cs="Arial"/>
                <w:sz w:val="20"/>
                <w:szCs w:val="20"/>
              </w:rPr>
            </w:pPr>
          </w:p>
        </w:tc>
      </w:tr>
      <w:tr w:rsidR="005549A9" w:rsidRPr="00DB4829" w14:paraId="065D35B1" w14:textId="77777777" w:rsidTr="00DB4829">
        <w:trPr>
          <w:trHeight w:val="213"/>
        </w:trPr>
        <w:tc>
          <w:tcPr>
            <w:tcW w:w="4521" w:type="dxa"/>
            <w:tcBorders>
              <w:top w:val="nil"/>
              <w:left w:val="nil"/>
              <w:bottom w:val="nil"/>
              <w:right w:val="single" w:sz="2" w:space="0" w:color="000000"/>
            </w:tcBorders>
            <w:shd w:val="clear" w:color="auto" w:fill="auto"/>
            <w:tcMar>
              <w:top w:w="80" w:type="dxa"/>
              <w:left w:w="80" w:type="dxa"/>
              <w:bottom w:w="80" w:type="dxa"/>
              <w:right w:w="80" w:type="dxa"/>
            </w:tcMar>
            <w:vAlign w:val="center"/>
          </w:tcPr>
          <w:p w14:paraId="3B9E8305" w14:textId="77777777" w:rsidR="005549A9" w:rsidRPr="00DB4829" w:rsidRDefault="000C753D" w:rsidP="00DB4829">
            <w:pPr>
              <w:pStyle w:val="KeinLeerraum"/>
              <w:jc w:val="right"/>
              <w:rPr>
                <w:rFonts w:ascii="Arial" w:hAnsi="Arial" w:cs="Arial"/>
                <w:sz w:val="20"/>
                <w:szCs w:val="20"/>
              </w:rPr>
            </w:pPr>
            <w:r w:rsidRPr="00DB4829">
              <w:rPr>
                <w:rStyle w:val="Aucun"/>
                <w:rFonts w:ascii="Arial" w:hAnsi="Arial" w:cs="Arial"/>
                <w:sz w:val="20"/>
                <w:szCs w:val="20"/>
                <w:u w:color="000000"/>
              </w:rPr>
              <w:t>Téléphone / GSM :</w:t>
            </w:r>
          </w:p>
        </w:tc>
        <w:tc>
          <w:tcPr>
            <w:tcW w:w="5113" w:type="dxa"/>
            <w:tcBorders>
              <w:top w:val="nil"/>
              <w:left w:val="single" w:sz="2" w:space="0" w:color="000000"/>
              <w:bottom w:val="nil"/>
              <w:right w:val="single" w:sz="2" w:space="0" w:color="000000"/>
            </w:tcBorders>
            <w:shd w:val="clear" w:color="auto" w:fill="auto"/>
            <w:tcMar>
              <w:top w:w="80" w:type="dxa"/>
              <w:left w:w="80" w:type="dxa"/>
              <w:bottom w:w="80" w:type="dxa"/>
              <w:right w:w="80" w:type="dxa"/>
            </w:tcMar>
          </w:tcPr>
          <w:p w14:paraId="4B152C9C" w14:textId="77777777" w:rsidR="005549A9" w:rsidRPr="00DB4829" w:rsidRDefault="005549A9" w:rsidP="00DB4829">
            <w:pPr>
              <w:pStyle w:val="KeinLeerraum"/>
              <w:rPr>
                <w:rFonts w:ascii="Arial" w:hAnsi="Arial" w:cs="Arial"/>
                <w:sz w:val="20"/>
                <w:szCs w:val="20"/>
              </w:rPr>
            </w:pPr>
          </w:p>
        </w:tc>
      </w:tr>
      <w:tr w:rsidR="005549A9" w:rsidRPr="00DB4829" w14:paraId="364731EE" w14:textId="77777777" w:rsidTr="00C2263E">
        <w:trPr>
          <w:trHeight w:val="285"/>
        </w:trPr>
        <w:tc>
          <w:tcPr>
            <w:tcW w:w="4521" w:type="dxa"/>
            <w:tcBorders>
              <w:top w:val="nil"/>
              <w:left w:val="nil"/>
              <w:bottom w:val="nil"/>
              <w:right w:val="single" w:sz="2" w:space="0" w:color="000000"/>
            </w:tcBorders>
            <w:shd w:val="clear" w:color="auto" w:fill="auto"/>
            <w:tcMar>
              <w:top w:w="80" w:type="dxa"/>
              <w:left w:w="80" w:type="dxa"/>
              <w:bottom w:w="80" w:type="dxa"/>
              <w:right w:w="80" w:type="dxa"/>
            </w:tcMar>
            <w:vAlign w:val="center"/>
          </w:tcPr>
          <w:p w14:paraId="40E172AF" w14:textId="77777777" w:rsidR="005549A9" w:rsidRPr="00DB4829" w:rsidRDefault="000C753D" w:rsidP="00DB4829">
            <w:pPr>
              <w:pStyle w:val="KeinLeerraum"/>
              <w:jc w:val="right"/>
              <w:rPr>
                <w:rFonts w:ascii="Arial" w:hAnsi="Arial" w:cs="Arial"/>
                <w:sz w:val="20"/>
                <w:szCs w:val="20"/>
              </w:rPr>
            </w:pPr>
            <w:r w:rsidRPr="00DB4829">
              <w:rPr>
                <w:rFonts w:ascii="Arial" w:hAnsi="Arial" w:cs="Arial"/>
                <w:sz w:val="20"/>
                <w:szCs w:val="20"/>
                <w:u w:color="000000"/>
              </w:rPr>
              <w:t>Email :</w:t>
            </w:r>
          </w:p>
        </w:tc>
        <w:tc>
          <w:tcPr>
            <w:tcW w:w="5113" w:type="dxa"/>
            <w:tcBorders>
              <w:top w:val="nil"/>
              <w:left w:val="single" w:sz="2" w:space="0" w:color="000000"/>
              <w:bottom w:val="single" w:sz="4" w:space="0" w:color="auto"/>
              <w:right w:val="single" w:sz="2" w:space="0" w:color="000000"/>
            </w:tcBorders>
            <w:shd w:val="clear" w:color="auto" w:fill="auto"/>
            <w:tcMar>
              <w:top w:w="80" w:type="dxa"/>
              <w:left w:w="80" w:type="dxa"/>
              <w:bottom w:w="80" w:type="dxa"/>
              <w:right w:w="80" w:type="dxa"/>
            </w:tcMar>
          </w:tcPr>
          <w:p w14:paraId="23F983EF" w14:textId="77777777" w:rsidR="005549A9" w:rsidRPr="00DB4829" w:rsidRDefault="005549A9" w:rsidP="00DB4829">
            <w:pPr>
              <w:pStyle w:val="KeinLeerraum"/>
              <w:rPr>
                <w:rFonts w:ascii="Arial" w:hAnsi="Arial" w:cs="Arial"/>
                <w:sz w:val="20"/>
                <w:szCs w:val="20"/>
              </w:rPr>
            </w:pPr>
          </w:p>
        </w:tc>
      </w:tr>
      <w:tr w:rsidR="005549A9" w:rsidRPr="00DB4829" w14:paraId="263BA500" w14:textId="77777777" w:rsidTr="00C2263E">
        <w:trPr>
          <w:trHeight w:val="358"/>
        </w:trPr>
        <w:tc>
          <w:tcPr>
            <w:tcW w:w="4521" w:type="dxa"/>
            <w:tcBorders>
              <w:top w:val="nil"/>
              <w:left w:val="nil"/>
              <w:bottom w:val="nil"/>
              <w:right w:val="single" w:sz="2" w:space="0" w:color="000000"/>
            </w:tcBorders>
            <w:shd w:val="clear" w:color="auto" w:fill="auto"/>
            <w:tcMar>
              <w:top w:w="80" w:type="dxa"/>
              <w:left w:w="80" w:type="dxa"/>
              <w:bottom w:w="80" w:type="dxa"/>
              <w:right w:w="80" w:type="dxa"/>
            </w:tcMar>
            <w:vAlign w:val="center"/>
          </w:tcPr>
          <w:p w14:paraId="64534396" w14:textId="77777777" w:rsidR="005549A9" w:rsidRPr="00DB4829" w:rsidRDefault="000C753D" w:rsidP="00DB4829">
            <w:pPr>
              <w:pStyle w:val="KeinLeerraum"/>
              <w:jc w:val="right"/>
              <w:rPr>
                <w:rStyle w:val="Aucun"/>
                <w:rFonts w:ascii="Arial" w:eastAsia="Arial" w:hAnsi="Arial" w:cs="Arial"/>
                <w:sz w:val="20"/>
                <w:szCs w:val="20"/>
                <w:u w:color="000000"/>
              </w:rPr>
            </w:pPr>
            <w:r w:rsidRPr="00DB4829">
              <w:rPr>
                <w:rStyle w:val="Aucun"/>
                <w:rFonts w:ascii="Arial" w:hAnsi="Arial" w:cs="Arial"/>
                <w:sz w:val="20"/>
                <w:szCs w:val="20"/>
                <w:u w:color="000000"/>
              </w:rPr>
              <w:t>N° du permis ou de la licence de chasse :</w:t>
            </w:r>
          </w:p>
          <w:p w14:paraId="6954C04F" w14:textId="77777777" w:rsidR="005549A9" w:rsidRPr="00DB4829" w:rsidRDefault="00DB4829" w:rsidP="00DB4829">
            <w:pPr>
              <w:pStyle w:val="KeinLeerraum"/>
              <w:jc w:val="right"/>
              <w:rPr>
                <w:rFonts w:ascii="Arial" w:hAnsi="Arial" w:cs="Arial"/>
                <w:sz w:val="16"/>
                <w:szCs w:val="16"/>
              </w:rPr>
            </w:pPr>
            <w:r w:rsidRPr="00DB4829">
              <w:rPr>
                <w:rStyle w:val="Aucun"/>
                <w:rFonts w:ascii="Arial" w:hAnsi="Arial" w:cs="Arial"/>
                <w:i/>
                <w:iCs/>
                <w:caps/>
                <w:sz w:val="16"/>
                <w:szCs w:val="16"/>
                <w:u w:color="000000"/>
              </w:rPr>
              <w:t xml:space="preserve">A </w:t>
            </w:r>
            <w:r w:rsidR="000C753D" w:rsidRPr="00DB4829">
              <w:rPr>
                <w:rStyle w:val="Aucun"/>
                <w:rFonts w:ascii="Arial" w:hAnsi="Arial" w:cs="Arial"/>
                <w:i/>
                <w:iCs/>
                <w:caps/>
                <w:sz w:val="16"/>
                <w:szCs w:val="16"/>
                <w:u w:color="000000"/>
              </w:rPr>
              <w:t>compléter si l’occupant détruit lui-même</w:t>
            </w:r>
          </w:p>
        </w:tc>
        <w:tc>
          <w:tcPr>
            <w:tcW w:w="5113" w:type="dxa"/>
            <w:tcBorders>
              <w:top w:val="single" w:sz="4" w:space="0" w:color="auto"/>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3628956" w14:textId="77777777" w:rsidR="005549A9" w:rsidRPr="00DB4829" w:rsidRDefault="005549A9" w:rsidP="00DB4829">
            <w:pPr>
              <w:pStyle w:val="KeinLeerraum"/>
              <w:rPr>
                <w:rFonts w:ascii="Arial" w:hAnsi="Arial" w:cs="Arial"/>
                <w:sz w:val="20"/>
                <w:szCs w:val="20"/>
              </w:rPr>
            </w:pPr>
          </w:p>
        </w:tc>
      </w:tr>
    </w:tbl>
    <w:p w14:paraId="5935B51C" w14:textId="77777777" w:rsidR="005549A9" w:rsidRPr="00DB4829" w:rsidRDefault="005549A9">
      <w:pPr>
        <w:pStyle w:val="Corps"/>
        <w:rPr>
          <w:rFonts w:ascii="Arial" w:hAnsi="Arial" w:cs="Arial"/>
          <w:bCs/>
          <w:sz w:val="20"/>
          <w:szCs w:val="20"/>
        </w:rPr>
      </w:pPr>
    </w:p>
    <w:p w14:paraId="7C71D147" w14:textId="77777777" w:rsidR="005549A9" w:rsidRPr="00DB4829" w:rsidRDefault="000C753D">
      <w:pPr>
        <w:pStyle w:val="Corps"/>
        <w:rPr>
          <w:rFonts w:ascii="Arial" w:hAnsi="Arial" w:cs="Arial"/>
          <w:b/>
          <w:bCs/>
          <w:sz w:val="20"/>
          <w:szCs w:val="20"/>
          <w:u w:val="single"/>
        </w:rPr>
      </w:pPr>
      <w:r w:rsidRPr="00DB4829">
        <w:rPr>
          <w:rFonts w:ascii="Arial" w:hAnsi="Arial" w:cs="Arial"/>
          <w:b/>
          <w:bCs/>
          <w:sz w:val="20"/>
          <w:szCs w:val="20"/>
          <w:u w:val="single"/>
          <w:lang w:val="nl-NL"/>
        </w:rPr>
        <w:t>RUBRIQUE 2 : Nature et localisation des dégâts</w:t>
      </w:r>
    </w:p>
    <w:p w14:paraId="35769664" w14:textId="77777777" w:rsidR="005549A9" w:rsidRPr="00DB4829" w:rsidRDefault="005549A9">
      <w:pPr>
        <w:pStyle w:val="Corps"/>
        <w:rPr>
          <w:rFonts w:ascii="Arial" w:hAnsi="Arial" w:cs="Arial"/>
          <w:bCs/>
          <w:sz w:val="20"/>
          <w:szCs w:val="20"/>
        </w:rPr>
      </w:pPr>
    </w:p>
    <w:tbl>
      <w:tblPr>
        <w:tblStyle w:val="TableNormal"/>
        <w:tblW w:w="963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630"/>
      </w:tblGrid>
      <w:tr w:rsidR="005549A9" w:rsidRPr="00DB4829" w14:paraId="28EDAF2D" w14:textId="77777777">
        <w:trPr>
          <w:trHeight w:val="721"/>
        </w:trPr>
        <w:tc>
          <w:tcPr>
            <w:tcW w:w="963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1744F13" w14:textId="77777777" w:rsidR="005549A9" w:rsidRDefault="000C753D">
            <w:pPr>
              <w:pStyle w:val="Styledetableau2"/>
              <w:rPr>
                <w:rFonts w:ascii="Arial" w:hAnsi="Arial" w:cs="Arial"/>
                <w:i/>
                <w:caps/>
                <w:sz w:val="16"/>
              </w:rPr>
            </w:pPr>
            <w:r w:rsidRPr="00DB4829">
              <w:rPr>
                <w:rStyle w:val="Aucun"/>
                <w:rFonts w:ascii="Arial" w:hAnsi="Arial" w:cs="Arial"/>
                <w:u w:val="single"/>
                <w:lang w:val="nl-NL"/>
              </w:rPr>
              <w:t>Description</w:t>
            </w:r>
            <w:r w:rsidR="00DB4829">
              <w:rPr>
                <w:rFonts w:ascii="Arial" w:hAnsi="Arial" w:cs="Arial"/>
              </w:rPr>
              <w:t xml:space="preserve"> : </w:t>
            </w:r>
            <w:r w:rsidR="00DB4829" w:rsidRPr="00DB4829">
              <w:rPr>
                <w:rFonts w:ascii="Arial" w:hAnsi="Arial" w:cs="Arial"/>
                <w:i/>
                <w:caps/>
                <w:sz w:val="16"/>
              </w:rPr>
              <w:t>(</w:t>
            </w:r>
            <w:r w:rsidRPr="00DB4829">
              <w:rPr>
                <w:rFonts w:ascii="Arial" w:hAnsi="Arial" w:cs="Arial"/>
                <w:i/>
                <w:caps/>
                <w:sz w:val="16"/>
              </w:rPr>
              <w:t>n</w:t>
            </w:r>
            <w:r w:rsidRPr="00DB4829">
              <w:rPr>
                <w:rFonts w:ascii="Arial" w:hAnsi="Arial" w:cs="Arial"/>
                <w:i/>
                <w:caps/>
                <w:sz w:val="16"/>
                <w:lang w:val="fr-FR"/>
              </w:rPr>
              <w:t xml:space="preserve">ature des cultures </w:t>
            </w:r>
            <w:r w:rsidRPr="00DB4829">
              <w:rPr>
                <w:rFonts w:ascii="Arial" w:hAnsi="Arial" w:cs="Arial"/>
                <w:i/>
                <w:caps/>
                <w:sz w:val="16"/>
              </w:rPr>
              <w:t>à d</w:t>
            </w:r>
            <w:r w:rsidRPr="00DB4829">
              <w:rPr>
                <w:rFonts w:ascii="Arial" w:hAnsi="Arial" w:cs="Arial"/>
                <w:i/>
                <w:caps/>
                <w:sz w:val="16"/>
                <w:lang w:val="fr-FR"/>
              </w:rPr>
              <w:t>éfendre - étendue des dé</w:t>
            </w:r>
            <w:r w:rsidRPr="00DB4829">
              <w:rPr>
                <w:rFonts w:ascii="Arial" w:hAnsi="Arial" w:cs="Arial"/>
                <w:i/>
                <w:caps/>
                <w:sz w:val="16"/>
              </w:rPr>
              <w:t>gâ</w:t>
            </w:r>
            <w:r w:rsidRPr="00DB4829">
              <w:rPr>
                <w:rFonts w:ascii="Arial" w:hAnsi="Arial" w:cs="Arial"/>
                <w:i/>
                <w:caps/>
                <w:sz w:val="16"/>
                <w:lang w:val="fr-FR"/>
              </w:rPr>
              <w:t>ts actuels</w:t>
            </w:r>
            <w:r w:rsidRPr="00DB4829">
              <w:rPr>
                <w:rFonts w:ascii="Arial" w:hAnsi="Arial" w:cs="Arial"/>
                <w:i/>
                <w:caps/>
                <w:sz w:val="16"/>
              </w:rPr>
              <w:t>)</w:t>
            </w:r>
          </w:p>
          <w:p w14:paraId="060A5017" w14:textId="77777777" w:rsidR="00F64455" w:rsidRDefault="00F64455">
            <w:pPr>
              <w:pStyle w:val="Styledetableau2"/>
              <w:rPr>
                <w:rFonts w:ascii="Arial" w:hAnsi="Arial" w:cs="Arial"/>
                <w:i/>
                <w:caps/>
                <w:sz w:val="16"/>
              </w:rPr>
            </w:pPr>
          </w:p>
          <w:p w14:paraId="54AF4112" w14:textId="77777777" w:rsidR="00F64455" w:rsidRDefault="00F64455">
            <w:pPr>
              <w:pStyle w:val="Styledetableau2"/>
              <w:rPr>
                <w:rFonts w:ascii="Arial" w:hAnsi="Arial" w:cs="Arial"/>
                <w:i/>
                <w:caps/>
                <w:sz w:val="16"/>
              </w:rPr>
            </w:pPr>
          </w:p>
          <w:p w14:paraId="62602AA6" w14:textId="77777777" w:rsidR="00F64455" w:rsidRPr="00DB4829" w:rsidRDefault="00F64455">
            <w:pPr>
              <w:pStyle w:val="Styledetableau2"/>
              <w:rPr>
                <w:rFonts w:ascii="Arial" w:hAnsi="Arial" w:cs="Arial"/>
              </w:rPr>
            </w:pPr>
          </w:p>
          <w:p w14:paraId="1E511DB7" w14:textId="77777777" w:rsidR="005549A9" w:rsidRPr="00DB4829" w:rsidRDefault="005549A9">
            <w:pPr>
              <w:pStyle w:val="Styledetableau2"/>
              <w:rPr>
                <w:rFonts w:ascii="Arial" w:hAnsi="Arial" w:cs="Arial"/>
              </w:rPr>
            </w:pPr>
          </w:p>
        </w:tc>
      </w:tr>
    </w:tbl>
    <w:p w14:paraId="416625F1" w14:textId="77777777" w:rsidR="005549A9" w:rsidRPr="00DB4829" w:rsidRDefault="005549A9">
      <w:pPr>
        <w:pStyle w:val="Corps"/>
        <w:rPr>
          <w:rFonts w:ascii="Arial" w:hAnsi="Arial" w:cs="Arial"/>
          <w:bCs/>
        </w:rPr>
      </w:pPr>
    </w:p>
    <w:p w14:paraId="06CA6B2A" w14:textId="77777777" w:rsidR="005549A9" w:rsidRPr="00FD58A8" w:rsidRDefault="000C753D" w:rsidP="00FD58A8">
      <w:pPr>
        <w:pStyle w:val="Corps"/>
        <w:rPr>
          <w:rFonts w:ascii="Arial" w:eastAsia="Arial" w:hAnsi="Arial" w:cs="Arial"/>
          <w:b/>
          <w:bCs/>
          <w:sz w:val="20"/>
          <w:szCs w:val="20"/>
          <w:u w:val="single" w:color="000000"/>
        </w:rPr>
      </w:pPr>
      <w:r w:rsidRPr="00FD58A8">
        <w:rPr>
          <w:rStyle w:val="Aucun"/>
          <w:rFonts w:ascii="Arial" w:hAnsi="Arial" w:cs="Arial"/>
          <w:b/>
          <w:bCs/>
          <w:sz w:val="20"/>
          <w:szCs w:val="20"/>
          <w:u w:val="single" w:color="000000"/>
        </w:rPr>
        <w:t>RUBRIQUE 3 : Coordonnées de la personne chargée de la destruction</w:t>
      </w:r>
    </w:p>
    <w:p w14:paraId="1E7DF138" w14:textId="77777777" w:rsidR="005549A9" w:rsidRPr="00FD58A8" w:rsidRDefault="005549A9">
      <w:pPr>
        <w:pStyle w:val="Corps"/>
        <w:jc w:val="center"/>
        <w:rPr>
          <w:rStyle w:val="Aucun"/>
          <w:rFonts w:ascii="Arial" w:eastAsia="Arial" w:hAnsi="Arial" w:cs="Arial"/>
          <w:i/>
          <w:iCs/>
          <w:sz w:val="20"/>
          <w:szCs w:val="20"/>
        </w:rPr>
      </w:pPr>
    </w:p>
    <w:p w14:paraId="609BA558" w14:textId="77777777" w:rsidR="005549A9" w:rsidRPr="00FD58A8" w:rsidRDefault="000C753D">
      <w:pPr>
        <w:pStyle w:val="Corps"/>
        <w:jc w:val="center"/>
        <w:rPr>
          <w:rFonts w:ascii="Arial" w:hAnsi="Arial" w:cs="Arial"/>
          <w:i/>
          <w:iCs/>
          <w:caps/>
          <w:sz w:val="16"/>
          <w:szCs w:val="16"/>
        </w:rPr>
      </w:pPr>
      <w:r w:rsidRPr="00FD58A8">
        <w:rPr>
          <w:rStyle w:val="Aucun"/>
          <w:rFonts w:ascii="Arial" w:hAnsi="Arial" w:cs="Arial"/>
          <w:i/>
          <w:iCs/>
          <w:caps/>
          <w:sz w:val="16"/>
          <w:szCs w:val="16"/>
          <w:lang w:val="nl-NL"/>
        </w:rPr>
        <w:t xml:space="preserve">! ! !   </w:t>
      </w:r>
      <w:r w:rsidRPr="00FD58A8">
        <w:rPr>
          <w:rFonts w:ascii="Arial" w:hAnsi="Arial" w:cs="Arial"/>
          <w:i/>
          <w:iCs/>
          <w:caps/>
          <w:sz w:val="16"/>
          <w:szCs w:val="16"/>
        </w:rPr>
        <w:t xml:space="preserve">A ne </w:t>
      </w:r>
      <w:r w:rsidRPr="00FD58A8">
        <w:rPr>
          <w:rFonts w:ascii="Arial" w:hAnsi="Arial" w:cs="Arial"/>
          <w:i/>
          <w:iCs/>
          <w:caps/>
          <w:sz w:val="16"/>
          <w:szCs w:val="16"/>
          <w:lang w:val="nl-NL"/>
        </w:rPr>
        <w:t>compléter</w:t>
      </w:r>
      <w:r w:rsidRPr="00FD58A8">
        <w:rPr>
          <w:rFonts w:ascii="Arial" w:hAnsi="Arial" w:cs="Arial"/>
          <w:i/>
          <w:iCs/>
          <w:caps/>
          <w:sz w:val="16"/>
          <w:szCs w:val="16"/>
        </w:rPr>
        <w:t xml:space="preserve"> que si l'occupant fait appel à un des délégués prévus par l</w:t>
      </w:r>
      <w:r w:rsidRPr="00FD58A8">
        <w:rPr>
          <w:rFonts w:ascii="Arial" w:hAnsi="Arial" w:cs="Arial"/>
          <w:i/>
          <w:iCs/>
          <w:caps/>
          <w:sz w:val="16"/>
          <w:szCs w:val="16"/>
          <w:lang w:val="nl-NL"/>
        </w:rPr>
        <w:t>’</w:t>
      </w:r>
      <w:r w:rsidRPr="00FD58A8">
        <w:rPr>
          <w:rFonts w:ascii="Arial" w:hAnsi="Arial" w:cs="Arial"/>
          <w:i/>
          <w:iCs/>
          <w:caps/>
          <w:sz w:val="16"/>
          <w:szCs w:val="16"/>
        </w:rPr>
        <w:t>arrêté</w:t>
      </w:r>
      <w:r w:rsidRPr="00FD58A8">
        <w:rPr>
          <w:rFonts w:ascii="Arial" w:hAnsi="Arial" w:cs="Arial"/>
          <w:i/>
          <w:iCs/>
          <w:caps/>
          <w:sz w:val="16"/>
          <w:szCs w:val="16"/>
          <w:lang w:val="nl-NL"/>
        </w:rPr>
        <w:t xml:space="preserve">   ! ! !</w:t>
      </w:r>
    </w:p>
    <w:p w14:paraId="4E22FD0E" w14:textId="77777777" w:rsidR="005549A9" w:rsidRPr="00FD58A8" w:rsidRDefault="000C753D">
      <w:pPr>
        <w:pStyle w:val="Corps"/>
        <w:jc w:val="center"/>
        <w:rPr>
          <w:rFonts w:ascii="Arial" w:hAnsi="Arial" w:cs="Arial"/>
          <w:i/>
          <w:iCs/>
          <w:caps/>
          <w:sz w:val="16"/>
          <w:szCs w:val="16"/>
        </w:rPr>
      </w:pPr>
      <w:r w:rsidRPr="00FD58A8">
        <w:rPr>
          <w:rFonts w:ascii="Arial" w:hAnsi="Arial" w:cs="Arial"/>
          <w:i/>
          <w:iCs/>
          <w:caps/>
          <w:sz w:val="16"/>
          <w:szCs w:val="16"/>
          <w:lang w:val="nl-NL"/>
        </w:rPr>
        <w:t>! ! !   S</w:t>
      </w:r>
      <w:r w:rsidRPr="00FD58A8">
        <w:rPr>
          <w:rFonts w:ascii="Arial" w:hAnsi="Arial" w:cs="Arial"/>
          <w:i/>
          <w:iCs/>
          <w:caps/>
          <w:sz w:val="16"/>
          <w:szCs w:val="16"/>
        </w:rPr>
        <w:t>i plusieurs personnes sont chargées de la destruction, remplir un formulaire par personne</w:t>
      </w:r>
      <w:r w:rsidR="00621F92" w:rsidRPr="00FD58A8">
        <w:rPr>
          <w:rFonts w:ascii="Arial" w:hAnsi="Arial" w:cs="Arial"/>
          <w:i/>
          <w:iCs/>
          <w:caps/>
          <w:sz w:val="16"/>
          <w:szCs w:val="16"/>
          <w:lang w:val="nl-NL"/>
        </w:rPr>
        <w:t xml:space="preserve"> </w:t>
      </w:r>
      <w:r w:rsidRPr="00FD58A8">
        <w:rPr>
          <w:rFonts w:ascii="Arial" w:hAnsi="Arial" w:cs="Arial"/>
          <w:i/>
          <w:iCs/>
          <w:caps/>
          <w:sz w:val="16"/>
          <w:szCs w:val="16"/>
          <w:lang w:val="nl-NL"/>
        </w:rPr>
        <w:t xml:space="preserve">  ! ! !</w:t>
      </w:r>
    </w:p>
    <w:p w14:paraId="2F52E4FE" w14:textId="77777777" w:rsidR="005549A9" w:rsidRPr="00FD58A8" w:rsidRDefault="000C753D">
      <w:pPr>
        <w:pStyle w:val="Corps"/>
        <w:jc w:val="center"/>
        <w:rPr>
          <w:rFonts w:ascii="Arial" w:hAnsi="Arial" w:cs="Arial"/>
          <w:i/>
          <w:iCs/>
          <w:caps/>
          <w:sz w:val="16"/>
          <w:szCs w:val="16"/>
        </w:rPr>
      </w:pPr>
      <w:r w:rsidRPr="00FD58A8">
        <w:rPr>
          <w:rFonts w:ascii="Arial" w:hAnsi="Arial" w:cs="Arial"/>
          <w:i/>
          <w:iCs/>
          <w:caps/>
          <w:sz w:val="16"/>
          <w:szCs w:val="16"/>
          <w:lang w:val="nl-NL"/>
        </w:rPr>
        <w:t xml:space="preserve">! ! !   Si </w:t>
      </w:r>
      <w:r w:rsidRPr="009C344F">
        <w:rPr>
          <w:rFonts w:ascii="Arial" w:hAnsi="Arial" w:cs="Arial"/>
          <w:i/>
          <w:iCs/>
          <w:caps/>
          <w:sz w:val="16"/>
          <w:szCs w:val="16"/>
          <w:lang w:val="nl-NL"/>
        </w:rPr>
        <w:t>battue</w:t>
      </w:r>
      <w:r w:rsidRPr="00FD58A8">
        <w:rPr>
          <w:rFonts w:ascii="Arial" w:hAnsi="Arial" w:cs="Arial"/>
          <w:i/>
          <w:iCs/>
          <w:caps/>
          <w:sz w:val="16"/>
          <w:szCs w:val="16"/>
          <w:lang w:val="nl-NL"/>
        </w:rPr>
        <w:t xml:space="preserve">, ne mentionner que l’organisateur </w:t>
      </w:r>
      <w:r w:rsidR="00621F92" w:rsidRPr="00FD58A8">
        <w:rPr>
          <w:rFonts w:ascii="Arial" w:hAnsi="Arial" w:cs="Arial"/>
          <w:i/>
          <w:iCs/>
          <w:caps/>
          <w:sz w:val="16"/>
          <w:szCs w:val="16"/>
          <w:lang w:val="nl-NL"/>
        </w:rPr>
        <w:t xml:space="preserve">  </w:t>
      </w:r>
      <w:r w:rsidRPr="00FD58A8">
        <w:rPr>
          <w:rFonts w:ascii="Arial" w:hAnsi="Arial" w:cs="Arial"/>
          <w:i/>
          <w:iCs/>
          <w:caps/>
          <w:sz w:val="16"/>
          <w:szCs w:val="16"/>
          <w:lang w:val="nl-NL"/>
        </w:rPr>
        <w:t>! ! !</w:t>
      </w:r>
    </w:p>
    <w:p w14:paraId="1A27B520" w14:textId="77777777" w:rsidR="005549A9" w:rsidRPr="00FD58A8" w:rsidRDefault="005549A9">
      <w:pPr>
        <w:pStyle w:val="Corps"/>
        <w:jc w:val="center"/>
        <w:rPr>
          <w:rFonts w:ascii="Arial" w:hAnsi="Arial" w:cs="Arial"/>
          <w:b/>
          <w:bCs/>
          <w:sz w:val="16"/>
          <w:szCs w:val="16"/>
          <w:u w:val="single"/>
        </w:rPr>
      </w:pPr>
    </w:p>
    <w:tbl>
      <w:tblPr>
        <w:tblStyle w:val="TableNormal"/>
        <w:tblW w:w="963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3848"/>
        <w:gridCol w:w="368"/>
        <w:gridCol w:w="5416"/>
      </w:tblGrid>
      <w:tr w:rsidR="005549A9" w:rsidRPr="00FD58A8" w14:paraId="679C01D5" w14:textId="77777777" w:rsidTr="00DB4829">
        <w:trPr>
          <w:trHeight w:val="220"/>
        </w:trPr>
        <w:tc>
          <w:tcPr>
            <w:tcW w:w="3848" w:type="dxa"/>
            <w:tcBorders>
              <w:top w:val="nil"/>
              <w:left w:val="nil"/>
              <w:bottom w:val="nil"/>
              <w:right w:val="single" w:sz="2" w:space="0" w:color="000000"/>
            </w:tcBorders>
            <w:shd w:val="clear" w:color="auto" w:fill="auto"/>
            <w:tcMar>
              <w:top w:w="80" w:type="dxa"/>
              <w:left w:w="80" w:type="dxa"/>
              <w:bottom w:w="80" w:type="dxa"/>
              <w:right w:w="80" w:type="dxa"/>
            </w:tcMar>
            <w:vAlign w:val="center"/>
          </w:tcPr>
          <w:p w14:paraId="005C3FBB" w14:textId="77777777" w:rsidR="005549A9" w:rsidRPr="00FD58A8" w:rsidRDefault="000C753D">
            <w:pPr>
              <w:pStyle w:val="Corps"/>
              <w:tabs>
                <w:tab w:val="left" w:pos="708"/>
                <w:tab w:val="left" w:pos="1416"/>
                <w:tab w:val="left" w:pos="2124"/>
                <w:tab w:val="left" w:pos="2832"/>
                <w:tab w:val="left" w:pos="3540"/>
              </w:tabs>
              <w:spacing w:before="120"/>
              <w:jc w:val="right"/>
              <w:rPr>
                <w:rFonts w:ascii="Arial" w:hAnsi="Arial" w:cs="Arial"/>
                <w:sz w:val="20"/>
                <w:szCs w:val="20"/>
              </w:rPr>
            </w:pPr>
            <w:r w:rsidRPr="00FD58A8">
              <w:rPr>
                <w:rStyle w:val="Aucun"/>
                <w:rFonts w:ascii="Arial" w:hAnsi="Arial" w:cs="Arial"/>
                <w:sz w:val="20"/>
                <w:szCs w:val="20"/>
                <w:u w:color="000000"/>
              </w:rPr>
              <w:t>Nom et prénom :</w:t>
            </w:r>
          </w:p>
        </w:tc>
        <w:tc>
          <w:tcPr>
            <w:tcW w:w="5784" w:type="dxa"/>
            <w:gridSpan w:val="2"/>
            <w:tcBorders>
              <w:top w:val="single" w:sz="2" w:space="0" w:color="000000"/>
              <w:left w:val="single" w:sz="2" w:space="0" w:color="000000"/>
              <w:bottom w:val="nil"/>
              <w:right w:val="single" w:sz="2" w:space="0" w:color="000000"/>
            </w:tcBorders>
            <w:shd w:val="clear" w:color="auto" w:fill="auto"/>
            <w:tcMar>
              <w:top w:w="80" w:type="dxa"/>
              <w:left w:w="80" w:type="dxa"/>
              <w:bottom w:w="80" w:type="dxa"/>
              <w:right w:w="80" w:type="dxa"/>
            </w:tcMar>
          </w:tcPr>
          <w:p w14:paraId="6E0597C3" w14:textId="77777777" w:rsidR="005549A9" w:rsidRPr="00FD58A8" w:rsidRDefault="005549A9">
            <w:pPr>
              <w:rPr>
                <w:rFonts w:ascii="Arial" w:hAnsi="Arial" w:cs="Arial"/>
                <w:sz w:val="20"/>
                <w:szCs w:val="20"/>
              </w:rPr>
            </w:pPr>
          </w:p>
        </w:tc>
      </w:tr>
      <w:tr w:rsidR="005549A9" w:rsidRPr="00FD58A8" w14:paraId="6852818C" w14:textId="77777777" w:rsidTr="00DB4829">
        <w:trPr>
          <w:trHeight w:val="217"/>
        </w:trPr>
        <w:tc>
          <w:tcPr>
            <w:tcW w:w="3848" w:type="dxa"/>
            <w:tcBorders>
              <w:top w:val="nil"/>
              <w:left w:val="nil"/>
              <w:bottom w:val="nil"/>
              <w:right w:val="single" w:sz="2" w:space="0" w:color="000000"/>
            </w:tcBorders>
            <w:shd w:val="clear" w:color="auto" w:fill="auto"/>
            <w:tcMar>
              <w:top w:w="80" w:type="dxa"/>
              <w:left w:w="80" w:type="dxa"/>
              <w:bottom w:w="80" w:type="dxa"/>
              <w:right w:w="80" w:type="dxa"/>
            </w:tcMar>
            <w:vAlign w:val="center"/>
          </w:tcPr>
          <w:p w14:paraId="66FF497A" w14:textId="77777777" w:rsidR="005549A9" w:rsidRPr="00FD58A8" w:rsidRDefault="000C753D">
            <w:pPr>
              <w:pStyle w:val="Corps"/>
              <w:tabs>
                <w:tab w:val="left" w:pos="708"/>
                <w:tab w:val="left" w:pos="1416"/>
                <w:tab w:val="left" w:pos="2124"/>
                <w:tab w:val="left" w:pos="2832"/>
                <w:tab w:val="left" w:pos="3540"/>
              </w:tabs>
              <w:spacing w:before="120"/>
              <w:jc w:val="right"/>
              <w:rPr>
                <w:rFonts w:ascii="Arial" w:hAnsi="Arial" w:cs="Arial"/>
                <w:sz w:val="20"/>
                <w:szCs w:val="20"/>
              </w:rPr>
            </w:pPr>
            <w:r w:rsidRPr="00FD58A8">
              <w:rPr>
                <w:rStyle w:val="Aucun"/>
                <w:rFonts w:ascii="Arial" w:hAnsi="Arial" w:cs="Arial"/>
                <w:sz w:val="20"/>
                <w:szCs w:val="20"/>
                <w:u w:color="000000"/>
              </w:rPr>
              <w:t>Rue et numéro :</w:t>
            </w:r>
          </w:p>
        </w:tc>
        <w:tc>
          <w:tcPr>
            <w:tcW w:w="5784" w:type="dxa"/>
            <w:gridSpan w:val="2"/>
            <w:tcBorders>
              <w:top w:val="nil"/>
              <w:left w:val="single" w:sz="2" w:space="0" w:color="000000"/>
              <w:bottom w:val="nil"/>
              <w:right w:val="single" w:sz="2" w:space="0" w:color="000000"/>
            </w:tcBorders>
            <w:shd w:val="clear" w:color="auto" w:fill="auto"/>
            <w:tcMar>
              <w:top w:w="80" w:type="dxa"/>
              <w:left w:w="80" w:type="dxa"/>
              <w:bottom w:w="80" w:type="dxa"/>
              <w:right w:w="80" w:type="dxa"/>
            </w:tcMar>
          </w:tcPr>
          <w:p w14:paraId="6AB2CC3F" w14:textId="77777777" w:rsidR="005549A9" w:rsidRPr="00FD58A8" w:rsidRDefault="005549A9">
            <w:pPr>
              <w:rPr>
                <w:rFonts w:ascii="Arial" w:hAnsi="Arial" w:cs="Arial"/>
                <w:sz w:val="20"/>
                <w:szCs w:val="20"/>
              </w:rPr>
            </w:pPr>
          </w:p>
        </w:tc>
      </w:tr>
      <w:tr w:rsidR="005549A9" w:rsidRPr="00FD58A8" w14:paraId="4010B5D3" w14:textId="77777777" w:rsidTr="00DB4829">
        <w:trPr>
          <w:trHeight w:val="217"/>
        </w:trPr>
        <w:tc>
          <w:tcPr>
            <w:tcW w:w="3848" w:type="dxa"/>
            <w:tcBorders>
              <w:top w:val="nil"/>
              <w:left w:val="nil"/>
              <w:bottom w:val="nil"/>
              <w:right w:val="single" w:sz="2" w:space="0" w:color="000000"/>
            </w:tcBorders>
            <w:shd w:val="clear" w:color="auto" w:fill="auto"/>
            <w:tcMar>
              <w:top w:w="80" w:type="dxa"/>
              <w:left w:w="80" w:type="dxa"/>
              <w:bottom w:w="80" w:type="dxa"/>
              <w:right w:w="80" w:type="dxa"/>
            </w:tcMar>
            <w:vAlign w:val="center"/>
          </w:tcPr>
          <w:p w14:paraId="4040D0F2" w14:textId="77777777" w:rsidR="005549A9" w:rsidRPr="00FD58A8" w:rsidRDefault="000C753D">
            <w:pPr>
              <w:pStyle w:val="Corps"/>
              <w:tabs>
                <w:tab w:val="left" w:pos="708"/>
                <w:tab w:val="left" w:pos="1416"/>
                <w:tab w:val="left" w:pos="2124"/>
                <w:tab w:val="left" w:pos="2832"/>
                <w:tab w:val="left" w:pos="3540"/>
              </w:tabs>
              <w:spacing w:before="120"/>
              <w:jc w:val="right"/>
              <w:rPr>
                <w:rFonts w:ascii="Arial" w:hAnsi="Arial" w:cs="Arial"/>
                <w:sz w:val="20"/>
                <w:szCs w:val="20"/>
              </w:rPr>
            </w:pPr>
            <w:r w:rsidRPr="00FD58A8">
              <w:rPr>
                <w:rStyle w:val="Aucun"/>
                <w:rFonts w:ascii="Arial" w:hAnsi="Arial" w:cs="Arial"/>
                <w:sz w:val="20"/>
                <w:szCs w:val="20"/>
                <w:u w:color="000000"/>
              </w:rPr>
              <w:t>Code postal et</w:t>
            </w:r>
            <w:r w:rsidRPr="00FD58A8">
              <w:rPr>
                <w:rStyle w:val="Aucun"/>
                <w:rFonts w:ascii="Arial" w:hAnsi="Arial" w:cs="Arial"/>
                <w:sz w:val="20"/>
                <w:szCs w:val="20"/>
                <w:u w:color="000000"/>
                <w:lang w:val="nl-NL"/>
              </w:rPr>
              <w:t xml:space="preserve"> </w:t>
            </w:r>
            <w:r w:rsidRPr="00FD58A8">
              <w:rPr>
                <w:rStyle w:val="Aucun"/>
                <w:rFonts w:ascii="Arial" w:hAnsi="Arial" w:cs="Arial"/>
                <w:sz w:val="20"/>
                <w:szCs w:val="20"/>
                <w:u w:color="000000"/>
              </w:rPr>
              <w:t xml:space="preserve"> commune :</w:t>
            </w:r>
          </w:p>
        </w:tc>
        <w:tc>
          <w:tcPr>
            <w:tcW w:w="5784" w:type="dxa"/>
            <w:gridSpan w:val="2"/>
            <w:tcBorders>
              <w:top w:val="nil"/>
              <w:left w:val="single" w:sz="2" w:space="0" w:color="000000"/>
              <w:bottom w:val="nil"/>
              <w:right w:val="single" w:sz="2" w:space="0" w:color="000000"/>
            </w:tcBorders>
            <w:shd w:val="clear" w:color="auto" w:fill="auto"/>
            <w:tcMar>
              <w:top w:w="80" w:type="dxa"/>
              <w:left w:w="80" w:type="dxa"/>
              <w:bottom w:w="80" w:type="dxa"/>
              <w:right w:w="80" w:type="dxa"/>
            </w:tcMar>
          </w:tcPr>
          <w:p w14:paraId="119C9BC6" w14:textId="77777777" w:rsidR="005549A9" w:rsidRPr="00FD58A8" w:rsidRDefault="005549A9">
            <w:pPr>
              <w:rPr>
                <w:rFonts w:ascii="Arial" w:hAnsi="Arial" w:cs="Arial"/>
                <w:sz w:val="20"/>
                <w:szCs w:val="20"/>
              </w:rPr>
            </w:pPr>
          </w:p>
        </w:tc>
      </w:tr>
      <w:tr w:rsidR="005549A9" w:rsidRPr="00FD58A8" w14:paraId="04FCE7B6" w14:textId="77777777" w:rsidTr="00DB4829">
        <w:trPr>
          <w:trHeight w:val="217"/>
        </w:trPr>
        <w:tc>
          <w:tcPr>
            <w:tcW w:w="3848" w:type="dxa"/>
            <w:tcBorders>
              <w:top w:val="nil"/>
              <w:left w:val="nil"/>
              <w:bottom w:val="nil"/>
              <w:right w:val="single" w:sz="2" w:space="0" w:color="000000"/>
            </w:tcBorders>
            <w:shd w:val="clear" w:color="auto" w:fill="auto"/>
            <w:tcMar>
              <w:top w:w="80" w:type="dxa"/>
              <w:left w:w="80" w:type="dxa"/>
              <w:bottom w:w="80" w:type="dxa"/>
              <w:right w:w="80" w:type="dxa"/>
            </w:tcMar>
            <w:vAlign w:val="center"/>
          </w:tcPr>
          <w:p w14:paraId="5C1C30A6" w14:textId="77777777" w:rsidR="005549A9" w:rsidRPr="00FD58A8" w:rsidRDefault="000C753D">
            <w:pPr>
              <w:pStyle w:val="Corps"/>
              <w:tabs>
                <w:tab w:val="left" w:pos="708"/>
                <w:tab w:val="left" w:pos="1416"/>
                <w:tab w:val="left" w:pos="2124"/>
                <w:tab w:val="left" w:pos="2832"/>
                <w:tab w:val="left" w:pos="3540"/>
              </w:tabs>
              <w:spacing w:before="120"/>
              <w:jc w:val="right"/>
              <w:rPr>
                <w:rFonts w:ascii="Arial" w:hAnsi="Arial" w:cs="Arial"/>
                <w:sz w:val="20"/>
                <w:szCs w:val="20"/>
              </w:rPr>
            </w:pPr>
            <w:r w:rsidRPr="00FD58A8">
              <w:rPr>
                <w:rStyle w:val="Aucun"/>
                <w:rFonts w:ascii="Arial" w:hAnsi="Arial" w:cs="Arial"/>
                <w:sz w:val="20"/>
                <w:szCs w:val="20"/>
                <w:u w:color="000000"/>
              </w:rPr>
              <w:t xml:space="preserve">Téléphone / GSM : </w:t>
            </w:r>
          </w:p>
        </w:tc>
        <w:tc>
          <w:tcPr>
            <w:tcW w:w="5784" w:type="dxa"/>
            <w:gridSpan w:val="2"/>
            <w:tcBorders>
              <w:top w:val="nil"/>
              <w:left w:val="single" w:sz="2" w:space="0" w:color="000000"/>
              <w:bottom w:val="nil"/>
              <w:right w:val="single" w:sz="2" w:space="0" w:color="000000"/>
            </w:tcBorders>
            <w:shd w:val="clear" w:color="auto" w:fill="auto"/>
            <w:tcMar>
              <w:top w:w="80" w:type="dxa"/>
              <w:left w:w="80" w:type="dxa"/>
              <w:bottom w:w="80" w:type="dxa"/>
              <w:right w:w="80" w:type="dxa"/>
            </w:tcMar>
          </w:tcPr>
          <w:p w14:paraId="408337B5" w14:textId="77777777" w:rsidR="005549A9" w:rsidRPr="00FD58A8" w:rsidRDefault="005549A9">
            <w:pPr>
              <w:rPr>
                <w:rFonts w:ascii="Arial" w:hAnsi="Arial" w:cs="Arial"/>
                <w:sz w:val="20"/>
                <w:szCs w:val="20"/>
              </w:rPr>
            </w:pPr>
          </w:p>
        </w:tc>
      </w:tr>
      <w:tr w:rsidR="005549A9" w:rsidRPr="00FD58A8" w14:paraId="1036DFC5" w14:textId="77777777" w:rsidTr="00621F92">
        <w:trPr>
          <w:trHeight w:val="217"/>
        </w:trPr>
        <w:tc>
          <w:tcPr>
            <w:tcW w:w="3848" w:type="dxa"/>
            <w:tcBorders>
              <w:top w:val="nil"/>
              <w:left w:val="nil"/>
              <w:bottom w:val="nil"/>
              <w:right w:val="single" w:sz="2" w:space="0" w:color="000000"/>
            </w:tcBorders>
            <w:shd w:val="clear" w:color="auto" w:fill="auto"/>
            <w:tcMar>
              <w:top w:w="80" w:type="dxa"/>
              <w:left w:w="80" w:type="dxa"/>
              <w:bottom w:w="80" w:type="dxa"/>
              <w:right w:w="80" w:type="dxa"/>
            </w:tcMar>
            <w:vAlign w:val="center"/>
          </w:tcPr>
          <w:p w14:paraId="7551D322" w14:textId="77777777" w:rsidR="005549A9" w:rsidRPr="00FD58A8" w:rsidRDefault="000C753D">
            <w:pPr>
              <w:pStyle w:val="Pardfaut"/>
              <w:tabs>
                <w:tab w:val="left" w:pos="708"/>
                <w:tab w:val="left" w:pos="1416"/>
                <w:tab w:val="left" w:pos="2124"/>
                <w:tab w:val="left" w:pos="2832"/>
                <w:tab w:val="left" w:pos="3540"/>
              </w:tabs>
              <w:spacing w:before="120" w:line="240" w:lineRule="auto"/>
              <w:jc w:val="right"/>
              <w:rPr>
                <w:rFonts w:ascii="Arial" w:hAnsi="Arial" w:cs="Arial"/>
                <w:sz w:val="20"/>
                <w:szCs w:val="20"/>
              </w:rPr>
            </w:pPr>
            <w:r w:rsidRPr="00FD58A8">
              <w:rPr>
                <w:rFonts w:ascii="Arial" w:hAnsi="Arial" w:cs="Arial"/>
                <w:sz w:val="20"/>
                <w:szCs w:val="20"/>
                <w:u w:color="000000"/>
              </w:rPr>
              <w:t>Email :</w:t>
            </w:r>
          </w:p>
        </w:tc>
        <w:tc>
          <w:tcPr>
            <w:tcW w:w="5784" w:type="dxa"/>
            <w:gridSpan w:val="2"/>
            <w:tcBorders>
              <w:top w:val="nil"/>
              <w:left w:val="single" w:sz="2" w:space="0" w:color="000000"/>
              <w:bottom w:val="single" w:sz="4" w:space="0" w:color="auto"/>
              <w:right w:val="single" w:sz="2" w:space="0" w:color="000000"/>
            </w:tcBorders>
            <w:shd w:val="clear" w:color="auto" w:fill="auto"/>
            <w:tcMar>
              <w:top w:w="80" w:type="dxa"/>
              <w:left w:w="80" w:type="dxa"/>
              <w:bottom w:w="80" w:type="dxa"/>
              <w:right w:w="80" w:type="dxa"/>
            </w:tcMar>
          </w:tcPr>
          <w:p w14:paraId="5F1DAB06" w14:textId="77777777" w:rsidR="005549A9" w:rsidRPr="00FD58A8" w:rsidRDefault="005549A9">
            <w:pPr>
              <w:rPr>
                <w:rFonts w:ascii="Arial" w:hAnsi="Arial" w:cs="Arial"/>
                <w:sz w:val="20"/>
                <w:szCs w:val="20"/>
              </w:rPr>
            </w:pPr>
          </w:p>
        </w:tc>
      </w:tr>
      <w:tr w:rsidR="005549A9" w:rsidRPr="00FD58A8" w14:paraId="0E43CE79" w14:textId="77777777" w:rsidTr="00621F92">
        <w:trPr>
          <w:trHeight w:val="400"/>
        </w:trPr>
        <w:tc>
          <w:tcPr>
            <w:tcW w:w="3848" w:type="dxa"/>
            <w:tcBorders>
              <w:top w:val="nil"/>
              <w:left w:val="nil"/>
              <w:bottom w:val="nil"/>
              <w:right w:val="single" w:sz="2" w:space="0" w:color="000000"/>
            </w:tcBorders>
            <w:shd w:val="clear" w:color="auto" w:fill="auto"/>
            <w:tcMar>
              <w:top w:w="80" w:type="dxa"/>
              <w:left w:w="80" w:type="dxa"/>
              <w:bottom w:w="80" w:type="dxa"/>
              <w:right w:w="80" w:type="dxa"/>
            </w:tcMar>
            <w:vAlign w:val="center"/>
          </w:tcPr>
          <w:p w14:paraId="24335332" w14:textId="77777777" w:rsidR="005549A9" w:rsidRPr="00FD58A8" w:rsidRDefault="000C753D">
            <w:pPr>
              <w:pStyle w:val="Corps"/>
              <w:tabs>
                <w:tab w:val="left" w:pos="708"/>
                <w:tab w:val="left" w:pos="1416"/>
                <w:tab w:val="left" w:pos="2124"/>
                <w:tab w:val="left" w:pos="2832"/>
                <w:tab w:val="left" w:pos="3540"/>
              </w:tabs>
              <w:spacing w:before="120"/>
              <w:jc w:val="right"/>
              <w:rPr>
                <w:rStyle w:val="Aucun"/>
                <w:rFonts w:ascii="Arial" w:eastAsia="Arial" w:hAnsi="Arial" w:cs="Arial"/>
                <w:sz w:val="20"/>
                <w:szCs w:val="20"/>
                <w:u w:color="000000"/>
              </w:rPr>
            </w:pPr>
            <w:r w:rsidRPr="00FD58A8">
              <w:rPr>
                <w:rStyle w:val="Aucun"/>
                <w:rFonts w:ascii="Arial" w:hAnsi="Arial" w:cs="Arial"/>
                <w:sz w:val="20"/>
                <w:szCs w:val="20"/>
                <w:u w:color="000000"/>
              </w:rPr>
              <w:t>N° du permis ou de la licence de chasse</w:t>
            </w:r>
            <w:r w:rsidRPr="00FD58A8">
              <w:rPr>
                <w:rStyle w:val="Aucun"/>
                <w:rFonts w:ascii="Arial" w:hAnsi="Arial" w:cs="Arial"/>
                <w:i/>
                <w:iCs/>
                <w:caps/>
                <w:sz w:val="20"/>
                <w:szCs w:val="20"/>
                <w:u w:color="000000"/>
              </w:rPr>
              <w:t xml:space="preserve"> </w:t>
            </w:r>
            <w:r w:rsidRPr="00FD58A8">
              <w:rPr>
                <w:rStyle w:val="Aucun"/>
                <w:rFonts w:ascii="Arial" w:hAnsi="Arial" w:cs="Arial"/>
                <w:sz w:val="20"/>
                <w:szCs w:val="20"/>
                <w:u w:color="000000"/>
              </w:rPr>
              <w:t>:</w:t>
            </w:r>
          </w:p>
          <w:p w14:paraId="600B7BB4" w14:textId="77777777" w:rsidR="005549A9" w:rsidRPr="00FD58A8" w:rsidRDefault="000C753D" w:rsidP="00621F92">
            <w:pPr>
              <w:pStyle w:val="Corps"/>
              <w:tabs>
                <w:tab w:val="left" w:pos="708"/>
                <w:tab w:val="left" w:pos="1416"/>
                <w:tab w:val="left" w:pos="2124"/>
                <w:tab w:val="left" w:pos="2832"/>
                <w:tab w:val="left" w:pos="3540"/>
              </w:tabs>
              <w:jc w:val="right"/>
              <w:rPr>
                <w:rFonts w:ascii="Arial" w:hAnsi="Arial" w:cs="Arial"/>
                <w:sz w:val="16"/>
                <w:szCs w:val="16"/>
              </w:rPr>
            </w:pPr>
            <w:r w:rsidRPr="00FD58A8">
              <w:rPr>
                <w:rStyle w:val="Aucun"/>
                <w:rFonts w:ascii="Arial" w:hAnsi="Arial" w:cs="Arial"/>
                <w:i/>
                <w:iCs/>
                <w:caps/>
                <w:sz w:val="16"/>
                <w:szCs w:val="16"/>
                <w:u w:color="000000"/>
              </w:rPr>
              <w:t xml:space="preserve">(sauf si garde </w:t>
            </w:r>
            <w:r w:rsidR="00621F92" w:rsidRPr="00FD58A8">
              <w:rPr>
                <w:rStyle w:val="Aucun"/>
                <w:rFonts w:ascii="Arial" w:hAnsi="Arial" w:cs="Arial"/>
                <w:i/>
                <w:iCs/>
                <w:caps/>
                <w:sz w:val="16"/>
                <w:szCs w:val="16"/>
                <w:u w:color="000000"/>
              </w:rPr>
              <w:t>champetre particulier</w:t>
            </w:r>
            <w:r w:rsidRPr="00FD58A8">
              <w:rPr>
                <w:rStyle w:val="Aucun"/>
                <w:rFonts w:ascii="Arial" w:hAnsi="Arial" w:cs="Arial"/>
                <w:i/>
                <w:iCs/>
                <w:caps/>
                <w:sz w:val="16"/>
                <w:szCs w:val="16"/>
                <w:u w:color="000000"/>
              </w:rPr>
              <w:t>)</w:t>
            </w:r>
          </w:p>
        </w:tc>
        <w:tc>
          <w:tcPr>
            <w:tcW w:w="5784" w:type="dxa"/>
            <w:gridSpan w:val="2"/>
            <w:tcBorders>
              <w:top w:val="single" w:sz="4" w:space="0" w:color="auto"/>
              <w:left w:val="single" w:sz="2" w:space="0" w:color="000000"/>
              <w:bottom w:val="single" w:sz="4" w:space="0" w:color="000000"/>
              <w:right w:val="single" w:sz="2" w:space="0" w:color="000000"/>
            </w:tcBorders>
            <w:shd w:val="clear" w:color="auto" w:fill="auto"/>
            <w:tcMar>
              <w:top w:w="80" w:type="dxa"/>
              <w:left w:w="80" w:type="dxa"/>
              <w:bottom w:w="80" w:type="dxa"/>
              <w:right w:w="80" w:type="dxa"/>
            </w:tcMar>
          </w:tcPr>
          <w:p w14:paraId="3395A0BA" w14:textId="77777777" w:rsidR="005549A9" w:rsidRPr="00FD58A8" w:rsidRDefault="005549A9">
            <w:pPr>
              <w:rPr>
                <w:rFonts w:ascii="Arial" w:hAnsi="Arial" w:cs="Arial"/>
                <w:sz w:val="20"/>
                <w:szCs w:val="20"/>
              </w:rPr>
            </w:pPr>
          </w:p>
        </w:tc>
      </w:tr>
      <w:tr w:rsidR="005549A9" w:rsidRPr="00FD58A8" w14:paraId="7B5CD0BA" w14:textId="77777777" w:rsidTr="00DB4829">
        <w:trPr>
          <w:trHeight w:val="450"/>
        </w:trPr>
        <w:tc>
          <w:tcPr>
            <w:tcW w:w="3848" w:type="dxa"/>
            <w:vMerge w:val="restart"/>
            <w:tcBorders>
              <w:top w:val="nil"/>
              <w:left w:val="nil"/>
              <w:bottom w:val="nil"/>
              <w:right w:val="single" w:sz="4" w:space="0" w:color="000000"/>
            </w:tcBorders>
            <w:shd w:val="clear" w:color="auto" w:fill="auto"/>
            <w:tcMar>
              <w:top w:w="80" w:type="dxa"/>
              <w:left w:w="80" w:type="dxa"/>
              <w:bottom w:w="80" w:type="dxa"/>
              <w:right w:w="80" w:type="dxa"/>
            </w:tcMar>
          </w:tcPr>
          <w:p w14:paraId="5A54B5B2" w14:textId="77777777" w:rsidR="005549A9" w:rsidRPr="00FD58A8" w:rsidRDefault="005549A9">
            <w:pPr>
              <w:pStyle w:val="Corps"/>
              <w:tabs>
                <w:tab w:val="left" w:pos="708"/>
                <w:tab w:val="left" w:pos="1416"/>
                <w:tab w:val="left" w:pos="2124"/>
                <w:tab w:val="left" w:pos="2832"/>
                <w:tab w:val="left" w:pos="3540"/>
              </w:tabs>
              <w:jc w:val="right"/>
              <w:rPr>
                <w:rStyle w:val="Aucun"/>
                <w:rFonts w:ascii="Arial" w:eastAsia="Arial" w:hAnsi="Arial" w:cs="Arial"/>
                <w:sz w:val="20"/>
                <w:szCs w:val="20"/>
                <w:u w:color="000000"/>
              </w:rPr>
            </w:pPr>
          </w:p>
          <w:p w14:paraId="7ECB6146" w14:textId="77777777" w:rsidR="005549A9" w:rsidRPr="00FD58A8" w:rsidRDefault="000C753D">
            <w:pPr>
              <w:pStyle w:val="Corps"/>
              <w:tabs>
                <w:tab w:val="left" w:pos="708"/>
                <w:tab w:val="left" w:pos="1416"/>
                <w:tab w:val="left" w:pos="2124"/>
                <w:tab w:val="left" w:pos="2832"/>
                <w:tab w:val="left" w:pos="3540"/>
              </w:tabs>
              <w:jc w:val="right"/>
              <w:rPr>
                <w:rStyle w:val="Aucun"/>
                <w:rFonts w:ascii="Arial" w:eastAsia="Arial" w:hAnsi="Arial" w:cs="Arial"/>
                <w:sz w:val="20"/>
                <w:szCs w:val="20"/>
                <w:u w:color="000000"/>
              </w:rPr>
            </w:pPr>
            <w:r w:rsidRPr="00FD58A8">
              <w:rPr>
                <w:rStyle w:val="Aucun"/>
                <w:rFonts w:ascii="Arial" w:hAnsi="Arial" w:cs="Arial"/>
                <w:sz w:val="20"/>
                <w:szCs w:val="20"/>
                <w:u w:color="000000"/>
              </w:rPr>
              <w:t>Qualité :</w:t>
            </w:r>
          </w:p>
          <w:p w14:paraId="5B5FC50C" w14:textId="77777777" w:rsidR="005549A9" w:rsidRPr="00FD58A8" w:rsidRDefault="000C753D">
            <w:pPr>
              <w:pStyle w:val="Corps"/>
              <w:tabs>
                <w:tab w:val="left" w:pos="708"/>
                <w:tab w:val="left" w:pos="1416"/>
                <w:tab w:val="left" w:pos="2124"/>
                <w:tab w:val="left" w:pos="2832"/>
                <w:tab w:val="left" w:pos="3540"/>
              </w:tabs>
              <w:jc w:val="right"/>
              <w:rPr>
                <w:rFonts w:ascii="Arial" w:hAnsi="Arial" w:cs="Arial"/>
                <w:sz w:val="16"/>
                <w:szCs w:val="16"/>
              </w:rPr>
            </w:pPr>
            <w:r w:rsidRPr="00FD58A8">
              <w:rPr>
                <w:rStyle w:val="Aucun"/>
                <w:rFonts w:ascii="Arial" w:hAnsi="Arial" w:cs="Arial"/>
                <w:i/>
                <w:iCs/>
                <w:sz w:val="16"/>
                <w:szCs w:val="16"/>
                <w:u w:color="000000"/>
              </w:rPr>
              <w:t>(COCHER LA CASE QUI CONVIENT)</w:t>
            </w:r>
          </w:p>
        </w:tc>
        <w:tc>
          <w:tcPr>
            <w:tcW w:w="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1738B3" w14:textId="77777777" w:rsidR="005549A9" w:rsidRPr="00FD58A8" w:rsidRDefault="005549A9">
            <w:pPr>
              <w:rPr>
                <w:rFonts w:ascii="Arial" w:hAnsi="Arial" w:cs="Arial"/>
                <w:sz w:val="20"/>
                <w:szCs w:val="20"/>
              </w:rPr>
            </w:pPr>
          </w:p>
        </w:tc>
        <w:tc>
          <w:tcPr>
            <w:tcW w:w="5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E6EE9E" w14:textId="77777777" w:rsidR="005549A9" w:rsidRPr="00FD58A8" w:rsidRDefault="000C753D">
            <w:pPr>
              <w:tabs>
                <w:tab w:val="left" w:pos="708"/>
                <w:tab w:val="left" w:pos="1416"/>
                <w:tab w:val="left" w:pos="2124"/>
                <w:tab w:val="left" w:pos="2832"/>
                <w:tab w:val="left" w:pos="3540"/>
                <w:tab w:val="left" w:pos="4248"/>
                <w:tab w:val="left" w:pos="4956"/>
              </w:tabs>
              <w:rPr>
                <w:rFonts w:ascii="Arial" w:hAnsi="Arial" w:cs="Arial"/>
                <w:sz w:val="20"/>
                <w:szCs w:val="20"/>
              </w:rPr>
            </w:pPr>
            <w:r w:rsidRPr="00FD58A8">
              <w:rPr>
                <w:rStyle w:val="Aucun"/>
                <w:rFonts w:ascii="Arial" w:hAnsi="Arial" w:cs="Arial"/>
                <w:color w:val="000000"/>
                <w:sz w:val="20"/>
                <w:szCs w:val="20"/>
                <w:u w:color="000000"/>
                <w14:textOutline w14:w="0" w14:cap="flat" w14:cmpd="sng" w14:algn="ctr">
                  <w14:noFill/>
                  <w14:prstDash w14:val="solid"/>
                  <w14:bevel/>
                </w14:textOutline>
              </w:rPr>
              <w:t xml:space="preserve">Titulaire de droit de chasse sur les terrains à défendre et ses gardes </w:t>
            </w:r>
            <w:r w:rsidRPr="00FD58A8">
              <w:rPr>
                <w:rStyle w:val="Aucun"/>
                <w:rFonts w:ascii="Arial" w:hAnsi="Arial" w:cs="Arial"/>
                <w:color w:val="000000"/>
                <w:sz w:val="20"/>
                <w:szCs w:val="20"/>
                <w:u w:color="000000"/>
                <w:lang w:val="nl-NL"/>
                <w14:textOutline w14:w="0" w14:cap="flat" w14:cmpd="sng" w14:algn="ctr">
                  <w14:noFill/>
                  <w14:prstDash w14:val="solid"/>
                  <w14:bevel/>
                </w14:textOutline>
              </w:rPr>
              <w:t>champêtres particuliers (prioritaires)</w:t>
            </w:r>
          </w:p>
        </w:tc>
      </w:tr>
      <w:tr w:rsidR="005549A9" w:rsidRPr="00FD58A8" w14:paraId="5E0EDF50" w14:textId="77777777" w:rsidTr="00DB4829">
        <w:trPr>
          <w:trHeight w:val="450"/>
        </w:trPr>
        <w:tc>
          <w:tcPr>
            <w:tcW w:w="3848" w:type="dxa"/>
            <w:vMerge/>
            <w:tcBorders>
              <w:top w:val="nil"/>
              <w:left w:val="nil"/>
              <w:bottom w:val="nil"/>
              <w:right w:val="single" w:sz="4" w:space="0" w:color="000000"/>
            </w:tcBorders>
            <w:shd w:val="clear" w:color="auto" w:fill="auto"/>
          </w:tcPr>
          <w:p w14:paraId="32C06BA7" w14:textId="77777777" w:rsidR="005549A9" w:rsidRPr="00FD58A8" w:rsidRDefault="005549A9">
            <w:pPr>
              <w:rPr>
                <w:rFonts w:ascii="Arial" w:hAnsi="Arial" w:cs="Arial"/>
                <w:sz w:val="20"/>
                <w:szCs w:val="20"/>
              </w:rPr>
            </w:pPr>
          </w:p>
        </w:tc>
        <w:tc>
          <w:tcPr>
            <w:tcW w:w="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EEB7B8" w14:textId="77777777" w:rsidR="005549A9" w:rsidRPr="00FD58A8" w:rsidRDefault="005549A9">
            <w:pPr>
              <w:rPr>
                <w:rFonts w:ascii="Arial" w:hAnsi="Arial" w:cs="Arial"/>
                <w:sz w:val="20"/>
                <w:szCs w:val="20"/>
              </w:rPr>
            </w:pPr>
          </w:p>
        </w:tc>
        <w:tc>
          <w:tcPr>
            <w:tcW w:w="5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0ABD59" w14:textId="77777777" w:rsidR="005549A9" w:rsidRPr="00FD58A8" w:rsidRDefault="000C753D">
            <w:pPr>
              <w:pStyle w:val="Corps"/>
              <w:tabs>
                <w:tab w:val="left" w:pos="708"/>
                <w:tab w:val="left" w:pos="1416"/>
                <w:tab w:val="left" w:pos="2124"/>
                <w:tab w:val="left" w:pos="2832"/>
                <w:tab w:val="left" w:pos="3540"/>
                <w:tab w:val="left" w:pos="4248"/>
                <w:tab w:val="left" w:pos="4956"/>
              </w:tabs>
              <w:rPr>
                <w:rFonts w:ascii="Arial" w:hAnsi="Arial" w:cs="Arial"/>
                <w:sz w:val="20"/>
                <w:szCs w:val="20"/>
              </w:rPr>
            </w:pPr>
            <w:r w:rsidRPr="00FD58A8">
              <w:rPr>
                <w:rStyle w:val="Aucun"/>
                <w:rFonts w:ascii="Arial" w:hAnsi="Arial" w:cs="Arial"/>
                <w:sz w:val="20"/>
                <w:szCs w:val="20"/>
                <w:u w:color="000000"/>
              </w:rPr>
              <w:t>A défaut</w:t>
            </w:r>
            <w:r w:rsidRPr="00FD58A8">
              <w:rPr>
                <w:rStyle w:val="Aucun"/>
                <w:rFonts w:ascii="Arial" w:hAnsi="Arial" w:cs="Arial"/>
                <w:sz w:val="20"/>
                <w:szCs w:val="20"/>
                <w:u w:color="000000"/>
                <w:lang w:val="nl-NL"/>
              </w:rPr>
              <w:t>,</w:t>
            </w:r>
            <w:r w:rsidRPr="00FD58A8">
              <w:rPr>
                <w:rStyle w:val="Aucun"/>
                <w:rFonts w:ascii="Arial" w:hAnsi="Arial" w:cs="Arial"/>
                <w:sz w:val="20"/>
                <w:szCs w:val="20"/>
                <w:u w:color="000000"/>
              </w:rPr>
              <w:t xml:space="preserve"> tout titulaire d’un permis ou d’une licence de chasse en cours de validité</w:t>
            </w:r>
          </w:p>
        </w:tc>
      </w:tr>
    </w:tbl>
    <w:p w14:paraId="7B99F40C" w14:textId="77777777" w:rsidR="005549A9" w:rsidRPr="00FD58A8" w:rsidRDefault="005549A9">
      <w:pPr>
        <w:pStyle w:val="Corps"/>
        <w:rPr>
          <w:rFonts w:ascii="Arial" w:hAnsi="Arial" w:cs="Arial"/>
          <w:b/>
          <w:bCs/>
          <w:sz w:val="20"/>
          <w:szCs w:val="20"/>
          <w:u w:val="single"/>
        </w:rPr>
      </w:pPr>
    </w:p>
    <w:p w14:paraId="5C347774" w14:textId="77777777" w:rsidR="005549A9" w:rsidRPr="00621F92" w:rsidRDefault="000C753D">
      <w:pPr>
        <w:pStyle w:val="Corps"/>
        <w:rPr>
          <w:rFonts w:ascii="Arial" w:hAnsi="Arial" w:cs="Arial"/>
          <w:b/>
          <w:bCs/>
          <w:sz w:val="20"/>
          <w:szCs w:val="20"/>
          <w:u w:val="single"/>
        </w:rPr>
      </w:pPr>
      <w:r w:rsidRPr="00621F92">
        <w:rPr>
          <w:rFonts w:ascii="Arial" w:hAnsi="Arial" w:cs="Arial"/>
          <w:b/>
          <w:bCs/>
          <w:sz w:val="20"/>
          <w:szCs w:val="20"/>
          <w:u w:val="single"/>
          <w:lang w:val="nl-NL"/>
        </w:rPr>
        <w:t>RUBRIQUE 4 : méthodes de destruction</w:t>
      </w:r>
    </w:p>
    <w:p w14:paraId="63D78A29" w14:textId="77777777" w:rsidR="005549A9" w:rsidRPr="00621F92" w:rsidRDefault="005549A9">
      <w:pPr>
        <w:pStyle w:val="Corps"/>
        <w:rPr>
          <w:rFonts w:ascii="Arial" w:hAnsi="Arial" w:cs="Arial"/>
          <w:b/>
          <w:bCs/>
          <w:sz w:val="20"/>
          <w:szCs w:val="20"/>
          <w:u w:val="single"/>
        </w:rPr>
      </w:pPr>
    </w:p>
    <w:tbl>
      <w:tblPr>
        <w:tblStyle w:val="TableNormal"/>
        <w:tblW w:w="963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824"/>
        <w:gridCol w:w="421"/>
        <w:gridCol w:w="5385"/>
      </w:tblGrid>
      <w:tr w:rsidR="005549A9" w:rsidRPr="00621F92" w14:paraId="4881514F" w14:textId="77777777">
        <w:trPr>
          <w:trHeight w:val="295"/>
        </w:trPr>
        <w:tc>
          <w:tcPr>
            <w:tcW w:w="3824" w:type="dxa"/>
            <w:vMerge w:val="restart"/>
            <w:tcBorders>
              <w:top w:val="nil"/>
              <w:left w:val="nil"/>
              <w:bottom w:val="nil"/>
              <w:right w:val="single" w:sz="2" w:space="0" w:color="000000"/>
            </w:tcBorders>
            <w:shd w:val="clear" w:color="auto" w:fill="auto"/>
            <w:tcMar>
              <w:top w:w="80" w:type="dxa"/>
              <w:left w:w="80" w:type="dxa"/>
              <w:bottom w:w="80" w:type="dxa"/>
              <w:right w:w="80" w:type="dxa"/>
            </w:tcMar>
          </w:tcPr>
          <w:p w14:paraId="5EDC2BBF" w14:textId="77777777" w:rsidR="005549A9" w:rsidRPr="00621F92" w:rsidRDefault="005549A9">
            <w:pPr>
              <w:pStyle w:val="Styledetableau2"/>
              <w:jc w:val="right"/>
              <w:rPr>
                <w:rFonts w:ascii="Arial" w:hAnsi="Arial" w:cs="Arial"/>
              </w:rPr>
            </w:pPr>
          </w:p>
          <w:p w14:paraId="3F872AF5" w14:textId="77777777" w:rsidR="005549A9" w:rsidRPr="00621F92" w:rsidRDefault="005549A9">
            <w:pPr>
              <w:pStyle w:val="Styledetableau2"/>
              <w:jc w:val="right"/>
              <w:rPr>
                <w:rFonts w:ascii="Arial" w:hAnsi="Arial" w:cs="Arial"/>
              </w:rPr>
            </w:pPr>
          </w:p>
          <w:p w14:paraId="3F87DA69" w14:textId="77777777" w:rsidR="005549A9" w:rsidRPr="00621F92" w:rsidRDefault="000C753D">
            <w:pPr>
              <w:pStyle w:val="Styledetableau2"/>
              <w:jc w:val="right"/>
              <w:rPr>
                <w:rFonts w:ascii="Arial" w:hAnsi="Arial" w:cs="Arial"/>
              </w:rPr>
            </w:pPr>
            <w:r w:rsidRPr="00621F92">
              <w:rPr>
                <w:rFonts w:ascii="Arial" w:hAnsi="Arial" w:cs="Arial"/>
              </w:rPr>
              <w:t>M</w:t>
            </w:r>
            <w:r w:rsidRPr="00621F92">
              <w:rPr>
                <w:rFonts w:ascii="Arial" w:hAnsi="Arial" w:cs="Arial"/>
                <w:lang w:val="fr-FR"/>
              </w:rPr>
              <w:t>éthode(s) :</w:t>
            </w:r>
          </w:p>
          <w:p w14:paraId="59D2CD14" w14:textId="77777777" w:rsidR="005549A9" w:rsidRPr="00621F92" w:rsidRDefault="000C753D">
            <w:pPr>
              <w:pStyle w:val="Styledetableau2"/>
              <w:jc w:val="right"/>
              <w:rPr>
                <w:rFonts w:ascii="Arial" w:hAnsi="Arial" w:cs="Arial"/>
                <w:sz w:val="16"/>
                <w:szCs w:val="16"/>
              </w:rPr>
            </w:pPr>
            <w:r w:rsidRPr="00621F92">
              <w:rPr>
                <w:rStyle w:val="Aucun"/>
                <w:rFonts w:ascii="Arial" w:hAnsi="Arial" w:cs="Arial"/>
                <w:i/>
                <w:iCs/>
                <w:sz w:val="16"/>
                <w:szCs w:val="16"/>
                <w:lang w:val="nl-NL"/>
              </w:rPr>
              <w:t>(</w:t>
            </w:r>
            <w:r w:rsidRPr="00621F92">
              <w:rPr>
                <w:rStyle w:val="Aucun"/>
                <w:rFonts w:ascii="Arial" w:hAnsi="Arial" w:cs="Arial"/>
                <w:i/>
                <w:iCs/>
                <w:sz w:val="16"/>
                <w:szCs w:val="16"/>
              </w:rPr>
              <w:t>C</w:t>
            </w:r>
            <w:r w:rsidRPr="00621F92">
              <w:rPr>
                <w:rStyle w:val="Aucun"/>
                <w:rFonts w:ascii="Arial" w:hAnsi="Arial" w:cs="Arial"/>
                <w:i/>
                <w:iCs/>
                <w:sz w:val="16"/>
                <w:szCs w:val="16"/>
                <w:lang w:val="nl-NL"/>
              </w:rPr>
              <w:t>OCHER LA CASE OU LES CASES QUI CONVIEN(NEN)T</w:t>
            </w:r>
            <w:r w:rsidRPr="00621F92">
              <w:rPr>
                <w:rFonts w:ascii="Arial" w:hAnsi="Arial" w:cs="Arial"/>
                <w:i/>
                <w:iCs/>
                <w:sz w:val="16"/>
                <w:szCs w:val="16"/>
              </w:rPr>
              <w:t>)</w:t>
            </w:r>
          </w:p>
        </w:tc>
        <w:tc>
          <w:tcPr>
            <w:tcW w:w="42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712576E" w14:textId="77777777" w:rsidR="005549A9" w:rsidRPr="00621F92" w:rsidRDefault="005549A9">
            <w:pPr>
              <w:rPr>
                <w:rFonts w:ascii="Arial" w:hAnsi="Arial" w:cs="Arial"/>
                <w:sz w:val="20"/>
                <w:szCs w:val="20"/>
              </w:rPr>
            </w:pPr>
          </w:p>
        </w:tc>
        <w:tc>
          <w:tcPr>
            <w:tcW w:w="53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5B0BE4C" w14:textId="77777777" w:rsidR="005549A9" w:rsidRPr="00621F92" w:rsidRDefault="000C753D">
            <w:pPr>
              <w:pStyle w:val="Styledetableau2"/>
              <w:rPr>
                <w:rFonts w:ascii="Arial" w:hAnsi="Arial" w:cs="Arial"/>
              </w:rPr>
            </w:pPr>
            <w:r w:rsidRPr="00621F92">
              <w:rPr>
                <w:rFonts w:ascii="Arial" w:hAnsi="Arial" w:cs="Arial"/>
              </w:rPr>
              <w:t>Battue de destruction</w:t>
            </w:r>
          </w:p>
        </w:tc>
      </w:tr>
      <w:tr w:rsidR="005549A9" w:rsidRPr="00621F92" w14:paraId="0E1B47ED" w14:textId="77777777">
        <w:trPr>
          <w:trHeight w:val="295"/>
        </w:trPr>
        <w:tc>
          <w:tcPr>
            <w:tcW w:w="3824" w:type="dxa"/>
            <w:vMerge/>
            <w:tcBorders>
              <w:top w:val="nil"/>
              <w:left w:val="nil"/>
              <w:bottom w:val="nil"/>
              <w:right w:val="single" w:sz="2" w:space="0" w:color="000000"/>
            </w:tcBorders>
            <w:shd w:val="clear" w:color="auto" w:fill="auto"/>
          </w:tcPr>
          <w:p w14:paraId="24192C87" w14:textId="77777777" w:rsidR="005549A9" w:rsidRPr="00621F92" w:rsidRDefault="005549A9">
            <w:pPr>
              <w:rPr>
                <w:rFonts w:ascii="Arial" w:hAnsi="Arial" w:cs="Arial"/>
                <w:sz w:val="20"/>
                <w:szCs w:val="20"/>
              </w:rPr>
            </w:pPr>
          </w:p>
        </w:tc>
        <w:tc>
          <w:tcPr>
            <w:tcW w:w="42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4CDEEF0" w14:textId="77777777" w:rsidR="005549A9" w:rsidRPr="00621F92" w:rsidRDefault="005549A9">
            <w:pPr>
              <w:rPr>
                <w:rFonts w:ascii="Arial" w:hAnsi="Arial" w:cs="Arial"/>
                <w:sz w:val="20"/>
                <w:szCs w:val="20"/>
              </w:rPr>
            </w:pPr>
          </w:p>
        </w:tc>
        <w:tc>
          <w:tcPr>
            <w:tcW w:w="53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B545A5C" w14:textId="77777777" w:rsidR="005549A9" w:rsidRPr="00621F92" w:rsidRDefault="000C753D">
            <w:pPr>
              <w:pStyle w:val="Styledetableau2"/>
              <w:rPr>
                <w:rFonts w:ascii="Arial" w:hAnsi="Arial" w:cs="Arial"/>
              </w:rPr>
            </w:pPr>
            <w:r w:rsidRPr="00621F92">
              <w:rPr>
                <w:rFonts w:ascii="Arial" w:hAnsi="Arial" w:cs="Arial"/>
              </w:rPr>
              <w:t>Approche et affût de jour</w:t>
            </w:r>
          </w:p>
        </w:tc>
      </w:tr>
      <w:tr w:rsidR="005549A9" w:rsidRPr="00621F92" w14:paraId="19FD1FB8" w14:textId="77777777">
        <w:trPr>
          <w:trHeight w:val="295"/>
        </w:trPr>
        <w:tc>
          <w:tcPr>
            <w:tcW w:w="3824" w:type="dxa"/>
            <w:vMerge/>
            <w:tcBorders>
              <w:top w:val="nil"/>
              <w:left w:val="nil"/>
              <w:bottom w:val="nil"/>
              <w:right w:val="single" w:sz="2" w:space="0" w:color="000000"/>
            </w:tcBorders>
            <w:shd w:val="clear" w:color="auto" w:fill="auto"/>
          </w:tcPr>
          <w:p w14:paraId="47A31408" w14:textId="77777777" w:rsidR="005549A9" w:rsidRPr="00621F92" w:rsidRDefault="005549A9">
            <w:pPr>
              <w:rPr>
                <w:rFonts w:ascii="Arial" w:hAnsi="Arial" w:cs="Arial"/>
                <w:sz w:val="20"/>
                <w:szCs w:val="20"/>
              </w:rPr>
            </w:pPr>
          </w:p>
        </w:tc>
        <w:tc>
          <w:tcPr>
            <w:tcW w:w="42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64454F1" w14:textId="77777777" w:rsidR="005549A9" w:rsidRPr="00621F92" w:rsidRDefault="005549A9">
            <w:pPr>
              <w:rPr>
                <w:rFonts w:ascii="Arial" w:hAnsi="Arial" w:cs="Arial"/>
                <w:sz w:val="20"/>
                <w:szCs w:val="20"/>
              </w:rPr>
            </w:pPr>
          </w:p>
        </w:tc>
        <w:tc>
          <w:tcPr>
            <w:tcW w:w="53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67B79D2" w14:textId="77777777" w:rsidR="005549A9" w:rsidRPr="00621F92" w:rsidRDefault="000C753D">
            <w:pPr>
              <w:pStyle w:val="Styledetableau2"/>
              <w:rPr>
                <w:rFonts w:ascii="Arial" w:hAnsi="Arial" w:cs="Arial"/>
              </w:rPr>
            </w:pPr>
            <w:r w:rsidRPr="00621F92">
              <w:rPr>
                <w:rFonts w:ascii="Arial" w:hAnsi="Arial" w:cs="Arial"/>
              </w:rPr>
              <w:t>Affût de nuit</w:t>
            </w:r>
          </w:p>
        </w:tc>
      </w:tr>
      <w:tr w:rsidR="005549A9" w:rsidRPr="00621F92" w14:paraId="2DDF238D" w14:textId="77777777">
        <w:trPr>
          <w:trHeight w:val="295"/>
        </w:trPr>
        <w:tc>
          <w:tcPr>
            <w:tcW w:w="3824" w:type="dxa"/>
            <w:vMerge/>
            <w:tcBorders>
              <w:top w:val="nil"/>
              <w:left w:val="nil"/>
              <w:bottom w:val="nil"/>
              <w:right w:val="single" w:sz="2" w:space="0" w:color="000000"/>
            </w:tcBorders>
            <w:shd w:val="clear" w:color="auto" w:fill="auto"/>
          </w:tcPr>
          <w:p w14:paraId="1EB692B0" w14:textId="77777777" w:rsidR="005549A9" w:rsidRPr="00621F92" w:rsidRDefault="005549A9">
            <w:pPr>
              <w:rPr>
                <w:rFonts w:ascii="Arial" w:hAnsi="Arial" w:cs="Arial"/>
                <w:sz w:val="20"/>
                <w:szCs w:val="20"/>
              </w:rPr>
            </w:pPr>
          </w:p>
        </w:tc>
        <w:tc>
          <w:tcPr>
            <w:tcW w:w="42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D26304B" w14:textId="77777777" w:rsidR="005549A9" w:rsidRPr="00621F92" w:rsidRDefault="005549A9">
            <w:pPr>
              <w:rPr>
                <w:rFonts w:ascii="Arial" w:hAnsi="Arial" w:cs="Arial"/>
                <w:sz w:val="20"/>
                <w:szCs w:val="20"/>
              </w:rPr>
            </w:pPr>
          </w:p>
        </w:tc>
        <w:tc>
          <w:tcPr>
            <w:tcW w:w="53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D179C98" w14:textId="77777777" w:rsidR="005549A9" w:rsidRPr="00621F92" w:rsidRDefault="000C753D">
            <w:pPr>
              <w:pStyle w:val="Styledetableau2"/>
              <w:rPr>
                <w:rFonts w:ascii="Arial" w:hAnsi="Arial" w:cs="Arial"/>
              </w:rPr>
            </w:pPr>
            <w:r w:rsidRPr="00621F92">
              <w:rPr>
                <w:rFonts w:ascii="Arial" w:hAnsi="Arial" w:cs="Arial"/>
              </w:rPr>
              <w:t>Tir à partir d’un engin de récolte</w:t>
            </w:r>
          </w:p>
        </w:tc>
      </w:tr>
    </w:tbl>
    <w:p w14:paraId="646391C4" w14:textId="77777777" w:rsidR="005549A9" w:rsidRPr="00621F92" w:rsidRDefault="005549A9">
      <w:pPr>
        <w:pStyle w:val="Corps"/>
        <w:rPr>
          <w:rFonts w:ascii="Arial" w:hAnsi="Arial" w:cs="Arial"/>
          <w:b/>
          <w:bCs/>
          <w:sz w:val="20"/>
          <w:szCs w:val="20"/>
          <w:u w:val="single"/>
        </w:rPr>
      </w:pPr>
    </w:p>
    <w:p w14:paraId="5ADBF939" w14:textId="77777777" w:rsidR="00F64455" w:rsidRDefault="00F64455">
      <w:pPr>
        <w:rPr>
          <w:rFonts w:ascii="Arial" w:hAnsi="Arial" w:cs="Arial"/>
          <w:b/>
          <w:bCs/>
          <w:color w:val="000000"/>
          <w:sz w:val="20"/>
          <w:szCs w:val="20"/>
          <w:u w:val="single"/>
          <w:lang w:val="nl-NL" w:eastAsia="fr-BE"/>
          <w14:textOutline w14:w="0" w14:cap="flat" w14:cmpd="sng" w14:algn="ctr">
            <w14:noFill/>
            <w14:prstDash w14:val="solid"/>
            <w14:bevel/>
          </w14:textOutline>
        </w:rPr>
      </w:pPr>
      <w:r>
        <w:rPr>
          <w:rFonts w:ascii="Arial" w:hAnsi="Arial" w:cs="Arial"/>
          <w:b/>
          <w:bCs/>
          <w:sz w:val="20"/>
          <w:szCs w:val="20"/>
          <w:u w:val="single"/>
          <w:lang w:val="nl-NL"/>
        </w:rPr>
        <w:br w:type="page"/>
      </w:r>
    </w:p>
    <w:p w14:paraId="43F4E490" w14:textId="77777777" w:rsidR="005549A9" w:rsidRPr="00621F92" w:rsidRDefault="000C753D">
      <w:pPr>
        <w:pStyle w:val="Corps"/>
        <w:rPr>
          <w:rFonts w:ascii="Arial" w:hAnsi="Arial" w:cs="Arial"/>
          <w:b/>
          <w:bCs/>
          <w:sz w:val="20"/>
          <w:szCs w:val="20"/>
          <w:u w:val="single"/>
        </w:rPr>
      </w:pPr>
      <w:r w:rsidRPr="00621F92">
        <w:rPr>
          <w:rFonts w:ascii="Arial" w:hAnsi="Arial" w:cs="Arial"/>
          <w:b/>
          <w:bCs/>
          <w:sz w:val="20"/>
          <w:szCs w:val="20"/>
          <w:u w:val="single"/>
          <w:lang w:val="nl-NL"/>
        </w:rPr>
        <w:lastRenderedPageBreak/>
        <w:t>RUBRIQUE 5 : Documents à joindre</w:t>
      </w:r>
    </w:p>
    <w:p w14:paraId="24F12E86" w14:textId="77777777" w:rsidR="005549A9" w:rsidRPr="00621F92" w:rsidRDefault="000C753D">
      <w:pPr>
        <w:pStyle w:val="Corps"/>
        <w:numPr>
          <w:ilvl w:val="0"/>
          <w:numId w:val="1"/>
        </w:numPr>
        <w:spacing w:before="120" w:after="120"/>
        <w:rPr>
          <w:rFonts w:ascii="Arial" w:hAnsi="Arial" w:cs="Arial"/>
          <w:sz w:val="20"/>
          <w:szCs w:val="20"/>
          <w:u w:color="000000"/>
        </w:rPr>
      </w:pPr>
      <w:r w:rsidRPr="00621F92">
        <w:rPr>
          <w:rStyle w:val="Aucun"/>
          <w:rFonts w:ascii="Arial" w:hAnsi="Arial" w:cs="Arial"/>
          <w:sz w:val="20"/>
          <w:szCs w:val="20"/>
          <w:u w:color="000000"/>
        </w:rPr>
        <w:t>Plan de situation des cultures à défendre</w:t>
      </w:r>
      <w:r w:rsidRPr="00621F92">
        <w:rPr>
          <w:rStyle w:val="Aucun"/>
          <w:rFonts w:ascii="Arial" w:hAnsi="Arial" w:cs="Arial"/>
          <w:sz w:val="20"/>
          <w:szCs w:val="20"/>
          <w:u w:color="000000"/>
          <w:lang w:val="nl-NL"/>
        </w:rPr>
        <w:t xml:space="preserve"> (localisation sur carte topographique</w:t>
      </w:r>
      <w:r w:rsidR="00FD58A8">
        <w:rPr>
          <w:rStyle w:val="Aucun"/>
          <w:rFonts w:ascii="Arial" w:hAnsi="Arial" w:cs="Arial"/>
          <w:sz w:val="20"/>
          <w:szCs w:val="20"/>
          <w:u w:color="000000"/>
          <w:lang w:val="nl-NL"/>
        </w:rPr>
        <w:t xml:space="preserve"> </w:t>
      </w:r>
      <w:r w:rsidR="00FD58A8" w:rsidRPr="00D20AA7">
        <w:rPr>
          <w:rStyle w:val="Aucun"/>
          <w:rFonts w:ascii="Arial" w:hAnsi="Arial" w:cs="Arial"/>
          <w:sz w:val="20"/>
          <w:szCs w:val="20"/>
          <w:lang w:val="nl-NL"/>
        </w:rPr>
        <w:t>1/10.000 - 20.000 - 25.000</w:t>
      </w:r>
      <w:r w:rsidR="00621F92">
        <w:rPr>
          <w:rStyle w:val="Aucun"/>
          <w:rFonts w:ascii="Arial" w:hAnsi="Arial" w:cs="Arial"/>
          <w:sz w:val="20"/>
          <w:szCs w:val="20"/>
          <w:u w:color="000000"/>
          <w:lang w:val="nl-NL"/>
        </w:rPr>
        <w:t>).</w:t>
      </w:r>
    </w:p>
    <w:p w14:paraId="539285B9" w14:textId="77777777" w:rsidR="005549A9" w:rsidRPr="00621F92" w:rsidRDefault="000C753D">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rPr>
          <w:rStyle w:val="Aucun"/>
          <w:rFonts w:ascii="Arial" w:eastAsia="Arial" w:hAnsi="Arial" w:cs="Arial"/>
          <w:sz w:val="20"/>
          <w:szCs w:val="20"/>
          <w:u w:color="000000"/>
        </w:rPr>
      </w:pPr>
      <w:r w:rsidRPr="00621F92">
        <w:rPr>
          <w:rStyle w:val="Aucun"/>
          <w:rFonts w:ascii="Arial" w:hAnsi="Arial" w:cs="Arial"/>
          <w:sz w:val="20"/>
          <w:szCs w:val="20"/>
          <w:u w:color="000000"/>
        </w:rPr>
        <w:t>Le cas échéant</w:t>
      </w:r>
      <w:r w:rsidRPr="00621F92">
        <w:rPr>
          <w:rStyle w:val="Aucun"/>
          <w:rFonts w:ascii="Arial" w:hAnsi="Arial" w:cs="Arial"/>
          <w:sz w:val="20"/>
          <w:szCs w:val="20"/>
          <w:u w:color="000000"/>
          <w:lang w:val="nl-NL"/>
        </w:rPr>
        <w:t xml:space="preserve"> :</w:t>
      </w:r>
    </w:p>
    <w:p w14:paraId="3720E924" w14:textId="2EFDF5D6" w:rsidR="005549A9" w:rsidRPr="00621F92" w:rsidRDefault="000C753D">
      <w:pPr>
        <w:pStyle w:val="Corps"/>
        <w:numPr>
          <w:ilvl w:val="0"/>
          <w:numId w:val="2"/>
        </w:numPr>
        <w:spacing w:before="120" w:after="120"/>
        <w:rPr>
          <w:rFonts w:ascii="Arial" w:hAnsi="Arial" w:cs="Arial"/>
          <w:sz w:val="20"/>
          <w:szCs w:val="20"/>
          <w:u w:color="000000"/>
          <w:lang w:val="nl-NL"/>
        </w:rPr>
      </w:pPr>
      <w:r w:rsidRPr="00621F92">
        <w:rPr>
          <w:rStyle w:val="Aucun"/>
          <w:rFonts w:ascii="Arial" w:hAnsi="Arial" w:cs="Arial"/>
          <w:sz w:val="20"/>
          <w:szCs w:val="20"/>
          <w:u w:color="000000"/>
          <w:lang w:val="nl-NL"/>
        </w:rPr>
        <w:t>P</w:t>
      </w:r>
      <w:r w:rsidRPr="00621F92">
        <w:rPr>
          <w:rStyle w:val="Aucun"/>
          <w:rFonts w:ascii="Arial" w:hAnsi="Arial" w:cs="Arial"/>
          <w:sz w:val="20"/>
          <w:szCs w:val="20"/>
          <w:u w:color="000000"/>
        </w:rPr>
        <w:t xml:space="preserve">reuve écrite de la renonciation du titulaire du droit de chasse sur les </w:t>
      </w:r>
      <w:r w:rsidR="00621F92">
        <w:rPr>
          <w:rStyle w:val="Aucun"/>
          <w:rFonts w:ascii="Arial" w:hAnsi="Arial" w:cs="Arial"/>
          <w:sz w:val="20"/>
          <w:szCs w:val="20"/>
          <w:u w:color="000000"/>
        </w:rPr>
        <w:t xml:space="preserve">cultures </w:t>
      </w:r>
      <w:r w:rsidRPr="00621F92">
        <w:rPr>
          <w:rStyle w:val="Aucun"/>
          <w:rFonts w:ascii="Arial" w:hAnsi="Arial" w:cs="Arial"/>
          <w:sz w:val="20"/>
          <w:szCs w:val="20"/>
          <w:u w:color="000000"/>
        </w:rPr>
        <w:t>à défendre à se charger lui-même de la destruction</w:t>
      </w:r>
      <w:r w:rsidRPr="00621F92">
        <w:rPr>
          <w:rStyle w:val="Aucun"/>
          <w:rFonts w:ascii="Arial" w:hAnsi="Arial" w:cs="Arial"/>
          <w:sz w:val="20"/>
          <w:szCs w:val="20"/>
          <w:u w:color="000000"/>
          <w:lang w:val="nl-NL"/>
        </w:rPr>
        <w:t xml:space="preserve"> si l’occupant agriculteur désigne un autre titulaire d</w:t>
      </w:r>
      <w:r w:rsidR="00621F92">
        <w:rPr>
          <w:rStyle w:val="Aucun"/>
          <w:rFonts w:ascii="Arial" w:hAnsi="Arial" w:cs="Arial"/>
          <w:sz w:val="20"/>
          <w:szCs w:val="20"/>
          <w:u w:color="000000"/>
          <w:lang w:val="nl-NL"/>
        </w:rPr>
        <w:t>e permis ou de licence de chass</w:t>
      </w:r>
      <w:r w:rsidR="00A1544F">
        <w:rPr>
          <w:rStyle w:val="Aucun"/>
          <w:rFonts w:ascii="Arial" w:hAnsi="Arial" w:cs="Arial"/>
          <w:sz w:val="20"/>
          <w:szCs w:val="20"/>
          <w:u w:color="000000"/>
          <w:lang w:val="nl-NL"/>
        </w:rPr>
        <w:t>e</w:t>
      </w:r>
      <w:r w:rsidR="00621F92">
        <w:rPr>
          <w:rStyle w:val="Aucun"/>
          <w:rFonts w:ascii="Arial" w:hAnsi="Arial" w:cs="Arial"/>
          <w:sz w:val="20"/>
          <w:szCs w:val="20"/>
          <w:u w:color="000000"/>
          <w:lang w:val="nl-NL"/>
        </w:rPr>
        <w:t xml:space="preserve"> (</w:t>
      </w:r>
      <w:r w:rsidRPr="00621F92">
        <w:rPr>
          <w:rStyle w:val="Aucun"/>
          <w:rFonts w:ascii="Arial" w:hAnsi="Arial" w:cs="Arial"/>
          <w:sz w:val="20"/>
          <w:szCs w:val="20"/>
          <w:u w:color="000000"/>
          <w:lang w:val="nl-NL"/>
        </w:rPr>
        <w:t>à défaut, une justification de cette désignation</w:t>
      </w:r>
      <w:r w:rsidR="00621F92">
        <w:rPr>
          <w:rStyle w:val="Aucun"/>
          <w:rFonts w:ascii="Arial" w:hAnsi="Arial" w:cs="Arial"/>
          <w:sz w:val="20"/>
          <w:szCs w:val="20"/>
          <w:u w:color="000000"/>
          <w:lang w:val="nl-NL"/>
        </w:rPr>
        <w:t>)</w:t>
      </w:r>
      <w:r w:rsidRPr="00621F92">
        <w:rPr>
          <w:rStyle w:val="Aucun"/>
          <w:rFonts w:ascii="Arial" w:hAnsi="Arial" w:cs="Arial"/>
          <w:sz w:val="20"/>
          <w:szCs w:val="20"/>
          <w:u w:color="000000"/>
          <w:lang w:val="nl-NL"/>
        </w:rPr>
        <w:t>.</w:t>
      </w:r>
    </w:p>
    <w:p w14:paraId="049CE93E" w14:textId="5D12A2D7" w:rsidR="005549A9" w:rsidRPr="00621F92" w:rsidRDefault="00A1544F">
      <w:pPr>
        <w:pStyle w:val="Corps"/>
        <w:numPr>
          <w:ilvl w:val="0"/>
          <w:numId w:val="2"/>
        </w:numPr>
        <w:spacing w:before="120" w:after="120"/>
        <w:rPr>
          <w:rFonts w:ascii="Arial" w:hAnsi="Arial" w:cs="Arial"/>
          <w:sz w:val="20"/>
          <w:szCs w:val="20"/>
          <w:u w:color="000000"/>
        </w:rPr>
      </w:pPr>
      <w:r>
        <w:rPr>
          <w:rStyle w:val="Aucun"/>
          <w:rFonts w:ascii="Arial" w:hAnsi="Arial" w:cs="Arial"/>
          <w:sz w:val="20"/>
          <w:szCs w:val="20"/>
          <w:u w:color="000000"/>
        </w:rPr>
        <w:t>Si demande pour pouvoir affûter de nuit : emplacement</w:t>
      </w:r>
      <w:r w:rsidRPr="00D20AA7">
        <w:rPr>
          <w:rStyle w:val="Aucun"/>
          <w:rFonts w:ascii="Arial" w:hAnsi="Arial" w:cs="Arial"/>
          <w:sz w:val="20"/>
          <w:szCs w:val="20"/>
          <w:u w:color="000000"/>
        </w:rPr>
        <w:t xml:space="preserve"> des postes d’affût</w:t>
      </w:r>
      <w:r w:rsidRPr="00D20AA7">
        <w:rPr>
          <w:rStyle w:val="Aucun"/>
          <w:rFonts w:ascii="Arial" w:hAnsi="Arial" w:cs="Arial"/>
          <w:sz w:val="20"/>
          <w:szCs w:val="20"/>
          <w:u w:color="000000"/>
          <w:lang w:val="nl-NL"/>
        </w:rPr>
        <w:t xml:space="preserve"> (localisation des postes sur carte topograph</w:t>
      </w:r>
      <w:r>
        <w:rPr>
          <w:rStyle w:val="Aucun"/>
          <w:rFonts w:ascii="Arial" w:hAnsi="Arial" w:cs="Arial"/>
          <w:sz w:val="20"/>
          <w:szCs w:val="20"/>
          <w:u w:color="000000"/>
          <w:lang w:val="nl-NL"/>
        </w:rPr>
        <w:t>ique 1/10.000 - 20.000 - 25.000</w:t>
      </w:r>
      <w:r w:rsidRPr="00D20AA7">
        <w:rPr>
          <w:rStyle w:val="Aucun"/>
          <w:rFonts w:ascii="Arial" w:hAnsi="Arial" w:cs="Arial"/>
          <w:sz w:val="20"/>
          <w:szCs w:val="20"/>
          <w:u w:color="000000"/>
          <w:lang w:val="nl-NL"/>
        </w:rPr>
        <w:t>)</w:t>
      </w:r>
      <w:r w:rsidR="000C753D" w:rsidRPr="00621F92">
        <w:rPr>
          <w:rStyle w:val="Aucun"/>
          <w:rFonts w:ascii="Arial" w:hAnsi="Arial" w:cs="Arial"/>
          <w:sz w:val="20"/>
          <w:szCs w:val="20"/>
          <w:u w:color="000000"/>
        </w:rPr>
        <w:t>.</w:t>
      </w:r>
    </w:p>
    <w:p w14:paraId="12AC96DD" w14:textId="77777777" w:rsidR="005549A9" w:rsidRPr="00621F92" w:rsidRDefault="005549A9">
      <w:pPr>
        <w:pStyle w:val="Corps"/>
        <w:rPr>
          <w:rStyle w:val="Aucun"/>
          <w:rFonts w:ascii="Arial" w:hAnsi="Arial" w:cs="Arial"/>
          <w:bCs/>
          <w:sz w:val="20"/>
          <w:szCs w:val="20"/>
        </w:rPr>
      </w:pPr>
    </w:p>
    <w:tbl>
      <w:tblPr>
        <w:tblStyle w:val="TableNormal"/>
        <w:tblW w:w="963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815"/>
        <w:gridCol w:w="4815"/>
      </w:tblGrid>
      <w:tr w:rsidR="005549A9" w:rsidRPr="00621F92" w14:paraId="6B9EFD75" w14:textId="77777777">
        <w:trPr>
          <w:trHeight w:val="721"/>
        </w:trPr>
        <w:tc>
          <w:tcPr>
            <w:tcW w:w="48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02245DA0" w14:textId="77777777" w:rsidR="005549A9" w:rsidRPr="00621F92" w:rsidRDefault="000C753D">
            <w:pPr>
              <w:pStyle w:val="Styledetableau2"/>
              <w:jc w:val="center"/>
              <w:rPr>
                <w:rFonts w:ascii="Arial" w:hAnsi="Arial" w:cs="Arial"/>
                <w:sz w:val="16"/>
                <w:szCs w:val="16"/>
              </w:rPr>
            </w:pPr>
            <w:r w:rsidRPr="00621F92">
              <w:rPr>
                <w:rFonts w:ascii="Arial" w:hAnsi="Arial" w:cs="Arial"/>
                <w:i/>
                <w:iCs/>
                <w:sz w:val="16"/>
                <w:szCs w:val="16"/>
              </w:rPr>
              <w:t>(DATE ET SIGNATURE DU DEMANDEUR)</w:t>
            </w:r>
          </w:p>
        </w:tc>
        <w:tc>
          <w:tcPr>
            <w:tcW w:w="48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8288596" w14:textId="77777777" w:rsidR="005549A9" w:rsidRPr="00621F92" w:rsidRDefault="005549A9">
            <w:pPr>
              <w:pStyle w:val="Styledetableau2"/>
              <w:rPr>
                <w:rFonts w:ascii="Arial" w:hAnsi="Arial" w:cs="Arial"/>
              </w:rPr>
            </w:pPr>
          </w:p>
          <w:p w14:paraId="5599A9C1" w14:textId="77777777" w:rsidR="005549A9" w:rsidRPr="00621F92" w:rsidRDefault="005549A9">
            <w:pPr>
              <w:pStyle w:val="Styledetableau2"/>
              <w:rPr>
                <w:rFonts w:ascii="Arial" w:hAnsi="Arial" w:cs="Arial"/>
              </w:rPr>
            </w:pPr>
          </w:p>
          <w:p w14:paraId="03122EED" w14:textId="77777777" w:rsidR="005549A9" w:rsidRPr="00621F92" w:rsidRDefault="005549A9">
            <w:pPr>
              <w:pStyle w:val="Styledetableau2"/>
              <w:rPr>
                <w:rFonts w:ascii="Arial" w:hAnsi="Arial" w:cs="Arial"/>
              </w:rPr>
            </w:pPr>
          </w:p>
        </w:tc>
      </w:tr>
    </w:tbl>
    <w:p w14:paraId="4D6E56A9" w14:textId="77777777" w:rsidR="005549A9" w:rsidRPr="00621F92" w:rsidRDefault="005549A9">
      <w:pPr>
        <w:pStyle w:val="Corps"/>
        <w:rPr>
          <w:rStyle w:val="Aucun"/>
          <w:rFonts w:ascii="Arial" w:hAnsi="Arial" w:cs="Arial"/>
          <w:b/>
          <w:bCs/>
          <w:sz w:val="20"/>
          <w:szCs w:val="20"/>
          <w:u w:val="single"/>
        </w:rPr>
      </w:pPr>
    </w:p>
    <w:p w14:paraId="1CFF6431" w14:textId="77777777" w:rsidR="005549A9" w:rsidRPr="00621F92" w:rsidRDefault="000C753D">
      <w:pPr>
        <w:pStyle w:val="Corps"/>
        <w:rPr>
          <w:rFonts w:ascii="Arial" w:hAnsi="Arial" w:cs="Arial"/>
          <w:b/>
          <w:bCs/>
          <w:sz w:val="20"/>
          <w:szCs w:val="20"/>
          <w:u w:val="single"/>
        </w:rPr>
      </w:pPr>
      <w:r w:rsidRPr="00621F92">
        <w:rPr>
          <w:rFonts w:ascii="Arial" w:hAnsi="Arial" w:cs="Arial"/>
          <w:b/>
          <w:bCs/>
          <w:sz w:val="20"/>
          <w:szCs w:val="20"/>
          <w:u w:val="single"/>
          <w:lang w:val="nl-NL"/>
        </w:rPr>
        <w:t>ACCORD DU DIRECTEUR</w:t>
      </w:r>
    </w:p>
    <w:p w14:paraId="0CB37AA1" w14:textId="77777777" w:rsidR="005549A9" w:rsidRPr="00621F92" w:rsidRDefault="005549A9">
      <w:pPr>
        <w:pStyle w:val="Corps"/>
        <w:rPr>
          <w:rFonts w:ascii="Arial" w:hAnsi="Arial" w:cs="Arial"/>
          <w:b/>
          <w:bCs/>
          <w:sz w:val="20"/>
          <w:szCs w:val="20"/>
          <w:u w:val="single"/>
        </w:rPr>
      </w:pPr>
    </w:p>
    <w:p w14:paraId="5C742942" w14:textId="77777777" w:rsidR="005549A9" w:rsidRPr="00621F92" w:rsidRDefault="000C753D">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20"/>
          <w:szCs w:val="20"/>
          <w:u w:color="000000"/>
        </w:rPr>
      </w:pPr>
      <w:r w:rsidRPr="00621F92">
        <w:rPr>
          <w:rFonts w:ascii="Arial" w:hAnsi="Arial" w:cs="Arial"/>
          <w:sz w:val="20"/>
          <w:szCs w:val="20"/>
          <w:u w:color="000000"/>
          <w:lang w:val="nl-NL"/>
        </w:rPr>
        <w:t>Nom et domicile du demandeur :</w:t>
      </w:r>
    </w:p>
    <w:p w14:paraId="6F5FC0B6" w14:textId="77777777" w:rsidR="005549A9" w:rsidRPr="00621F92" w:rsidRDefault="000C753D">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20"/>
          <w:szCs w:val="20"/>
          <w:u w:color="000000"/>
        </w:rPr>
      </w:pPr>
      <w:r w:rsidRPr="00621F92">
        <w:rPr>
          <w:rFonts w:ascii="Arial" w:hAnsi="Arial" w:cs="Arial"/>
          <w:sz w:val="20"/>
          <w:szCs w:val="20"/>
          <w:u w:color="000000"/>
          <w:lang w:val="nl-NL"/>
        </w:rPr>
        <w:t>………………………………………………………………………………………………………………………………</w:t>
      </w:r>
    </w:p>
    <w:p w14:paraId="4770E9FF" w14:textId="77777777" w:rsidR="005549A9" w:rsidRPr="00621F92" w:rsidRDefault="000C753D">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20"/>
          <w:szCs w:val="20"/>
          <w:u w:color="000000"/>
        </w:rPr>
      </w:pPr>
      <w:r w:rsidRPr="00621F92">
        <w:rPr>
          <w:rFonts w:ascii="Arial" w:hAnsi="Arial" w:cs="Arial"/>
          <w:sz w:val="20"/>
          <w:szCs w:val="20"/>
          <w:u w:color="000000"/>
          <w:lang w:val="nl-NL"/>
        </w:rPr>
        <w:t>Nom et domicile de la personne chargée de la destruction, ci-après appelée le béné</w:t>
      </w:r>
      <w:r w:rsidR="00621F92">
        <w:rPr>
          <w:rFonts w:ascii="Arial" w:hAnsi="Arial" w:cs="Arial"/>
          <w:sz w:val="20"/>
          <w:szCs w:val="20"/>
          <w:u w:color="000000"/>
          <w:lang w:val="nl-NL"/>
        </w:rPr>
        <w:t>ficiaire :</w:t>
      </w:r>
    </w:p>
    <w:p w14:paraId="51CDBA6C" w14:textId="77777777" w:rsidR="005549A9" w:rsidRPr="00621F92" w:rsidRDefault="000C753D">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20"/>
          <w:szCs w:val="20"/>
          <w:u w:color="000000"/>
        </w:rPr>
      </w:pPr>
      <w:r w:rsidRPr="00621F92">
        <w:rPr>
          <w:rFonts w:ascii="Arial" w:hAnsi="Arial" w:cs="Arial"/>
          <w:sz w:val="20"/>
          <w:szCs w:val="20"/>
          <w:u w:color="000000"/>
          <w:lang w:val="nl-NL"/>
        </w:rPr>
        <w:t>……………………….……………………………………………………….……………………………………………</w:t>
      </w:r>
      <w:r w:rsidR="00621F92">
        <w:rPr>
          <w:rFonts w:ascii="Arial" w:hAnsi="Arial" w:cs="Arial"/>
          <w:sz w:val="20"/>
          <w:szCs w:val="20"/>
          <w:u w:color="000000"/>
          <w:lang w:val="nl-NL"/>
        </w:rPr>
        <w:t>..</w:t>
      </w:r>
    </w:p>
    <w:p w14:paraId="5C759275" w14:textId="77777777" w:rsidR="005549A9" w:rsidRPr="00621F92" w:rsidRDefault="005549A9">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Style w:val="Aucun"/>
          <w:rFonts w:ascii="Arial" w:eastAsia="Arial" w:hAnsi="Arial" w:cs="Arial"/>
          <w:sz w:val="20"/>
          <w:szCs w:val="20"/>
          <w:u w:color="000000"/>
        </w:rPr>
      </w:pPr>
    </w:p>
    <w:p w14:paraId="25806873" w14:textId="77777777" w:rsidR="005549A9" w:rsidRPr="00621F92" w:rsidRDefault="000C753D">
      <w:pPr>
        <w:pStyle w:val="Corps"/>
        <w:numPr>
          <w:ilvl w:val="0"/>
          <w:numId w:val="3"/>
        </w:numPr>
        <w:jc w:val="both"/>
        <w:rPr>
          <w:rFonts w:ascii="Arial" w:hAnsi="Arial" w:cs="Arial"/>
          <w:sz w:val="20"/>
          <w:szCs w:val="20"/>
          <w:u w:color="000000"/>
        </w:rPr>
      </w:pPr>
      <w:r w:rsidRPr="00621F92">
        <w:rPr>
          <w:rStyle w:val="Aucun"/>
          <w:rFonts w:ascii="Arial" w:hAnsi="Arial" w:cs="Arial"/>
          <w:sz w:val="20"/>
          <w:szCs w:val="20"/>
          <w:u w:color="000000"/>
        </w:rPr>
        <w:t xml:space="preserve">Le bénéficiaire est autorisé à détruire des sangliers par </w:t>
      </w:r>
      <w:r w:rsidRPr="00621F92">
        <w:rPr>
          <w:rStyle w:val="Aucun"/>
          <w:rFonts w:ascii="Arial" w:hAnsi="Arial" w:cs="Arial"/>
          <w:b/>
          <w:bCs/>
          <w:sz w:val="20"/>
          <w:szCs w:val="20"/>
          <w:u w:val="single" w:color="000000"/>
          <w:lang w:val="it-IT"/>
        </w:rPr>
        <w:t>battue</w:t>
      </w:r>
      <w:r w:rsidRPr="00621F92">
        <w:rPr>
          <w:rStyle w:val="Aucun"/>
          <w:rFonts w:ascii="Arial" w:hAnsi="Arial" w:cs="Arial"/>
          <w:sz w:val="20"/>
          <w:szCs w:val="20"/>
          <w:u w:color="000000"/>
        </w:rPr>
        <w:t xml:space="preserve">, avec ou sans chiens, uniquement de jour, sur </w:t>
      </w:r>
      <w:r w:rsidRPr="00621F92">
        <w:rPr>
          <w:rStyle w:val="Aucun"/>
          <w:rFonts w:ascii="Arial" w:hAnsi="Arial" w:cs="Arial"/>
          <w:sz w:val="20"/>
          <w:szCs w:val="20"/>
          <w:u w:color="000000"/>
          <w:lang w:val="nl-NL"/>
        </w:rPr>
        <w:t>les cultures à défendre mentionnées dans la demande de destruction ci-avant, conformément aux dispositions réglementaires reprises ci-après</w:t>
      </w:r>
      <w:r w:rsidRPr="00621F92">
        <w:rPr>
          <w:rStyle w:val="Aucun"/>
          <w:rFonts w:ascii="Arial" w:hAnsi="Arial" w:cs="Arial"/>
          <w:sz w:val="20"/>
          <w:szCs w:val="20"/>
          <w:u w:color="000000"/>
        </w:rPr>
        <w:t>.</w:t>
      </w:r>
    </w:p>
    <w:p w14:paraId="4A33C45E" w14:textId="77777777" w:rsidR="005549A9" w:rsidRPr="00621F92" w:rsidRDefault="000C753D">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57"/>
        <w:jc w:val="both"/>
        <w:rPr>
          <w:rStyle w:val="Aucun"/>
          <w:rFonts w:ascii="Arial" w:eastAsia="Arial" w:hAnsi="Arial" w:cs="Arial"/>
          <w:sz w:val="20"/>
          <w:szCs w:val="20"/>
          <w:u w:color="000000"/>
        </w:rPr>
      </w:pPr>
      <w:r w:rsidRPr="00621F92">
        <w:rPr>
          <w:rStyle w:val="Aucun"/>
          <w:rFonts w:ascii="Arial" w:hAnsi="Arial" w:cs="Arial"/>
          <w:sz w:val="20"/>
          <w:szCs w:val="20"/>
          <w:u w:color="000000"/>
        </w:rPr>
        <w:t xml:space="preserve">Le bénéficiaire informe au préalable le </w:t>
      </w:r>
      <w:r w:rsidRPr="00621F92">
        <w:rPr>
          <w:rStyle w:val="Aucun"/>
          <w:rFonts w:ascii="Arial" w:hAnsi="Arial" w:cs="Arial"/>
          <w:sz w:val="20"/>
          <w:szCs w:val="20"/>
          <w:u w:color="000000"/>
          <w:lang w:val="nl-NL"/>
        </w:rPr>
        <w:t>DNF de la date du déroulement de chaque battue de destruction.</w:t>
      </w:r>
    </w:p>
    <w:p w14:paraId="3F0113A7" w14:textId="77777777" w:rsidR="005549A9" w:rsidRPr="00621F92" w:rsidRDefault="005549A9" w:rsidP="00621F92">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57"/>
        <w:jc w:val="both"/>
        <w:rPr>
          <w:rStyle w:val="Aucun"/>
          <w:rFonts w:ascii="Arial" w:eastAsia="Arial" w:hAnsi="Arial" w:cs="Arial"/>
          <w:sz w:val="20"/>
          <w:szCs w:val="20"/>
          <w:u w:color="000000"/>
        </w:rPr>
      </w:pPr>
    </w:p>
    <w:p w14:paraId="275BCEC7" w14:textId="77777777" w:rsidR="005549A9" w:rsidRPr="00621F92" w:rsidRDefault="000C753D" w:rsidP="00621F92">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57"/>
        <w:jc w:val="both"/>
        <w:rPr>
          <w:rStyle w:val="Aucun"/>
          <w:rFonts w:ascii="Arial" w:eastAsia="Arial" w:hAnsi="Arial" w:cs="Arial"/>
          <w:sz w:val="20"/>
          <w:szCs w:val="20"/>
          <w:u w:color="000000"/>
        </w:rPr>
      </w:pPr>
      <w:r w:rsidRPr="00621F92">
        <w:rPr>
          <w:rStyle w:val="Aucun"/>
          <w:rFonts w:ascii="Arial" w:eastAsia="Arial" w:hAnsi="Arial" w:cs="Arial"/>
          <w:sz w:val="20"/>
          <w:szCs w:val="20"/>
          <w:u w:color="000000"/>
        </w:rPr>
        <w:t>Qui prévenir ? : </w:t>
      </w:r>
      <w:r w:rsidR="00621F92">
        <w:rPr>
          <w:rStyle w:val="Aucun"/>
          <w:rFonts w:ascii="Arial" w:eastAsia="Arial" w:hAnsi="Arial" w:cs="Arial"/>
          <w:sz w:val="20"/>
          <w:szCs w:val="20"/>
          <w:u w:color="000000"/>
        </w:rPr>
        <w:t>………..</w:t>
      </w:r>
      <w:r w:rsidRPr="00621F92">
        <w:rPr>
          <w:rStyle w:val="Aucun"/>
          <w:rFonts w:ascii="Arial" w:eastAsia="Arial" w:hAnsi="Arial" w:cs="Arial"/>
          <w:sz w:val="20"/>
          <w:szCs w:val="20"/>
          <w:u w:color="000000"/>
        </w:rPr>
        <w:t>……………………………………………………………………………………………..</w:t>
      </w:r>
    </w:p>
    <w:p w14:paraId="08186B5C" w14:textId="77777777" w:rsidR="005549A9" w:rsidRPr="00621F92" w:rsidRDefault="005549A9" w:rsidP="00621F92">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57"/>
        <w:jc w:val="both"/>
        <w:rPr>
          <w:rStyle w:val="Aucun"/>
          <w:rFonts w:ascii="Arial" w:eastAsia="Arial" w:hAnsi="Arial" w:cs="Arial"/>
          <w:sz w:val="20"/>
          <w:szCs w:val="20"/>
          <w:u w:color="000000"/>
        </w:rPr>
      </w:pPr>
    </w:p>
    <w:p w14:paraId="2BDB4B57" w14:textId="77777777" w:rsidR="005549A9" w:rsidRPr="00621F92" w:rsidRDefault="000C753D" w:rsidP="00621F92">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57"/>
        <w:jc w:val="both"/>
        <w:rPr>
          <w:rStyle w:val="Aucun"/>
          <w:rFonts w:ascii="Arial" w:eastAsia="Arial" w:hAnsi="Arial" w:cs="Arial"/>
          <w:sz w:val="20"/>
          <w:szCs w:val="20"/>
          <w:u w:color="000000"/>
        </w:rPr>
      </w:pPr>
      <w:r w:rsidRPr="00621F92">
        <w:rPr>
          <w:rStyle w:val="Aucun"/>
          <w:rFonts w:ascii="Arial" w:eastAsia="Arial" w:hAnsi="Arial" w:cs="Arial"/>
          <w:sz w:val="20"/>
          <w:szCs w:val="20"/>
          <w:u w:color="000000"/>
        </w:rPr>
        <w:t xml:space="preserve">Quand prévenir ? : </w:t>
      </w:r>
      <w:r w:rsidR="00621F92">
        <w:rPr>
          <w:rStyle w:val="Aucun"/>
          <w:rFonts w:ascii="Arial" w:eastAsia="Arial" w:hAnsi="Arial" w:cs="Arial"/>
          <w:sz w:val="20"/>
          <w:szCs w:val="20"/>
          <w:u w:color="000000"/>
        </w:rPr>
        <w:t>………...</w:t>
      </w:r>
      <w:r w:rsidRPr="00621F92">
        <w:rPr>
          <w:rStyle w:val="Aucun"/>
          <w:rFonts w:ascii="Arial" w:eastAsia="Arial" w:hAnsi="Arial" w:cs="Arial"/>
          <w:sz w:val="20"/>
          <w:szCs w:val="20"/>
          <w:u w:color="000000"/>
        </w:rPr>
        <w:t>…………………………………………………………………………………………</w:t>
      </w:r>
    </w:p>
    <w:p w14:paraId="16E614CF" w14:textId="77777777" w:rsidR="005549A9" w:rsidRPr="00621F92" w:rsidRDefault="005549A9">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57"/>
        <w:jc w:val="both"/>
        <w:rPr>
          <w:rStyle w:val="Aucun"/>
          <w:rFonts w:ascii="Arial" w:eastAsia="Arial" w:hAnsi="Arial" w:cs="Arial"/>
          <w:sz w:val="20"/>
          <w:szCs w:val="20"/>
          <w:u w:color="000000"/>
        </w:rPr>
      </w:pPr>
    </w:p>
    <w:p w14:paraId="13B918A0" w14:textId="77777777" w:rsidR="005549A9" w:rsidRPr="00621F92" w:rsidRDefault="000C753D">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57"/>
        <w:jc w:val="both"/>
        <w:rPr>
          <w:rStyle w:val="Aucun"/>
          <w:rFonts w:ascii="Arial" w:eastAsia="Arial" w:hAnsi="Arial" w:cs="Arial"/>
          <w:sz w:val="20"/>
          <w:szCs w:val="20"/>
          <w:u w:color="000000"/>
        </w:rPr>
      </w:pPr>
      <w:r w:rsidRPr="00621F92">
        <w:rPr>
          <w:rStyle w:val="Aucun"/>
          <w:rFonts w:ascii="Arial" w:hAnsi="Arial" w:cs="Arial"/>
          <w:sz w:val="20"/>
          <w:szCs w:val="20"/>
          <w:u w:color="000000"/>
          <w:lang w:val="it-IT"/>
        </w:rPr>
        <w:t>La pr</w:t>
      </w:r>
      <w:r w:rsidRPr="00621F92">
        <w:rPr>
          <w:rStyle w:val="Aucun"/>
          <w:rFonts w:ascii="Arial" w:hAnsi="Arial" w:cs="Arial"/>
          <w:sz w:val="20"/>
          <w:szCs w:val="20"/>
          <w:u w:color="000000"/>
        </w:rPr>
        <w:t>ésente autorisation est valable entre le ……………….………… et le ….………………………</w:t>
      </w:r>
      <w:r w:rsidRPr="00621F92">
        <w:rPr>
          <w:rStyle w:val="Aucun"/>
          <w:rFonts w:ascii="Arial" w:hAnsi="Arial" w:cs="Arial"/>
          <w:sz w:val="20"/>
          <w:szCs w:val="20"/>
          <w:u w:color="000000"/>
          <w:lang w:val="nl-NL"/>
        </w:rPr>
        <w:t>………..</w:t>
      </w:r>
    </w:p>
    <w:p w14:paraId="3EF27A48" w14:textId="77777777" w:rsidR="005549A9" w:rsidRPr="00621F92" w:rsidRDefault="005549A9">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Style w:val="Aucun"/>
          <w:rFonts w:ascii="Arial" w:eastAsia="Arial" w:hAnsi="Arial" w:cs="Arial"/>
          <w:sz w:val="20"/>
          <w:szCs w:val="20"/>
          <w:u w:color="000000"/>
        </w:rPr>
      </w:pPr>
    </w:p>
    <w:p w14:paraId="7749F2EC" w14:textId="77777777" w:rsidR="005549A9" w:rsidRPr="00621F92" w:rsidRDefault="000C753D">
      <w:pPr>
        <w:pStyle w:val="Corps"/>
        <w:numPr>
          <w:ilvl w:val="0"/>
          <w:numId w:val="3"/>
        </w:numPr>
        <w:jc w:val="both"/>
        <w:rPr>
          <w:rFonts w:ascii="Arial" w:hAnsi="Arial" w:cs="Arial"/>
          <w:sz w:val="20"/>
          <w:szCs w:val="20"/>
          <w:u w:color="000000"/>
        </w:rPr>
      </w:pPr>
      <w:r w:rsidRPr="00621F92">
        <w:rPr>
          <w:rStyle w:val="Aucun"/>
          <w:rFonts w:ascii="Arial" w:hAnsi="Arial" w:cs="Arial"/>
          <w:sz w:val="20"/>
          <w:szCs w:val="20"/>
          <w:u w:color="000000"/>
        </w:rPr>
        <w:t xml:space="preserve">Le bénéficiaire est autorisé à détruire des sangliers par </w:t>
      </w:r>
      <w:r w:rsidRPr="00621F92">
        <w:rPr>
          <w:rStyle w:val="Aucun"/>
          <w:rFonts w:ascii="Arial" w:hAnsi="Arial" w:cs="Arial"/>
          <w:b/>
          <w:bCs/>
          <w:sz w:val="20"/>
          <w:szCs w:val="20"/>
          <w:u w:val="single" w:color="000000"/>
        </w:rPr>
        <w:t>approche et affût</w:t>
      </w:r>
      <w:r w:rsidRPr="00621F92">
        <w:rPr>
          <w:rStyle w:val="Aucun"/>
          <w:rFonts w:ascii="Arial" w:hAnsi="Arial" w:cs="Arial"/>
          <w:sz w:val="20"/>
          <w:szCs w:val="20"/>
          <w:u w:color="000000"/>
        </w:rPr>
        <w:t>, entre une heure avant le lever officiel du soleil et une heure après son coucher officiel, sur les cultures à défendre mentionné</w:t>
      </w:r>
      <w:r w:rsidRPr="00621F92">
        <w:rPr>
          <w:rStyle w:val="Aucun"/>
          <w:rFonts w:ascii="Arial" w:hAnsi="Arial" w:cs="Arial"/>
          <w:sz w:val="20"/>
          <w:szCs w:val="20"/>
          <w:u w:color="000000"/>
          <w:lang w:val="nl-NL"/>
        </w:rPr>
        <w:t>e</w:t>
      </w:r>
      <w:r w:rsidRPr="00621F92">
        <w:rPr>
          <w:rStyle w:val="Aucun"/>
          <w:rFonts w:ascii="Arial" w:hAnsi="Arial" w:cs="Arial"/>
          <w:sz w:val="20"/>
          <w:szCs w:val="20"/>
          <w:u w:color="000000"/>
        </w:rPr>
        <w:t xml:space="preserve">s </w:t>
      </w:r>
      <w:r w:rsidRPr="00621F92">
        <w:rPr>
          <w:rStyle w:val="Aucun"/>
          <w:rFonts w:ascii="Arial" w:hAnsi="Arial" w:cs="Arial"/>
          <w:sz w:val="20"/>
          <w:szCs w:val="20"/>
          <w:u w:color="000000"/>
          <w:lang w:val="nl-NL"/>
        </w:rPr>
        <w:t>dans la demande de destruction ci-avant</w:t>
      </w:r>
      <w:r w:rsidRPr="00621F92">
        <w:rPr>
          <w:rStyle w:val="Aucun"/>
          <w:rFonts w:ascii="Arial" w:hAnsi="Arial" w:cs="Arial"/>
          <w:sz w:val="20"/>
          <w:szCs w:val="20"/>
          <w:u w:color="000000"/>
          <w:lang w:val="it-IT"/>
        </w:rPr>
        <w:t>, conform</w:t>
      </w:r>
      <w:r w:rsidRPr="00621F92">
        <w:rPr>
          <w:rStyle w:val="Aucun"/>
          <w:rFonts w:ascii="Arial" w:hAnsi="Arial" w:cs="Arial"/>
          <w:sz w:val="20"/>
          <w:szCs w:val="20"/>
          <w:u w:color="000000"/>
        </w:rPr>
        <w:t>ément aux dispositions ré</w:t>
      </w:r>
      <w:r w:rsidR="00C6543F">
        <w:rPr>
          <w:rStyle w:val="Aucun"/>
          <w:rFonts w:ascii="Arial" w:hAnsi="Arial" w:cs="Arial"/>
          <w:sz w:val="20"/>
          <w:szCs w:val="20"/>
          <w:u w:color="000000"/>
        </w:rPr>
        <w:t>glementaires reprises ci</w:t>
      </w:r>
      <w:r w:rsidR="00C6543F">
        <w:rPr>
          <w:rStyle w:val="Aucun"/>
          <w:rFonts w:ascii="Arial" w:hAnsi="Arial" w:cs="Arial"/>
          <w:sz w:val="20"/>
          <w:szCs w:val="20"/>
          <w:u w:color="000000"/>
        </w:rPr>
        <w:noBreakHyphen/>
        <w:t>a</w:t>
      </w:r>
      <w:r w:rsidRPr="00621F92">
        <w:rPr>
          <w:rStyle w:val="Aucun"/>
          <w:rFonts w:ascii="Arial" w:hAnsi="Arial" w:cs="Arial"/>
          <w:sz w:val="20"/>
          <w:szCs w:val="20"/>
          <w:u w:color="000000"/>
        </w:rPr>
        <w:t>prè</w:t>
      </w:r>
      <w:r w:rsidRPr="00621F92">
        <w:rPr>
          <w:rStyle w:val="Aucun"/>
          <w:rFonts w:ascii="Arial" w:hAnsi="Arial" w:cs="Arial"/>
          <w:sz w:val="20"/>
          <w:szCs w:val="20"/>
          <w:u w:color="000000"/>
          <w:lang w:val="pt-PT"/>
        </w:rPr>
        <w:t>s.</w:t>
      </w:r>
    </w:p>
    <w:p w14:paraId="6AF92E9C" w14:textId="77777777" w:rsidR="005549A9" w:rsidRPr="00621F92" w:rsidRDefault="005549A9">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57"/>
        <w:jc w:val="both"/>
        <w:rPr>
          <w:rStyle w:val="Aucun"/>
          <w:rFonts w:ascii="Arial" w:eastAsia="Arial" w:hAnsi="Arial" w:cs="Arial"/>
          <w:sz w:val="20"/>
          <w:szCs w:val="20"/>
          <w:u w:color="000000"/>
        </w:rPr>
      </w:pPr>
    </w:p>
    <w:p w14:paraId="747DFFA5" w14:textId="77777777" w:rsidR="005549A9" w:rsidRPr="00621F92" w:rsidRDefault="000C753D">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57"/>
        <w:jc w:val="both"/>
        <w:rPr>
          <w:rStyle w:val="Aucun"/>
          <w:rFonts w:ascii="Arial" w:eastAsia="Arial" w:hAnsi="Arial" w:cs="Arial"/>
          <w:sz w:val="20"/>
          <w:szCs w:val="20"/>
          <w:u w:color="000000"/>
        </w:rPr>
      </w:pPr>
      <w:r w:rsidRPr="00621F92">
        <w:rPr>
          <w:rStyle w:val="Aucun"/>
          <w:rFonts w:ascii="Arial" w:hAnsi="Arial" w:cs="Arial"/>
          <w:sz w:val="20"/>
          <w:szCs w:val="20"/>
          <w:u w:color="000000"/>
          <w:lang w:val="it-IT"/>
        </w:rPr>
        <w:t>La pr</w:t>
      </w:r>
      <w:r w:rsidRPr="00621F92">
        <w:rPr>
          <w:rStyle w:val="Aucun"/>
          <w:rFonts w:ascii="Arial" w:hAnsi="Arial" w:cs="Arial"/>
          <w:sz w:val="20"/>
          <w:szCs w:val="20"/>
          <w:u w:color="000000"/>
        </w:rPr>
        <w:t>ésente autorisation est valable du ……………….…………</w:t>
      </w:r>
      <w:r w:rsidRPr="00621F92">
        <w:rPr>
          <w:rStyle w:val="Aucun"/>
          <w:rFonts w:ascii="Arial" w:hAnsi="Arial" w:cs="Arial"/>
          <w:sz w:val="20"/>
          <w:szCs w:val="20"/>
          <w:u w:color="000000"/>
          <w:lang w:val="nl-NL"/>
        </w:rPr>
        <w:t>…….</w:t>
      </w:r>
      <w:r w:rsidRPr="00621F92">
        <w:rPr>
          <w:rStyle w:val="Aucun"/>
          <w:rFonts w:ascii="Arial" w:hAnsi="Arial" w:cs="Arial"/>
          <w:sz w:val="20"/>
          <w:szCs w:val="20"/>
          <w:u w:color="000000"/>
        </w:rPr>
        <w:t xml:space="preserve"> au </w:t>
      </w:r>
      <w:r w:rsidRPr="00621F92">
        <w:rPr>
          <w:rStyle w:val="Aucun"/>
          <w:rFonts w:ascii="Arial" w:hAnsi="Arial" w:cs="Arial"/>
          <w:sz w:val="20"/>
          <w:szCs w:val="20"/>
          <w:u w:color="000000"/>
          <w:lang w:val="nl-NL"/>
        </w:rPr>
        <w:t>………</w:t>
      </w:r>
      <w:r w:rsidRPr="00621F92">
        <w:rPr>
          <w:rStyle w:val="Aucun"/>
          <w:rFonts w:ascii="Arial" w:hAnsi="Arial" w:cs="Arial"/>
          <w:sz w:val="20"/>
          <w:szCs w:val="20"/>
          <w:u w:color="000000"/>
        </w:rPr>
        <w:t>….………………………</w:t>
      </w:r>
      <w:r w:rsidRPr="00621F92">
        <w:rPr>
          <w:rStyle w:val="Aucun"/>
          <w:rFonts w:ascii="Arial" w:hAnsi="Arial" w:cs="Arial"/>
          <w:sz w:val="20"/>
          <w:szCs w:val="20"/>
          <w:u w:color="000000"/>
          <w:lang w:val="nl-NL"/>
        </w:rPr>
        <w:t>….</w:t>
      </w:r>
    </w:p>
    <w:p w14:paraId="20C54937" w14:textId="77777777" w:rsidR="005549A9" w:rsidRPr="00621F92" w:rsidRDefault="005549A9">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57"/>
        <w:jc w:val="both"/>
        <w:rPr>
          <w:rStyle w:val="Aucun"/>
          <w:rFonts w:ascii="Arial" w:eastAsia="Arial" w:hAnsi="Arial" w:cs="Arial"/>
          <w:sz w:val="20"/>
          <w:szCs w:val="20"/>
          <w:u w:color="000000"/>
        </w:rPr>
      </w:pPr>
    </w:p>
    <w:p w14:paraId="4B968897" w14:textId="77777777" w:rsidR="005549A9" w:rsidRPr="00621F92" w:rsidRDefault="000C753D">
      <w:pPr>
        <w:pStyle w:val="Corps"/>
        <w:numPr>
          <w:ilvl w:val="0"/>
          <w:numId w:val="4"/>
        </w:numPr>
        <w:jc w:val="both"/>
        <w:rPr>
          <w:rFonts w:ascii="Arial" w:hAnsi="Arial" w:cs="Arial"/>
          <w:sz w:val="20"/>
          <w:szCs w:val="20"/>
          <w:u w:color="000000"/>
        </w:rPr>
      </w:pPr>
      <w:r w:rsidRPr="00621F92">
        <w:rPr>
          <w:rStyle w:val="Aucun"/>
          <w:rFonts w:ascii="Arial" w:hAnsi="Arial" w:cs="Arial"/>
          <w:sz w:val="20"/>
          <w:szCs w:val="20"/>
          <w:u w:color="000000"/>
        </w:rPr>
        <w:t xml:space="preserve">Le bénéficiaire est autorisé à détruire des sangliers par </w:t>
      </w:r>
      <w:r w:rsidRPr="00621F92">
        <w:rPr>
          <w:rStyle w:val="Aucun"/>
          <w:rFonts w:ascii="Arial" w:hAnsi="Arial" w:cs="Arial"/>
          <w:b/>
          <w:bCs/>
          <w:sz w:val="20"/>
          <w:szCs w:val="20"/>
          <w:u w:val="single" w:color="000000"/>
          <w:lang w:val="it-IT"/>
        </w:rPr>
        <w:t>aff</w:t>
      </w:r>
      <w:r w:rsidRPr="00621F92">
        <w:rPr>
          <w:rStyle w:val="Aucun"/>
          <w:rFonts w:ascii="Arial" w:hAnsi="Arial" w:cs="Arial"/>
          <w:b/>
          <w:bCs/>
          <w:sz w:val="20"/>
          <w:szCs w:val="20"/>
          <w:u w:val="single" w:color="000000"/>
        </w:rPr>
        <w:t>ût de nuit</w:t>
      </w:r>
      <w:r w:rsidRPr="00621F92">
        <w:rPr>
          <w:rStyle w:val="Aucun"/>
          <w:rFonts w:ascii="Arial" w:hAnsi="Arial" w:cs="Arial"/>
          <w:sz w:val="20"/>
          <w:szCs w:val="20"/>
          <w:u w:color="000000"/>
        </w:rPr>
        <w:t xml:space="preserve"> sur les cultures à défendre mentionnés </w:t>
      </w:r>
      <w:r w:rsidRPr="00621F92">
        <w:rPr>
          <w:rStyle w:val="Aucun"/>
          <w:rFonts w:ascii="Arial" w:hAnsi="Arial" w:cs="Arial"/>
          <w:sz w:val="20"/>
          <w:szCs w:val="20"/>
          <w:u w:color="000000"/>
          <w:lang w:val="nl-NL"/>
        </w:rPr>
        <w:t>dans la demande de destruction ci-avant</w:t>
      </w:r>
      <w:r w:rsidRPr="00621F92">
        <w:rPr>
          <w:rStyle w:val="Aucun"/>
          <w:rFonts w:ascii="Arial" w:hAnsi="Arial" w:cs="Arial"/>
          <w:sz w:val="20"/>
          <w:szCs w:val="20"/>
          <w:u w:color="000000"/>
          <w:lang w:val="it-IT"/>
        </w:rPr>
        <w:t>, conform</w:t>
      </w:r>
      <w:r w:rsidRPr="00621F92">
        <w:rPr>
          <w:rStyle w:val="Aucun"/>
          <w:rFonts w:ascii="Arial" w:hAnsi="Arial" w:cs="Arial"/>
          <w:sz w:val="20"/>
          <w:szCs w:val="20"/>
          <w:u w:color="000000"/>
        </w:rPr>
        <w:t>ément aux dispositions réglementaires reprises ci-aprè</w:t>
      </w:r>
      <w:r w:rsidRPr="00621F92">
        <w:rPr>
          <w:rStyle w:val="Aucun"/>
          <w:rFonts w:ascii="Arial" w:hAnsi="Arial" w:cs="Arial"/>
          <w:sz w:val="20"/>
          <w:szCs w:val="20"/>
          <w:u w:color="000000"/>
          <w:lang w:val="pt-PT"/>
        </w:rPr>
        <w:t>s.</w:t>
      </w:r>
    </w:p>
    <w:p w14:paraId="6902D8E0" w14:textId="77777777" w:rsidR="005549A9" w:rsidRPr="00621F92" w:rsidRDefault="000C753D">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57"/>
        <w:jc w:val="both"/>
        <w:rPr>
          <w:rStyle w:val="Aucun"/>
          <w:rFonts w:ascii="Arial" w:eastAsia="Arial" w:hAnsi="Arial" w:cs="Arial"/>
          <w:sz w:val="20"/>
          <w:szCs w:val="20"/>
          <w:u w:color="000000"/>
        </w:rPr>
      </w:pPr>
      <w:r w:rsidRPr="00621F92">
        <w:rPr>
          <w:rStyle w:val="Aucun"/>
          <w:rFonts w:ascii="Arial" w:hAnsi="Arial" w:cs="Arial"/>
          <w:sz w:val="20"/>
          <w:szCs w:val="20"/>
          <w:u w:color="000000"/>
          <w:lang w:val="nl-NL"/>
        </w:rPr>
        <w:t xml:space="preserve">Le bénéficiaire </w:t>
      </w:r>
      <w:r w:rsidRPr="00621F92">
        <w:rPr>
          <w:rStyle w:val="Aucun"/>
          <w:rFonts w:ascii="Arial" w:hAnsi="Arial" w:cs="Arial"/>
          <w:sz w:val="20"/>
          <w:szCs w:val="20"/>
          <w:u w:color="000000"/>
        </w:rPr>
        <w:t>s’engage à informer préalablement l’administration de son intention d’</w:t>
      </w:r>
      <w:r w:rsidRPr="00621F92">
        <w:rPr>
          <w:rStyle w:val="Aucun"/>
          <w:rFonts w:ascii="Arial" w:hAnsi="Arial" w:cs="Arial"/>
          <w:sz w:val="20"/>
          <w:szCs w:val="20"/>
          <w:u w:color="000000"/>
          <w:lang w:val="it-IT"/>
        </w:rPr>
        <w:t>aff</w:t>
      </w:r>
      <w:r w:rsidRPr="00621F92">
        <w:rPr>
          <w:rStyle w:val="Aucun"/>
          <w:rFonts w:ascii="Arial" w:hAnsi="Arial" w:cs="Arial"/>
          <w:sz w:val="20"/>
          <w:szCs w:val="20"/>
          <w:u w:color="000000"/>
        </w:rPr>
        <w:t>ûter la nuit sur un poste donné selon les modalités suivantes :</w:t>
      </w:r>
    </w:p>
    <w:p w14:paraId="2D470947" w14:textId="77777777" w:rsidR="005549A9" w:rsidRPr="00621F92" w:rsidRDefault="005549A9" w:rsidP="00C6543F">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57"/>
        <w:jc w:val="both"/>
        <w:rPr>
          <w:rStyle w:val="Aucun"/>
          <w:rFonts w:ascii="Arial" w:eastAsia="Arial" w:hAnsi="Arial" w:cs="Arial"/>
          <w:sz w:val="20"/>
          <w:szCs w:val="20"/>
          <w:u w:color="000000"/>
        </w:rPr>
      </w:pPr>
    </w:p>
    <w:p w14:paraId="193BC4F5" w14:textId="77777777" w:rsidR="005549A9" w:rsidRPr="00621F92" w:rsidRDefault="000C753D" w:rsidP="00C6543F">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57"/>
        <w:jc w:val="both"/>
        <w:rPr>
          <w:rStyle w:val="Aucun"/>
          <w:rFonts w:ascii="Arial" w:eastAsia="Arial" w:hAnsi="Arial" w:cs="Arial"/>
          <w:sz w:val="20"/>
          <w:szCs w:val="20"/>
          <w:u w:color="000000"/>
        </w:rPr>
      </w:pPr>
      <w:r w:rsidRPr="00C6543F">
        <w:rPr>
          <w:rStyle w:val="Aucun"/>
          <w:rFonts w:ascii="Arial" w:eastAsia="Arial" w:hAnsi="Arial" w:cs="Arial"/>
          <w:sz w:val="20"/>
          <w:szCs w:val="20"/>
          <w:u w:color="000000"/>
        </w:rPr>
        <w:t xml:space="preserve">Qui prévenir ? : </w:t>
      </w:r>
      <w:r w:rsidR="00C6543F">
        <w:rPr>
          <w:rStyle w:val="Aucun"/>
          <w:rFonts w:ascii="Arial" w:eastAsia="Arial" w:hAnsi="Arial" w:cs="Arial"/>
          <w:sz w:val="20"/>
          <w:szCs w:val="20"/>
          <w:u w:color="000000"/>
        </w:rPr>
        <w:t>………..</w:t>
      </w:r>
      <w:r w:rsidRPr="00C6543F">
        <w:rPr>
          <w:rStyle w:val="Aucun"/>
          <w:rFonts w:ascii="Arial" w:eastAsia="Arial" w:hAnsi="Arial" w:cs="Arial"/>
          <w:sz w:val="20"/>
          <w:szCs w:val="20"/>
          <w:u w:color="000000"/>
        </w:rPr>
        <w:t>…………………..…………………………………………………………………………</w:t>
      </w:r>
    </w:p>
    <w:p w14:paraId="24FFAE84" w14:textId="77777777" w:rsidR="005549A9" w:rsidRPr="00621F92" w:rsidRDefault="005549A9" w:rsidP="00C6543F">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57"/>
        <w:jc w:val="both"/>
        <w:rPr>
          <w:rStyle w:val="Aucun"/>
          <w:rFonts w:ascii="Arial" w:eastAsia="Arial" w:hAnsi="Arial" w:cs="Arial"/>
          <w:sz w:val="20"/>
          <w:szCs w:val="20"/>
          <w:u w:color="000000"/>
        </w:rPr>
      </w:pPr>
    </w:p>
    <w:p w14:paraId="7FD6CAAD" w14:textId="77777777" w:rsidR="005549A9" w:rsidRPr="00621F92" w:rsidRDefault="000C753D" w:rsidP="00C6543F">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57"/>
        <w:jc w:val="both"/>
        <w:rPr>
          <w:rStyle w:val="Aucun"/>
          <w:rFonts w:ascii="Arial" w:eastAsia="Arial" w:hAnsi="Arial" w:cs="Arial"/>
          <w:sz w:val="20"/>
          <w:szCs w:val="20"/>
          <w:u w:color="000000"/>
        </w:rPr>
      </w:pPr>
      <w:r w:rsidRPr="00C6543F">
        <w:rPr>
          <w:rStyle w:val="Aucun"/>
          <w:rFonts w:ascii="Arial" w:eastAsia="Arial" w:hAnsi="Arial" w:cs="Arial"/>
          <w:sz w:val="20"/>
          <w:szCs w:val="20"/>
          <w:u w:color="000000"/>
        </w:rPr>
        <w:t>Quand prévenir ? : ………</w:t>
      </w:r>
      <w:r w:rsidR="00C6543F">
        <w:rPr>
          <w:rStyle w:val="Aucun"/>
          <w:rFonts w:ascii="Arial" w:eastAsia="Arial" w:hAnsi="Arial" w:cs="Arial"/>
          <w:sz w:val="20"/>
          <w:szCs w:val="20"/>
          <w:u w:color="000000"/>
        </w:rPr>
        <w:t>………...</w:t>
      </w:r>
      <w:r w:rsidRPr="00C6543F">
        <w:rPr>
          <w:rStyle w:val="Aucun"/>
          <w:rFonts w:ascii="Arial" w:eastAsia="Arial" w:hAnsi="Arial" w:cs="Arial"/>
          <w:sz w:val="20"/>
          <w:szCs w:val="20"/>
          <w:u w:color="000000"/>
        </w:rPr>
        <w:t>…………………………………………………………………………………</w:t>
      </w:r>
    </w:p>
    <w:p w14:paraId="6E2A4F0C" w14:textId="77777777" w:rsidR="005549A9" w:rsidRPr="00621F92" w:rsidRDefault="005549A9">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57"/>
        <w:jc w:val="both"/>
        <w:rPr>
          <w:rStyle w:val="Aucun"/>
          <w:rFonts w:ascii="Arial" w:eastAsia="Arial" w:hAnsi="Arial" w:cs="Arial"/>
          <w:sz w:val="20"/>
          <w:szCs w:val="20"/>
          <w:u w:color="000000"/>
        </w:rPr>
      </w:pPr>
    </w:p>
    <w:p w14:paraId="68277778" w14:textId="77777777" w:rsidR="005549A9" w:rsidRPr="00621F92" w:rsidRDefault="000C753D">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57"/>
        <w:jc w:val="both"/>
        <w:rPr>
          <w:rStyle w:val="Aucun"/>
          <w:rFonts w:ascii="Arial" w:eastAsia="Arial" w:hAnsi="Arial" w:cs="Arial"/>
          <w:sz w:val="20"/>
          <w:szCs w:val="20"/>
          <w:u w:color="000000"/>
        </w:rPr>
      </w:pPr>
      <w:r w:rsidRPr="00621F92">
        <w:rPr>
          <w:rStyle w:val="Aucun"/>
          <w:rFonts w:ascii="Arial" w:hAnsi="Arial" w:cs="Arial"/>
          <w:sz w:val="20"/>
          <w:szCs w:val="20"/>
          <w:u w:color="000000"/>
        </w:rPr>
        <w:t>Conditions particulières : …………………………………………………………………………………………</w:t>
      </w:r>
      <w:r w:rsidRPr="00621F92">
        <w:rPr>
          <w:rStyle w:val="Aucun"/>
          <w:rFonts w:ascii="Arial" w:hAnsi="Arial" w:cs="Arial"/>
          <w:sz w:val="20"/>
          <w:szCs w:val="20"/>
          <w:u w:color="000000"/>
          <w:lang w:val="nl-NL"/>
        </w:rPr>
        <w:t>…</w:t>
      </w:r>
    </w:p>
    <w:p w14:paraId="4D1F1707" w14:textId="77777777" w:rsidR="005549A9" w:rsidRPr="00621F92" w:rsidRDefault="005549A9">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57"/>
        <w:jc w:val="both"/>
        <w:rPr>
          <w:rStyle w:val="Aucun"/>
          <w:rFonts w:ascii="Arial" w:eastAsia="Arial" w:hAnsi="Arial" w:cs="Arial"/>
          <w:sz w:val="20"/>
          <w:szCs w:val="20"/>
          <w:u w:color="000000"/>
        </w:rPr>
      </w:pPr>
    </w:p>
    <w:p w14:paraId="3CC3389E" w14:textId="77777777" w:rsidR="005549A9" w:rsidRPr="00621F92" w:rsidRDefault="000C753D">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57"/>
        <w:jc w:val="both"/>
        <w:rPr>
          <w:rStyle w:val="Aucun"/>
          <w:rFonts w:ascii="Arial" w:eastAsia="Arial" w:hAnsi="Arial" w:cs="Arial"/>
          <w:sz w:val="20"/>
          <w:szCs w:val="20"/>
          <w:u w:color="000000"/>
        </w:rPr>
      </w:pPr>
      <w:r w:rsidRPr="00621F92">
        <w:rPr>
          <w:rStyle w:val="Aucun"/>
          <w:rFonts w:ascii="Arial" w:hAnsi="Arial" w:cs="Arial"/>
          <w:sz w:val="20"/>
          <w:szCs w:val="20"/>
          <w:u w:color="000000"/>
          <w:lang w:val="it-IT"/>
        </w:rPr>
        <w:t>La pr</w:t>
      </w:r>
      <w:r w:rsidRPr="00621F92">
        <w:rPr>
          <w:rStyle w:val="Aucun"/>
          <w:rFonts w:ascii="Arial" w:hAnsi="Arial" w:cs="Arial"/>
          <w:sz w:val="20"/>
          <w:szCs w:val="20"/>
          <w:u w:color="000000"/>
        </w:rPr>
        <w:t>ésente autorisation est valable du ……………….………… au ….……………………….. (uniquement du</w:t>
      </w:r>
      <w:r w:rsidRPr="00621F92">
        <w:rPr>
          <w:rStyle w:val="Aucun"/>
          <w:rFonts w:ascii="Arial" w:hAnsi="Arial" w:cs="Arial"/>
          <w:sz w:val="20"/>
          <w:szCs w:val="20"/>
          <w:u w:color="000000"/>
          <w:lang w:val="nl-NL"/>
        </w:rPr>
        <w:t>rant la période allant du</w:t>
      </w:r>
      <w:r w:rsidRPr="00621F92">
        <w:rPr>
          <w:rStyle w:val="Aucun"/>
          <w:rFonts w:ascii="Arial" w:hAnsi="Arial" w:cs="Arial"/>
          <w:sz w:val="20"/>
          <w:szCs w:val="20"/>
          <w:u w:color="000000"/>
          <w:lang w:val="pt-PT"/>
        </w:rPr>
        <w:t>16 ao</w:t>
      </w:r>
      <w:r w:rsidRPr="00621F92">
        <w:rPr>
          <w:rStyle w:val="Aucun"/>
          <w:rFonts w:ascii="Arial" w:hAnsi="Arial" w:cs="Arial"/>
          <w:sz w:val="20"/>
          <w:szCs w:val="20"/>
          <w:u w:color="000000"/>
        </w:rPr>
        <w:t>ût au 30 juin).</w:t>
      </w:r>
    </w:p>
    <w:p w14:paraId="285FCD68" w14:textId="77777777" w:rsidR="005549A9" w:rsidRPr="00621F92" w:rsidRDefault="005549A9">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57"/>
        <w:jc w:val="both"/>
        <w:rPr>
          <w:rStyle w:val="Aucun"/>
          <w:rFonts w:ascii="Arial" w:eastAsia="Arial" w:hAnsi="Arial" w:cs="Arial"/>
          <w:sz w:val="20"/>
          <w:szCs w:val="20"/>
          <w:u w:color="000000"/>
        </w:rPr>
      </w:pPr>
    </w:p>
    <w:p w14:paraId="7E57D79C" w14:textId="77777777" w:rsidR="005549A9" w:rsidRPr="00621F92" w:rsidRDefault="00997975">
      <w:pPr>
        <w:pStyle w:val="Corps"/>
        <w:numPr>
          <w:ilvl w:val="0"/>
          <w:numId w:val="3"/>
        </w:numPr>
        <w:jc w:val="both"/>
        <w:rPr>
          <w:rFonts w:ascii="Arial" w:hAnsi="Arial" w:cs="Arial"/>
          <w:sz w:val="20"/>
          <w:szCs w:val="20"/>
          <w:u w:color="000000"/>
        </w:rPr>
      </w:pPr>
      <w:r w:rsidRPr="00621F92">
        <w:rPr>
          <w:rStyle w:val="Aucun"/>
          <w:rFonts w:ascii="Arial" w:hAnsi="Arial" w:cs="Arial"/>
          <w:sz w:val="20"/>
          <w:szCs w:val="20"/>
          <w:u w:color="000000"/>
        </w:rPr>
        <w:t xml:space="preserve">Le bénéficiaire est autorisé à détruire des sangliers </w:t>
      </w:r>
      <w:r>
        <w:rPr>
          <w:rStyle w:val="Aucun"/>
          <w:rFonts w:ascii="Arial" w:hAnsi="Arial" w:cs="Arial"/>
          <w:sz w:val="20"/>
          <w:szCs w:val="20"/>
          <w:u w:color="000000"/>
        </w:rPr>
        <w:t xml:space="preserve">en les tirant </w:t>
      </w:r>
      <w:r w:rsidRPr="00621F92">
        <w:rPr>
          <w:rStyle w:val="Aucun"/>
          <w:rFonts w:ascii="Arial" w:hAnsi="Arial" w:cs="Arial"/>
          <w:b/>
          <w:bCs/>
          <w:sz w:val="20"/>
          <w:szCs w:val="20"/>
          <w:u w:val="single" w:color="000000"/>
        </w:rPr>
        <w:t>depuis un engin de ré</w:t>
      </w:r>
      <w:r w:rsidRPr="00621F92">
        <w:rPr>
          <w:rStyle w:val="Aucun"/>
          <w:rFonts w:ascii="Arial" w:hAnsi="Arial" w:cs="Arial"/>
          <w:b/>
          <w:bCs/>
          <w:sz w:val="20"/>
          <w:szCs w:val="20"/>
          <w:u w:val="single" w:color="000000"/>
          <w:lang w:val="it-IT"/>
        </w:rPr>
        <w:t>colte</w:t>
      </w:r>
      <w:r w:rsidRPr="00C6543F">
        <w:rPr>
          <w:rStyle w:val="Aucun"/>
          <w:rFonts w:ascii="Arial" w:hAnsi="Arial" w:cs="Arial"/>
          <w:b/>
          <w:sz w:val="20"/>
          <w:szCs w:val="20"/>
          <w:u w:val="single"/>
        </w:rPr>
        <w:t xml:space="preserve"> durant l’opération de ré</w:t>
      </w:r>
      <w:r w:rsidRPr="00C6543F">
        <w:rPr>
          <w:rStyle w:val="Aucun"/>
          <w:rFonts w:ascii="Arial" w:hAnsi="Arial" w:cs="Arial"/>
          <w:b/>
          <w:sz w:val="20"/>
          <w:szCs w:val="20"/>
          <w:u w:val="single"/>
          <w:lang w:val="it-IT"/>
        </w:rPr>
        <w:t>colte</w:t>
      </w:r>
      <w:r w:rsidRPr="00C6543F">
        <w:rPr>
          <w:rStyle w:val="Aucun"/>
          <w:rFonts w:ascii="Arial" w:hAnsi="Arial" w:cs="Arial"/>
          <w:sz w:val="20"/>
          <w:szCs w:val="20"/>
          <w:lang w:val="nl-NL"/>
        </w:rPr>
        <w:t xml:space="preserve"> des </w:t>
      </w:r>
      <w:r w:rsidRPr="00C6543F">
        <w:rPr>
          <w:rStyle w:val="Aucun"/>
          <w:rFonts w:ascii="Arial" w:hAnsi="Arial" w:cs="Arial"/>
          <w:sz w:val="20"/>
          <w:szCs w:val="20"/>
        </w:rPr>
        <w:t>cultures</w:t>
      </w:r>
      <w:r w:rsidRPr="00621F92">
        <w:rPr>
          <w:rStyle w:val="Aucun"/>
          <w:rFonts w:ascii="Arial" w:hAnsi="Arial" w:cs="Arial"/>
          <w:sz w:val="20"/>
          <w:szCs w:val="20"/>
          <w:u w:color="000000"/>
        </w:rPr>
        <w:t xml:space="preserve"> à défendre mentionnées </w:t>
      </w:r>
      <w:r w:rsidRPr="00621F92">
        <w:rPr>
          <w:rStyle w:val="Aucun"/>
          <w:rFonts w:ascii="Arial" w:hAnsi="Arial" w:cs="Arial"/>
          <w:sz w:val="20"/>
          <w:szCs w:val="20"/>
          <w:u w:color="000000"/>
          <w:lang w:val="nl-NL"/>
        </w:rPr>
        <w:t xml:space="preserve">dans la demande de destruction ci-avant, </w:t>
      </w:r>
      <w:r w:rsidRPr="00621F92">
        <w:rPr>
          <w:rStyle w:val="Aucun"/>
          <w:rFonts w:ascii="Arial" w:hAnsi="Arial" w:cs="Arial"/>
          <w:sz w:val="20"/>
          <w:szCs w:val="20"/>
          <w:u w:color="000000"/>
        </w:rPr>
        <w:t>conformément aux dispositions réglementaires reprises ci-aprè</w:t>
      </w:r>
      <w:r w:rsidRPr="00621F92">
        <w:rPr>
          <w:rStyle w:val="Aucun"/>
          <w:rFonts w:ascii="Arial" w:hAnsi="Arial" w:cs="Arial"/>
          <w:sz w:val="20"/>
          <w:szCs w:val="20"/>
          <w:u w:color="000000"/>
          <w:lang w:val="pt-PT"/>
        </w:rPr>
        <w:t>s.</w:t>
      </w:r>
    </w:p>
    <w:p w14:paraId="0AF76ACB" w14:textId="77777777" w:rsidR="005549A9" w:rsidRPr="00621F92" w:rsidRDefault="000C753D">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57"/>
        <w:jc w:val="both"/>
        <w:rPr>
          <w:rStyle w:val="Aucun"/>
          <w:rFonts w:ascii="Arial" w:eastAsia="Arial" w:hAnsi="Arial" w:cs="Arial"/>
          <w:sz w:val="20"/>
          <w:szCs w:val="20"/>
          <w:u w:color="000000"/>
        </w:rPr>
      </w:pPr>
      <w:r w:rsidRPr="00621F92">
        <w:rPr>
          <w:rStyle w:val="Aucun"/>
          <w:rFonts w:ascii="Arial" w:hAnsi="Arial" w:cs="Arial"/>
          <w:sz w:val="20"/>
          <w:szCs w:val="20"/>
          <w:u w:color="000000"/>
          <w:lang w:val="it-IT"/>
        </w:rPr>
        <w:t>La pr</w:t>
      </w:r>
      <w:r w:rsidRPr="00621F92">
        <w:rPr>
          <w:rStyle w:val="Aucun"/>
          <w:rFonts w:ascii="Arial" w:hAnsi="Arial" w:cs="Arial"/>
          <w:sz w:val="20"/>
          <w:szCs w:val="20"/>
          <w:u w:color="000000"/>
        </w:rPr>
        <w:t>ésente autorisation est valable du ……………….…………</w:t>
      </w:r>
      <w:r w:rsidRPr="00621F92">
        <w:rPr>
          <w:rStyle w:val="Aucun"/>
          <w:rFonts w:ascii="Arial" w:hAnsi="Arial" w:cs="Arial"/>
          <w:sz w:val="20"/>
          <w:szCs w:val="20"/>
          <w:u w:color="000000"/>
          <w:lang w:val="nl-NL"/>
        </w:rPr>
        <w:t>…….</w:t>
      </w:r>
      <w:r w:rsidRPr="00621F92">
        <w:rPr>
          <w:rStyle w:val="Aucun"/>
          <w:rFonts w:ascii="Arial" w:hAnsi="Arial" w:cs="Arial"/>
          <w:sz w:val="20"/>
          <w:szCs w:val="20"/>
          <w:u w:color="000000"/>
        </w:rPr>
        <w:t xml:space="preserve"> au </w:t>
      </w:r>
      <w:r w:rsidRPr="00621F92">
        <w:rPr>
          <w:rStyle w:val="Aucun"/>
          <w:rFonts w:ascii="Arial" w:hAnsi="Arial" w:cs="Arial"/>
          <w:sz w:val="20"/>
          <w:szCs w:val="20"/>
          <w:u w:color="000000"/>
          <w:lang w:val="nl-NL"/>
        </w:rPr>
        <w:t>………</w:t>
      </w:r>
      <w:r w:rsidRPr="00621F92">
        <w:rPr>
          <w:rStyle w:val="Aucun"/>
          <w:rFonts w:ascii="Arial" w:hAnsi="Arial" w:cs="Arial"/>
          <w:sz w:val="20"/>
          <w:szCs w:val="20"/>
          <w:u w:color="000000"/>
        </w:rPr>
        <w:t>….………………………</w:t>
      </w:r>
      <w:r w:rsidRPr="00621F92">
        <w:rPr>
          <w:rStyle w:val="Aucun"/>
          <w:rFonts w:ascii="Arial" w:hAnsi="Arial" w:cs="Arial"/>
          <w:sz w:val="20"/>
          <w:szCs w:val="20"/>
          <w:u w:color="000000"/>
          <w:lang w:val="nl-NL"/>
        </w:rPr>
        <w:t>….</w:t>
      </w:r>
    </w:p>
    <w:p w14:paraId="50C8AF9B" w14:textId="77777777" w:rsidR="005549A9" w:rsidRPr="00621F92" w:rsidRDefault="005549A9">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Style w:val="Aucun"/>
          <w:rFonts w:ascii="Arial" w:eastAsia="Arial" w:hAnsi="Arial" w:cs="Arial"/>
          <w:sz w:val="20"/>
          <w:szCs w:val="20"/>
          <w:u w:color="000000"/>
        </w:rPr>
      </w:pPr>
    </w:p>
    <w:p w14:paraId="3E05C08C" w14:textId="77777777" w:rsidR="005549A9" w:rsidRDefault="000C753D">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Style w:val="Aucun"/>
          <w:rFonts w:ascii="Arial" w:eastAsia="Arial" w:hAnsi="Arial" w:cs="Arial"/>
          <w:sz w:val="20"/>
          <w:szCs w:val="20"/>
          <w:u w:color="000000"/>
        </w:rPr>
      </w:pPr>
      <w:r>
        <w:rPr>
          <w:rStyle w:val="Aucun"/>
          <w:rFonts w:ascii="Arial" w:hAnsi="Arial"/>
          <w:sz w:val="20"/>
          <w:szCs w:val="20"/>
          <w:u w:color="000000"/>
        </w:rPr>
        <w:t>Les bracelets de traç</w:t>
      </w:r>
      <w:r>
        <w:rPr>
          <w:rStyle w:val="Aucun"/>
          <w:rFonts w:ascii="Arial" w:hAnsi="Arial"/>
          <w:sz w:val="20"/>
          <w:szCs w:val="20"/>
          <w:u w:color="000000"/>
          <w:lang w:val="it-IT"/>
        </w:rPr>
        <w:t>abilit</w:t>
      </w:r>
      <w:r>
        <w:rPr>
          <w:rStyle w:val="Aucun"/>
          <w:rFonts w:ascii="Arial" w:hAnsi="Arial"/>
          <w:sz w:val="20"/>
          <w:szCs w:val="20"/>
          <w:u w:color="000000"/>
        </w:rPr>
        <w:t xml:space="preserve">é sont à demander au cantonnement DNF de </w:t>
      </w:r>
      <w:r>
        <w:rPr>
          <w:rStyle w:val="Aucun"/>
          <w:rFonts w:ascii="Arial" w:hAnsi="Arial"/>
          <w:sz w:val="20"/>
          <w:szCs w:val="20"/>
          <w:u w:color="000000"/>
          <w:lang w:val="nl-NL"/>
        </w:rPr>
        <w:t>:</w:t>
      </w:r>
    </w:p>
    <w:p w14:paraId="7DB8A2A2" w14:textId="77777777" w:rsidR="005549A9" w:rsidRDefault="005549A9">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Style w:val="Aucun"/>
          <w:rFonts w:ascii="Arial" w:eastAsia="Arial" w:hAnsi="Arial" w:cs="Arial"/>
          <w:sz w:val="20"/>
          <w:szCs w:val="20"/>
          <w:u w:color="000000"/>
        </w:rPr>
      </w:pPr>
    </w:p>
    <w:p w14:paraId="2F4410A5" w14:textId="77777777" w:rsidR="005549A9" w:rsidRDefault="000C753D">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Style w:val="Aucun"/>
          <w:rFonts w:ascii="Arial" w:eastAsia="Arial" w:hAnsi="Arial" w:cs="Arial"/>
          <w:sz w:val="20"/>
          <w:szCs w:val="20"/>
          <w:u w:color="000000"/>
        </w:rPr>
      </w:pPr>
      <w:r>
        <w:rPr>
          <w:rStyle w:val="Aucun"/>
          <w:rFonts w:ascii="Arial" w:hAnsi="Arial"/>
          <w:sz w:val="20"/>
          <w:szCs w:val="20"/>
          <w:u w:color="000000"/>
        </w:rPr>
        <w:t>…………………………</w:t>
      </w:r>
      <w:r>
        <w:rPr>
          <w:rStyle w:val="Aucun"/>
          <w:rFonts w:ascii="Arial" w:hAnsi="Arial"/>
          <w:sz w:val="20"/>
          <w:szCs w:val="20"/>
          <w:u w:color="000000"/>
          <w:lang w:val="nl-NL"/>
        </w:rPr>
        <w:t>……………………………………………………………………………………………………</w:t>
      </w:r>
    </w:p>
    <w:p w14:paraId="613F6414" w14:textId="77777777" w:rsidR="005549A9" w:rsidRDefault="005549A9">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Style w:val="Aucun"/>
          <w:rFonts w:ascii="Arial" w:eastAsia="Arial" w:hAnsi="Arial" w:cs="Arial"/>
          <w:sz w:val="20"/>
          <w:szCs w:val="20"/>
          <w:u w:color="000000"/>
        </w:rPr>
      </w:pPr>
    </w:p>
    <w:p w14:paraId="57EF40CF" w14:textId="77777777" w:rsidR="005549A9" w:rsidRDefault="000C753D">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Style w:val="Aucun"/>
          <w:rFonts w:ascii="Arial" w:eastAsia="Arial" w:hAnsi="Arial" w:cs="Arial"/>
          <w:sz w:val="20"/>
          <w:szCs w:val="20"/>
          <w:u w:color="000000"/>
        </w:rPr>
      </w:pPr>
      <w:r>
        <w:rPr>
          <w:rStyle w:val="Aucun"/>
          <w:rFonts w:ascii="Arial" w:hAnsi="Arial"/>
          <w:sz w:val="20"/>
          <w:szCs w:val="20"/>
          <w:u w:color="000000"/>
          <w:lang w:val="nl-NL"/>
        </w:rPr>
        <w:t>T</w:t>
      </w:r>
      <w:r>
        <w:rPr>
          <w:rStyle w:val="Aucun"/>
          <w:rFonts w:ascii="Arial" w:hAnsi="Arial"/>
          <w:sz w:val="20"/>
          <w:szCs w:val="20"/>
          <w:u w:color="000000"/>
        </w:rPr>
        <w:t>é</w:t>
      </w:r>
      <w:r>
        <w:rPr>
          <w:rStyle w:val="Aucun"/>
          <w:rFonts w:ascii="Arial" w:hAnsi="Arial"/>
          <w:sz w:val="20"/>
          <w:szCs w:val="20"/>
          <w:u w:color="000000"/>
          <w:lang w:val="pt-PT"/>
        </w:rPr>
        <w:t>l.</w:t>
      </w:r>
      <w:r>
        <w:rPr>
          <w:rStyle w:val="Aucun"/>
          <w:rFonts w:ascii="Arial" w:hAnsi="Arial"/>
          <w:sz w:val="20"/>
          <w:szCs w:val="20"/>
          <w:u w:color="000000"/>
          <w:lang w:val="nl-NL"/>
        </w:rPr>
        <w:t>/Email :</w:t>
      </w:r>
      <w:r>
        <w:rPr>
          <w:rStyle w:val="Aucun"/>
          <w:rFonts w:ascii="Arial" w:hAnsi="Arial"/>
          <w:sz w:val="20"/>
          <w:szCs w:val="20"/>
          <w:u w:color="000000"/>
        </w:rPr>
        <w:t xml:space="preserve"> : </w:t>
      </w:r>
      <w:r>
        <w:rPr>
          <w:rStyle w:val="Aucun"/>
          <w:rFonts w:ascii="Arial" w:hAnsi="Arial"/>
          <w:sz w:val="20"/>
          <w:szCs w:val="20"/>
          <w:u w:color="000000"/>
          <w:lang w:val="nl-NL"/>
        </w:rPr>
        <w:t>…………….</w:t>
      </w:r>
      <w:r>
        <w:rPr>
          <w:rStyle w:val="Aucun"/>
          <w:rFonts w:ascii="Arial" w:hAnsi="Arial"/>
          <w:sz w:val="20"/>
          <w:szCs w:val="20"/>
          <w:u w:color="000000"/>
        </w:rPr>
        <w:t>………</w:t>
      </w:r>
      <w:r>
        <w:rPr>
          <w:rStyle w:val="Aucun"/>
          <w:rFonts w:ascii="Arial" w:hAnsi="Arial"/>
          <w:sz w:val="20"/>
          <w:szCs w:val="20"/>
          <w:u w:color="000000"/>
          <w:lang w:val="nl-NL"/>
        </w:rPr>
        <w:t>…………………………………………………………………………………………</w:t>
      </w:r>
    </w:p>
    <w:p w14:paraId="10963479" w14:textId="77777777" w:rsidR="005549A9" w:rsidRDefault="005549A9">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Style w:val="Aucun"/>
          <w:rFonts w:ascii="Arial" w:eastAsia="Arial" w:hAnsi="Arial" w:cs="Arial"/>
          <w:sz w:val="20"/>
          <w:szCs w:val="20"/>
          <w:u w:color="000000"/>
        </w:rPr>
      </w:pPr>
    </w:p>
    <w:p w14:paraId="6D67AF51" w14:textId="77777777" w:rsidR="005549A9" w:rsidRDefault="000C753D">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Style w:val="Aucun"/>
          <w:rFonts w:ascii="Arial" w:eastAsia="Arial" w:hAnsi="Arial" w:cs="Arial"/>
          <w:sz w:val="20"/>
          <w:szCs w:val="20"/>
          <w:u w:color="000000"/>
        </w:rPr>
      </w:pPr>
      <w:r>
        <w:rPr>
          <w:rStyle w:val="Aucun"/>
          <w:rFonts w:ascii="Arial" w:hAnsi="Arial"/>
          <w:sz w:val="20"/>
          <w:szCs w:val="20"/>
          <w:u w:color="000000"/>
        </w:rPr>
        <w:t>N° des bracelets fournis par le cantonnement :……………………………………………………………</w:t>
      </w:r>
      <w:r>
        <w:rPr>
          <w:rStyle w:val="Aucun"/>
          <w:rFonts w:ascii="Arial" w:hAnsi="Arial"/>
          <w:sz w:val="20"/>
          <w:szCs w:val="20"/>
          <w:u w:color="000000"/>
          <w:lang w:val="nl-NL"/>
        </w:rPr>
        <w:t>…………..</w:t>
      </w:r>
    </w:p>
    <w:p w14:paraId="3DBD9A75" w14:textId="77777777" w:rsidR="005549A9" w:rsidRDefault="005549A9">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Style w:val="Aucun"/>
          <w:rFonts w:ascii="Arial" w:eastAsia="Arial" w:hAnsi="Arial" w:cs="Arial"/>
          <w:sz w:val="20"/>
          <w:szCs w:val="20"/>
          <w:u w:color="000000"/>
        </w:rPr>
      </w:pPr>
    </w:p>
    <w:p w14:paraId="2DDB40DD" w14:textId="77777777" w:rsidR="005549A9" w:rsidRDefault="000C753D">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Style w:val="Aucun"/>
          <w:rFonts w:ascii="Arial" w:eastAsia="Arial" w:hAnsi="Arial" w:cs="Arial"/>
          <w:b/>
          <w:bCs/>
          <w:sz w:val="20"/>
          <w:szCs w:val="20"/>
          <w:u w:color="000000"/>
        </w:rPr>
      </w:pPr>
      <w:r>
        <w:rPr>
          <w:rStyle w:val="Aucun"/>
          <w:rFonts w:ascii="Arial" w:hAnsi="Arial"/>
          <w:b/>
          <w:bCs/>
          <w:sz w:val="20"/>
          <w:szCs w:val="20"/>
          <w:u w:color="000000"/>
          <w:lang w:val="nl-NL"/>
        </w:rPr>
        <w:t>I</w:t>
      </w:r>
      <w:r w:rsidR="00C6543F">
        <w:rPr>
          <w:rStyle w:val="Aucun"/>
          <w:rFonts w:ascii="Arial" w:hAnsi="Arial"/>
          <w:b/>
          <w:bCs/>
          <w:sz w:val="20"/>
          <w:szCs w:val="20"/>
          <w:u w:color="000000"/>
          <w:lang w:val="nl-NL"/>
        </w:rPr>
        <w:t>MPORTANT</w:t>
      </w:r>
    </w:p>
    <w:p w14:paraId="4F542744" w14:textId="77777777" w:rsidR="005549A9" w:rsidRDefault="005549A9">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Style w:val="Aucun"/>
          <w:rFonts w:ascii="Arial" w:eastAsia="Arial" w:hAnsi="Arial" w:cs="Arial"/>
          <w:sz w:val="20"/>
          <w:szCs w:val="20"/>
          <w:u w:color="000000"/>
        </w:rPr>
      </w:pPr>
    </w:p>
    <w:p w14:paraId="6A733265" w14:textId="77777777" w:rsidR="005549A9" w:rsidRDefault="000C753D">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Style w:val="Aucun"/>
          <w:rFonts w:ascii="Arial" w:eastAsia="Arial" w:hAnsi="Arial" w:cs="Arial"/>
          <w:sz w:val="20"/>
          <w:szCs w:val="20"/>
          <w:u w:color="000000"/>
        </w:rPr>
      </w:pPr>
      <w:r>
        <w:rPr>
          <w:rStyle w:val="Aucun"/>
          <w:rFonts w:ascii="Arial" w:hAnsi="Arial"/>
          <w:sz w:val="20"/>
          <w:szCs w:val="20"/>
          <w:u w:val="single" w:color="000000"/>
        </w:rPr>
        <w:t xml:space="preserve">Au plus tard </w:t>
      </w:r>
      <w:r>
        <w:rPr>
          <w:rStyle w:val="Aucun"/>
          <w:rFonts w:ascii="Arial" w:hAnsi="Arial"/>
          <w:sz w:val="20"/>
          <w:szCs w:val="20"/>
          <w:u w:val="single" w:color="000000"/>
          <w:lang w:val="nl-NL"/>
        </w:rPr>
        <w:t xml:space="preserve">15 </w:t>
      </w:r>
      <w:r>
        <w:rPr>
          <w:rStyle w:val="Aucun"/>
          <w:rFonts w:ascii="Arial" w:hAnsi="Arial"/>
          <w:sz w:val="20"/>
          <w:szCs w:val="20"/>
          <w:u w:val="single" w:color="000000"/>
        </w:rPr>
        <w:t>jours après l’échéance de</w:t>
      </w:r>
      <w:r>
        <w:rPr>
          <w:rStyle w:val="Aucun"/>
          <w:rFonts w:ascii="Arial" w:hAnsi="Arial"/>
          <w:sz w:val="20"/>
          <w:szCs w:val="20"/>
          <w:u w:val="single" w:color="000000"/>
          <w:lang w:val="nl-NL"/>
        </w:rPr>
        <w:t xml:space="preserve"> la présente </w:t>
      </w:r>
      <w:r>
        <w:rPr>
          <w:rStyle w:val="Aucun"/>
          <w:rFonts w:ascii="Arial" w:hAnsi="Arial"/>
          <w:sz w:val="20"/>
          <w:szCs w:val="20"/>
          <w:u w:val="single" w:color="000000"/>
        </w:rPr>
        <w:t>autorisation de destruction</w:t>
      </w:r>
      <w:r>
        <w:rPr>
          <w:rStyle w:val="Aucun"/>
          <w:rFonts w:ascii="Arial" w:hAnsi="Arial"/>
          <w:sz w:val="20"/>
          <w:szCs w:val="20"/>
          <w:u w:color="000000"/>
        </w:rPr>
        <w:t xml:space="preserve">, </w:t>
      </w:r>
      <w:r>
        <w:rPr>
          <w:rStyle w:val="Aucun"/>
          <w:rFonts w:ascii="Arial" w:hAnsi="Arial"/>
          <w:sz w:val="20"/>
          <w:szCs w:val="20"/>
          <w:u w:color="000000"/>
          <w:lang w:val="nl-NL"/>
        </w:rPr>
        <w:t>le</w:t>
      </w:r>
      <w:r>
        <w:rPr>
          <w:rStyle w:val="Aucun"/>
          <w:rFonts w:ascii="Arial" w:hAnsi="Arial"/>
          <w:sz w:val="20"/>
          <w:szCs w:val="20"/>
          <w:u w:color="000000"/>
        </w:rPr>
        <w:t xml:space="preserve"> bénéficiaire </w:t>
      </w:r>
      <w:r>
        <w:rPr>
          <w:rStyle w:val="Aucun"/>
          <w:rFonts w:ascii="Arial" w:hAnsi="Arial"/>
          <w:sz w:val="20"/>
          <w:szCs w:val="20"/>
          <w:u w:color="000000"/>
          <w:lang w:val="nl-NL"/>
        </w:rPr>
        <w:t>communique au</w:t>
      </w:r>
      <w:r>
        <w:rPr>
          <w:rStyle w:val="Aucun"/>
          <w:rFonts w:ascii="Arial" w:hAnsi="Arial"/>
          <w:sz w:val="20"/>
          <w:szCs w:val="20"/>
          <w:u w:color="000000"/>
        </w:rPr>
        <w:t xml:space="preserve"> Directeur du centre DNF, le nombre total de sangliers, par caté</w:t>
      </w:r>
      <w:r>
        <w:rPr>
          <w:rStyle w:val="Aucun"/>
          <w:rFonts w:ascii="Arial" w:hAnsi="Arial"/>
          <w:sz w:val="20"/>
          <w:szCs w:val="20"/>
          <w:u w:color="000000"/>
          <w:lang w:val="it-IT"/>
        </w:rPr>
        <w:t>gorie d</w:t>
      </w:r>
      <w:r>
        <w:rPr>
          <w:rStyle w:val="Aucun"/>
          <w:rFonts w:ascii="Arial" w:hAnsi="Arial"/>
          <w:sz w:val="20"/>
          <w:szCs w:val="20"/>
          <w:u w:color="000000"/>
        </w:rPr>
        <w:t>’âge et de sexe, qu’il a abattu</w:t>
      </w:r>
      <w:r>
        <w:rPr>
          <w:rStyle w:val="Aucun"/>
          <w:rFonts w:ascii="Arial" w:hAnsi="Arial"/>
          <w:sz w:val="20"/>
          <w:szCs w:val="20"/>
          <w:u w:color="000000"/>
          <w:lang w:val="nl-NL"/>
        </w:rPr>
        <w:t>s</w:t>
      </w:r>
      <w:r>
        <w:rPr>
          <w:rStyle w:val="Aucun"/>
          <w:rFonts w:ascii="Arial" w:hAnsi="Arial"/>
          <w:sz w:val="20"/>
          <w:szCs w:val="20"/>
          <w:u w:color="000000"/>
        </w:rPr>
        <w:t xml:space="preserve"> dans le cadre de cette autorisation.</w:t>
      </w:r>
    </w:p>
    <w:p w14:paraId="60612C99" w14:textId="77777777" w:rsidR="005549A9" w:rsidRDefault="005549A9">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Style w:val="Aucun"/>
          <w:rFonts w:ascii="Arial" w:eastAsia="Arial" w:hAnsi="Arial" w:cs="Arial"/>
          <w:sz w:val="20"/>
          <w:szCs w:val="20"/>
          <w:u w:color="000000"/>
        </w:rPr>
      </w:pPr>
    </w:p>
    <w:p w14:paraId="0AF8D69B" w14:textId="77777777" w:rsidR="005549A9" w:rsidRDefault="000C753D">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Style w:val="Aucun"/>
          <w:rFonts w:ascii="Arial" w:eastAsia="Arial" w:hAnsi="Arial" w:cs="Arial"/>
          <w:sz w:val="20"/>
          <w:szCs w:val="20"/>
          <w:u w:color="000000"/>
        </w:rPr>
      </w:pPr>
      <w:r>
        <w:rPr>
          <w:rStyle w:val="Aucun"/>
          <w:rFonts w:ascii="Arial" w:hAnsi="Arial"/>
          <w:sz w:val="20"/>
          <w:szCs w:val="20"/>
          <w:u w:color="000000"/>
        </w:rPr>
        <w:t xml:space="preserve">En outre, </w:t>
      </w:r>
      <w:r w:rsidR="00C6543F">
        <w:rPr>
          <w:rStyle w:val="Aucun"/>
          <w:rFonts w:ascii="Arial" w:hAnsi="Arial"/>
          <w:sz w:val="20"/>
          <w:szCs w:val="20"/>
          <w:u w:color="000000"/>
        </w:rPr>
        <w:t xml:space="preserve">si l’autorisation a été </w:t>
      </w:r>
      <w:r>
        <w:rPr>
          <w:rStyle w:val="Aucun"/>
          <w:rFonts w:ascii="Arial" w:hAnsi="Arial"/>
          <w:sz w:val="20"/>
          <w:szCs w:val="20"/>
          <w:u w:color="000000"/>
          <w:lang w:val="nl-NL"/>
        </w:rPr>
        <w:t xml:space="preserve">accordée avant le 9 mars 2027, le bénéficiaire communique </w:t>
      </w:r>
      <w:r w:rsidR="00C6543F">
        <w:rPr>
          <w:rStyle w:val="Aucun"/>
          <w:rFonts w:ascii="Arial" w:hAnsi="Arial"/>
          <w:sz w:val="20"/>
          <w:szCs w:val="20"/>
          <w:u w:color="000000"/>
          <w:lang w:val="nl-NL"/>
        </w:rPr>
        <w:t xml:space="preserve">également </w:t>
      </w:r>
      <w:r>
        <w:rPr>
          <w:rStyle w:val="Aucun"/>
          <w:rFonts w:ascii="Arial" w:hAnsi="Arial"/>
          <w:sz w:val="20"/>
          <w:szCs w:val="20"/>
          <w:u w:color="000000"/>
          <w:lang w:val="nl-NL"/>
        </w:rPr>
        <w:t>au Directeur du centre DNF les informations supplémentaires suivantes :</w:t>
      </w:r>
    </w:p>
    <w:p w14:paraId="074DB6CD" w14:textId="77777777" w:rsidR="005549A9" w:rsidRDefault="000C753D">
      <w:pPr>
        <w:pStyle w:val="Corps"/>
        <w:numPr>
          <w:ilvl w:val="0"/>
          <w:numId w:val="5"/>
        </w:numPr>
        <w:jc w:val="both"/>
        <w:rPr>
          <w:rFonts w:ascii="Times New Roman" w:hAnsi="Times New Roman"/>
          <w:sz w:val="20"/>
          <w:szCs w:val="20"/>
          <w:u w:color="000000"/>
          <w:lang w:val="nl-NL"/>
        </w:rPr>
      </w:pPr>
      <w:r>
        <w:rPr>
          <w:rStyle w:val="Aucun"/>
          <w:rFonts w:ascii="Arial" w:hAnsi="Arial"/>
          <w:sz w:val="20"/>
          <w:szCs w:val="20"/>
          <w:u w:color="000000"/>
          <w:lang w:val="nl-NL"/>
        </w:rPr>
        <w:t>Nombre de séances d’affût de nuit (si le bénéficiaire a été autorisé à affûter de nuit).</w:t>
      </w:r>
    </w:p>
    <w:p w14:paraId="4B6A9CAE" w14:textId="77777777" w:rsidR="005549A9" w:rsidRDefault="000C753D">
      <w:pPr>
        <w:pStyle w:val="Corps"/>
        <w:numPr>
          <w:ilvl w:val="0"/>
          <w:numId w:val="5"/>
        </w:numPr>
        <w:jc w:val="both"/>
        <w:rPr>
          <w:rFonts w:ascii="Times New Roman" w:hAnsi="Times New Roman"/>
          <w:sz w:val="20"/>
          <w:szCs w:val="20"/>
          <w:u w:color="000000"/>
          <w:lang w:val="nl-NL"/>
        </w:rPr>
      </w:pPr>
      <w:r>
        <w:rPr>
          <w:rStyle w:val="Aucun"/>
          <w:rFonts w:ascii="Arial" w:hAnsi="Arial"/>
          <w:sz w:val="20"/>
          <w:szCs w:val="20"/>
          <w:u w:color="000000"/>
          <w:lang w:val="nl-NL"/>
        </w:rPr>
        <w:t>Nombre d’opérations de tir à partir d’un engin de récolte (si le bénéficiaire a été autorisé à tirer à partir d’un tel engin)</w:t>
      </w:r>
    </w:p>
    <w:p w14:paraId="5409A09E" w14:textId="77777777" w:rsidR="005549A9" w:rsidRDefault="005549A9">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Style w:val="Aucun"/>
          <w:rFonts w:ascii="Arial" w:eastAsia="Arial" w:hAnsi="Arial" w:cs="Arial"/>
          <w:sz w:val="20"/>
          <w:szCs w:val="20"/>
          <w:u w:color="000000"/>
        </w:rPr>
      </w:pPr>
    </w:p>
    <w:p w14:paraId="1063AC56" w14:textId="77777777" w:rsidR="00997975" w:rsidRDefault="00997975">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Style w:val="Aucun"/>
          <w:rFonts w:ascii="Arial" w:eastAsia="Arial" w:hAnsi="Arial" w:cs="Arial"/>
          <w:sz w:val="20"/>
          <w:szCs w:val="20"/>
          <w:u w:color="000000"/>
        </w:rPr>
      </w:pPr>
    </w:p>
    <w:p w14:paraId="5AD71809" w14:textId="77777777" w:rsidR="005549A9" w:rsidRPr="00C6543F" w:rsidRDefault="000C753D">
      <w:pPr>
        <w:pStyle w:val="Corps"/>
        <w:pBdr>
          <w:top w:val="single" w:sz="8" w:space="0" w:color="000000"/>
          <w:left w:val="single" w:sz="8" w:space="0" w:color="000000"/>
          <w:bottom w:val="single" w:sz="8" w:space="0" w:color="000000"/>
          <w:right w:val="single" w:sz="8" w:space="0" w:color="000000"/>
        </w:pBdr>
        <w:rPr>
          <w:rFonts w:ascii="Times New Roman" w:hAnsi="Times New Roman" w:cs="Times New Roman"/>
          <w:b/>
          <w:bCs/>
          <w:sz w:val="20"/>
          <w:szCs w:val="20"/>
        </w:rPr>
      </w:pPr>
      <w:r w:rsidRPr="00C6543F">
        <w:rPr>
          <w:rFonts w:ascii="Times New Roman" w:hAnsi="Times New Roman" w:cs="Times New Roman"/>
          <w:b/>
          <w:bCs/>
          <w:sz w:val="20"/>
          <w:szCs w:val="20"/>
        </w:rPr>
        <w:t>Extrait de l'arrêté du Gouvernement wallon du 20 décembre 2023 relatif à la destruction du sanglier et modifiant l</w:t>
      </w:r>
      <w:r w:rsidRPr="00C6543F">
        <w:rPr>
          <w:rFonts w:ascii="Times New Roman" w:hAnsi="Times New Roman" w:cs="Times New Roman"/>
          <w:b/>
          <w:bCs/>
          <w:sz w:val="20"/>
          <w:szCs w:val="20"/>
          <w:rtl/>
        </w:rPr>
        <w:t>’</w:t>
      </w:r>
      <w:r w:rsidRPr="00C6543F">
        <w:rPr>
          <w:rFonts w:ascii="Times New Roman" w:hAnsi="Times New Roman" w:cs="Times New Roman"/>
          <w:b/>
          <w:bCs/>
          <w:sz w:val="20"/>
          <w:szCs w:val="20"/>
        </w:rPr>
        <w:t>arrêté du Gouvernement wallon du 18 octobre 2002 permettant la destruction de certaines esp</w:t>
      </w:r>
      <w:r w:rsidRPr="00C6543F">
        <w:rPr>
          <w:rFonts w:ascii="Times New Roman" w:hAnsi="Times New Roman" w:cs="Times New Roman"/>
          <w:b/>
          <w:bCs/>
          <w:sz w:val="20"/>
          <w:szCs w:val="20"/>
          <w:lang w:val="it-IT"/>
        </w:rPr>
        <w:t>è</w:t>
      </w:r>
      <w:r w:rsidRPr="00C6543F">
        <w:rPr>
          <w:rFonts w:ascii="Times New Roman" w:hAnsi="Times New Roman" w:cs="Times New Roman"/>
          <w:b/>
          <w:bCs/>
          <w:sz w:val="20"/>
          <w:szCs w:val="20"/>
        </w:rPr>
        <w:t xml:space="preserve">ces gibiers (Moniteur belge du </w:t>
      </w:r>
      <w:r w:rsidRPr="00C6543F">
        <w:rPr>
          <w:rFonts w:ascii="Times New Roman" w:hAnsi="Times New Roman" w:cs="Times New Roman"/>
          <w:b/>
          <w:bCs/>
          <w:sz w:val="20"/>
          <w:szCs w:val="20"/>
          <w:lang w:val="nl-NL"/>
        </w:rPr>
        <w:t xml:space="preserve">28 février </w:t>
      </w:r>
      <w:r w:rsidRPr="00C6543F">
        <w:rPr>
          <w:rFonts w:ascii="Times New Roman" w:hAnsi="Times New Roman" w:cs="Times New Roman"/>
          <w:b/>
          <w:bCs/>
          <w:sz w:val="20"/>
          <w:szCs w:val="20"/>
          <w:lang w:val="en-US"/>
        </w:rPr>
        <w:t>2024)</w:t>
      </w:r>
    </w:p>
    <w:p w14:paraId="08C20556" w14:textId="77777777" w:rsidR="005549A9" w:rsidRPr="00C6543F" w:rsidRDefault="005549A9">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Style w:val="Aucun"/>
          <w:rFonts w:ascii="Times New Roman" w:eastAsia="Times New Roman" w:hAnsi="Times New Roman" w:cs="Times New Roman"/>
          <w:sz w:val="18"/>
          <w:szCs w:val="18"/>
          <w:u w:color="000000"/>
        </w:rPr>
      </w:pPr>
    </w:p>
    <w:p w14:paraId="16537595" w14:textId="77777777" w:rsidR="005549A9" w:rsidRPr="00C6543F" w:rsidRDefault="000C753D">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jc w:val="center"/>
        <w:rPr>
          <w:rStyle w:val="Aucun"/>
          <w:rFonts w:ascii="Times New Roman" w:eastAsia="Times New Roman" w:hAnsi="Times New Roman" w:cs="Times New Roman"/>
          <w:b/>
          <w:bCs/>
          <w:sz w:val="20"/>
          <w:szCs w:val="20"/>
          <w:u w:color="000000"/>
        </w:rPr>
      </w:pPr>
      <w:r w:rsidRPr="00C6543F">
        <w:rPr>
          <w:rStyle w:val="Aucun"/>
          <w:rFonts w:ascii="Times New Roman" w:hAnsi="Times New Roman" w:cs="Times New Roman"/>
          <w:b/>
          <w:bCs/>
          <w:sz w:val="20"/>
          <w:szCs w:val="20"/>
          <w:u w:color="000000"/>
        </w:rPr>
        <w:t xml:space="preserve">Chapitre </w:t>
      </w:r>
      <w:r w:rsidR="00C6543F">
        <w:rPr>
          <w:rStyle w:val="Aucun"/>
          <w:rFonts w:ascii="Times New Roman" w:hAnsi="Times New Roman" w:cs="Times New Roman"/>
          <w:b/>
          <w:bCs/>
          <w:sz w:val="20"/>
          <w:szCs w:val="20"/>
          <w:u w:color="000000"/>
          <w:lang w:val="nl-NL"/>
        </w:rPr>
        <w:t>1er</w:t>
      </w:r>
      <w:r w:rsidRPr="00C6543F">
        <w:rPr>
          <w:rStyle w:val="Aucun"/>
          <w:rFonts w:ascii="Times New Roman" w:hAnsi="Times New Roman" w:cs="Times New Roman"/>
          <w:b/>
          <w:bCs/>
          <w:sz w:val="20"/>
          <w:szCs w:val="20"/>
          <w:u w:color="000000"/>
        </w:rPr>
        <w:t xml:space="preserve"> – Dispositions géné</w:t>
      </w:r>
      <w:r w:rsidRPr="00C6543F">
        <w:rPr>
          <w:rStyle w:val="Aucun"/>
          <w:rFonts w:ascii="Times New Roman" w:hAnsi="Times New Roman" w:cs="Times New Roman"/>
          <w:b/>
          <w:bCs/>
          <w:sz w:val="20"/>
          <w:szCs w:val="20"/>
          <w:u w:color="000000"/>
          <w:lang w:val="es-ES_tradnl"/>
        </w:rPr>
        <w:t>rales</w:t>
      </w:r>
    </w:p>
    <w:p w14:paraId="1AD29798" w14:textId="77777777" w:rsidR="005549A9" w:rsidRPr="00C6543F" w:rsidRDefault="000C753D">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jc w:val="both"/>
        <w:rPr>
          <w:rStyle w:val="Aucun"/>
          <w:rFonts w:ascii="Times New Roman" w:eastAsia="Times New Roman" w:hAnsi="Times New Roman" w:cs="Times New Roman"/>
          <w:b/>
          <w:bCs/>
          <w:sz w:val="20"/>
          <w:szCs w:val="20"/>
          <w:u w:color="000000"/>
        </w:rPr>
      </w:pPr>
      <w:r w:rsidRPr="00C6543F">
        <w:rPr>
          <w:rStyle w:val="Aucun"/>
          <w:rFonts w:ascii="Times New Roman" w:hAnsi="Times New Roman" w:cs="Times New Roman"/>
          <w:b/>
          <w:bCs/>
          <w:sz w:val="20"/>
          <w:szCs w:val="20"/>
          <w:u w:color="000000"/>
          <w:lang w:val="nl-NL"/>
        </w:rPr>
        <w:t>…</w:t>
      </w:r>
    </w:p>
    <w:p w14:paraId="1C0E5A1E" w14:textId="77777777" w:rsidR="005549A9" w:rsidRPr="00C6543F" w:rsidRDefault="000C753D">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jc w:val="both"/>
        <w:rPr>
          <w:rStyle w:val="Aucun"/>
          <w:rFonts w:ascii="Times New Roman" w:eastAsia="Times New Roman" w:hAnsi="Times New Roman" w:cs="Times New Roman"/>
          <w:sz w:val="20"/>
          <w:szCs w:val="20"/>
          <w:u w:color="000000"/>
        </w:rPr>
      </w:pPr>
      <w:r w:rsidRPr="00C6543F">
        <w:rPr>
          <w:rStyle w:val="Aucun"/>
          <w:rFonts w:ascii="Times New Roman" w:hAnsi="Times New Roman" w:cs="Times New Roman"/>
          <w:b/>
          <w:bCs/>
          <w:sz w:val="20"/>
          <w:szCs w:val="20"/>
          <w:u w:color="000000"/>
          <w:lang w:val="nl-NL"/>
        </w:rPr>
        <w:t>Art. 2.</w:t>
      </w:r>
      <w:r w:rsidRPr="00C6543F">
        <w:rPr>
          <w:rStyle w:val="Aucun"/>
          <w:rFonts w:ascii="Times New Roman" w:hAnsi="Times New Roman" w:cs="Times New Roman"/>
          <w:sz w:val="20"/>
          <w:szCs w:val="20"/>
          <w:u w:color="000000"/>
          <w:lang w:val="nl-NL"/>
        </w:rPr>
        <w:t xml:space="preserve"> Il est interdit de pratiquer la destruction du sanglier sans autorisation préalable du Ministre ou du directeur, excepté dans le cas où cette destruction est rendue obligatoire en application des dispositions du chaptitre </w:t>
      </w:r>
      <w:r w:rsidR="00C6543F">
        <w:rPr>
          <w:rStyle w:val="Aucun"/>
          <w:rFonts w:ascii="Times New Roman" w:hAnsi="Times New Roman" w:cs="Times New Roman"/>
          <w:sz w:val="20"/>
          <w:szCs w:val="20"/>
          <w:u w:color="000000"/>
          <w:lang w:val="nl-NL"/>
        </w:rPr>
        <w:t>7</w:t>
      </w:r>
      <w:r w:rsidRPr="00C6543F">
        <w:rPr>
          <w:rStyle w:val="Aucun"/>
          <w:rFonts w:ascii="Times New Roman" w:hAnsi="Times New Roman" w:cs="Times New Roman"/>
          <w:sz w:val="20"/>
          <w:szCs w:val="20"/>
          <w:u w:color="000000"/>
          <w:lang w:val="nl-NL"/>
        </w:rPr>
        <w:t>.</w:t>
      </w:r>
    </w:p>
    <w:p w14:paraId="6DA3F7B4" w14:textId="77777777" w:rsidR="005549A9" w:rsidRPr="00C6543F" w:rsidRDefault="000C753D">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jc w:val="both"/>
        <w:rPr>
          <w:rStyle w:val="Aucun"/>
          <w:rFonts w:ascii="Times New Roman" w:eastAsia="Times New Roman" w:hAnsi="Times New Roman" w:cs="Times New Roman"/>
          <w:sz w:val="20"/>
          <w:szCs w:val="20"/>
          <w:u w:color="000000"/>
          <w:shd w:val="clear" w:color="auto" w:fill="FFFFFF"/>
        </w:rPr>
      </w:pPr>
      <w:r w:rsidRPr="00C6543F">
        <w:rPr>
          <w:rStyle w:val="Aucun"/>
          <w:rFonts w:ascii="Times New Roman" w:hAnsi="Times New Roman" w:cs="Times New Roman"/>
          <w:b/>
          <w:bCs/>
          <w:sz w:val="20"/>
          <w:szCs w:val="20"/>
          <w:u w:color="000000"/>
          <w:shd w:val="clear" w:color="auto" w:fill="FFFFFF"/>
        </w:rPr>
        <w:t>Art. 3.</w:t>
      </w:r>
      <w:r w:rsidRPr="00C6543F">
        <w:rPr>
          <w:rStyle w:val="Aucun"/>
          <w:rFonts w:ascii="Times New Roman" w:hAnsi="Times New Roman" w:cs="Times New Roman"/>
          <w:sz w:val="20"/>
          <w:szCs w:val="20"/>
          <w:u w:color="000000"/>
          <w:shd w:val="clear" w:color="auto" w:fill="FFFFFF"/>
        </w:rPr>
        <w:t xml:space="preserve"> Toute personne pratiquant la destruction du sanglier est titulaire d</w:t>
      </w:r>
      <w:r w:rsidRPr="00C6543F">
        <w:rPr>
          <w:rStyle w:val="Aucun"/>
          <w:rFonts w:ascii="Times New Roman" w:hAnsi="Times New Roman" w:cs="Times New Roman"/>
          <w:sz w:val="20"/>
          <w:szCs w:val="20"/>
          <w:u w:color="000000"/>
          <w:shd w:val="clear" w:color="auto" w:fill="FFFFFF"/>
          <w:rtl/>
        </w:rPr>
        <w:t>’</w:t>
      </w:r>
      <w:r w:rsidRPr="00C6543F">
        <w:rPr>
          <w:rStyle w:val="Aucun"/>
          <w:rFonts w:ascii="Times New Roman" w:hAnsi="Times New Roman" w:cs="Times New Roman"/>
          <w:sz w:val="20"/>
          <w:szCs w:val="20"/>
          <w:u w:color="000000"/>
          <w:shd w:val="clear" w:color="auto" w:fill="FFFFFF"/>
        </w:rPr>
        <w:t>un permis ou d</w:t>
      </w:r>
      <w:r w:rsidRPr="00C6543F">
        <w:rPr>
          <w:rStyle w:val="Aucun"/>
          <w:rFonts w:ascii="Times New Roman" w:hAnsi="Times New Roman" w:cs="Times New Roman"/>
          <w:sz w:val="20"/>
          <w:szCs w:val="20"/>
          <w:u w:color="000000"/>
          <w:shd w:val="clear" w:color="auto" w:fill="FFFFFF"/>
          <w:rtl/>
        </w:rPr>
        <w:t>’</w:t>
      </w:r>
      <w:r w:rsidRPr="00C6543F">
        <w:rPr>
          <w:rStyle w:val="Aucun"/>
          <w:rFonts w:ascii="Times New Roman" w:hAnsi="Times New Roman" w:cs="Times New Roman"/>
          <w:sz w:val="20"/>
          <w:szCs w:val="20"/>
          <w:u w:color="000000"/>
          <w:shd w:val="clear" w:color="auto" w:fill="FFFFFF"/>
        </w:rPr>
        <w:t>une licence de chasse en cours de validité.</w:t>
      </w:r>
    </w:p>
    <w:p w14:paraId="4662A72E" w14:textId="77777777" w:rsidR="005549A9" w:rsidRPr="00C6543F" w:rsidRDefault="000C753D">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jc w:val="both"/>
        <w:rPr>
          <w:rStyle w:val="Aucun"/>
          <w:rFonts w:ascii="Times New Roman" w:eastAsia="Times New Roman" w:hAnsi="Times New Roman" w:cs="Times New Roman"/>
          <w:sz w:val="20"/>
          <w:szCs w:val="20"/>
          <w:u w:color="000000"/>
          <w:shd w:val="clear" w:color="auto" w:fill="FFFFFF"/>
        </w:rPr>
      </w:pPr>
      <w:r w:rsidRPr="00C6543F">
        <w:rPr>
          <w:rStyle w:val="Aucun"/>
          <w:rFonts w:ascii="Times New Roman" w:hAnsi="Times New Roman" w:cs="Times New Roman"/>
          <w:sz w:val="20"/>
          <w:szCs w:val="20"/>
          <w:u w:color="000000"/>
          <w:shd w:val="clear" w:color="auto" w:fill="FFFFFF"/>
        </w:rPr>
        <w:t>Cette obligation n</w:t>
      </w:r>
      <w:r w:rsidRPr="00C6543F">
        <w:rPr>
          <w:rStyle w:val="Aucun"/>
          <w:rFonts w:ascii="Times New Roman" w:hAnsi="Times New Roman" w:cs="Times New Roman"/>
          <w:sz w:val="20"/>
          <w:szCs w:val="20"/>
          <w:u w:color="000000"/>
          <w:shd w:val="clear" w:color="auto" w:fill="FFFFFF"/>
          <w:rtl/>
        </w:rPr>
        <w:t>’</w:t>
      </w:r>
      <w:r w:rsidRPr="00C6543F">
        <w:rPr>
          <w:rStyle w:val="Aucun"/>
          <w:rFonts w:ascii="Times New Roman" w:hAnsi="Times New Roman" w:cs="Times New Roman"/>
          <w:sz w:val="20"/>
          <w:szCs w:val="20"/>
          <w:u w:color="000000"/>
          <w:shd w:val="clear" w:color="auto" w:fill="FFFFFF"/>
        </w:rPr>
        <w:t>est pas applicable :</w:t>
      </w:r>
    </w:p>
    <w:p w14:paraId="51B4740A" w14:textId="77777777" w:rsidR="005549A9" w:rsidRPr="00C6543F" w:rsidRDefault="000C753D">
      <w:pPr>
        <w:pStyle w:val="Corps"/>
        <w:tabs>
          <w:tab w:val="left" w:pos="45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54" w:hanging="454"/>
        <w:jc w:val="both"/>
        <w:rPr>
          <w:rStyle w:val="Aucun"/>
          <w:rFonts w:ascii="Times New Roman" w:eastAsia="Times New Roman" w:hAnsi="Times New Roman" w:cs="Times New Roman"/>
          <w:sz w:val="20"/>
          <w:szCs w:val="20"/>
          <w:u w:color="000000"/>
          <w:shd w:val="clear" w:color="auto" w:fill="FFFFFF"/>
        </w:rPr>
      </w:pPr>
      <w:r w:rsidRPr="00C6543F">
        <w:rPr>
          <w:rStyle w:val="Aucun"/>
          <w:rFonts w:ascii="Times New Roman" w:hAnsi="Times New Roman" w:cs="Times New Roman"/>
          <w:sz w:val="20"/>
          <w:szCs w:val="20"/>
          <w:u w:color="000000"/>
          <w:shd w:val="clear" w:color="auto" w:fill="FFFFFF"/>
        </w:rPr>
        <w:t>1</w:t>
      </w:r>
      <w:r w:rsidRPr="00C6543F">
        <w:rPr>
          <w:rStyle w:val="Aucun"/>
          <w:rFonts w:ascii="Times New Roman" w:hAnsi="Times New Roman" w:cs="Times New Roman"/>
          <w:sz w:val="20"/>
          <w:szCs w:val="20"/>
          <w:u w:color="000000"/>
          <w:shd w:val="clear" w:color="auto" w:fill="FFFFFF"/>
          <w:lang w:val="it-IT"/>
        </w:rPr>
        <w:t>°</w:t>
      </w:r>
      <w:r w:rsidRPr="00C6543F">
        <w:rPr>
          <w:rStyle w:val="Aucun"/>
          <w:rFonts w:ascii="Times New Roman" w:hAnsi="Times New Roman" w:cs="Times New Roman"/>
          <w:sz w:val="20"/>
          <w:szCs w:val="20"/>
          <w:u w:color="000000"/>
          <w:shd w:val="clear" w:color="auto" w:fill="FFFFFF"/>
          <w:lang w:val="it-IT"/>
        </w:rPr>
        <w:tab/>
      </w:r>
      <w:r w:rsidRPr="00C6543F">
        <w:rPr>
          <w:rStyle w:val="Aucun"/>
          <w:rFonts w:ascii="Times New Roman" w:hAnsi="Times New Roman" w:cs="Times New Roman"/>
          <w:sz w:val="20"/>
          <w:szCs w:val="20"/>
          <w:u w:color="000000"/>
          <w:shd w:val="clear" w:color="auto" w:fill="FFFFFF"/>
        </w:rPr>
        <w:t>aux gardes champêtres particuliers ;</w:t>
      </w:r>
    </w:p>
    <w:p w14:paraId="12D485CB" w14:textId="77777777" w:rsidR="005549A9" w:rsidRPr="00C6543F" w:rsidRDefault="000C753D">
      <w:pPr>
        <w:pStyle w:val="Corps"/>
        <w:tabs>
          <w:tab w:val="left" w:pos="45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ind w:left="454" w:hanging="454"/>
        <w:jc w:val="both"/>
        <w:rPr>
          <w:rStyle w:val="Aucun"/>
          <w:rFonts w:ascii="Times New Roman" w:eastAsia="Times New Roman" w:hAnsi="Times New Roman" w:cs="Times New Roman"/>
          <w:sz w:val="20"/>
          <w:szCs w:val="20"/>
          <w:u w:color="000000"/>
          <w:shd w:val="clear" w:color="auto" w:fill="FFFFFF"/>
        </w:rPr>
      </w:pPr>
      <w:r w:rsidRPr="00C6543F">
        <w:rPr>
          <w:rStyle w:val="Aucun"/>
          <w:rFonts w:ascii="Times New Roman" w:hAnsi="Times New Roman" w:cs="Times New Roman"/>
          <w:sz w:val="20"/>
          <w:szCs w:val="20"/>
          <w:u w:color="000000"/>
          <w:shd w:val="clear" w:color="auto" w:fill="FFFFFF"/>
        </w:rPr>
        <w:t>2</w:t>
      </w:r>
      <w:r w:rsidRPr="00C6543F">
        <w:rPr>
          <w:rStyle w:val="Aucun"/>
          <w:rFonts w:ascii="Times New Roman" w:hAnsi="Times New Roman" w:cs="Times New Roman"/>
          <w:sz w:val="20"/>
          <w:szCs w:val="20"/>
          <w:u w:color="000000"/>
          <w:shd w:val="clear" w:color="auto" w:fill="FFFFFF"/>
          <w:lang w:val="it-IT"/>
        </w:rPr>
        <w:t>°</w:t>
      </w:r>
      <w:r w:rsidRPr="00C6543F">
        <w:rPr>
          <w:rStyle w:val="Aucun"/>
          <w:rFonts w:ascii="Times New Roman" w:hAnsi="Times New Roman" w:cs="Times New Roman"/>
          <w:sz w:val="20"/>
          <w:szCs w:val="20"/>
          <w:u w:color="000000"/>
          <w:shd w:val="clear" w:color="auto" w:fill="FFFFFF"/>
          <w:lang w:val="it-IT"/>
        </w:rPr>
        <w:tab/>
      </w:r>
      <w:r w:rsidRPr="00C6543F">
        <w:rPr>
          <w:rStyle w:val="Aucun"/>
          <w:rFonts w:ascii="Times New Roman" w:hAnsi="Times New Roman" w:cs="Times New Roman"/>
          <w:sz w:val="20"/>
          <w:szCs w:val="20"/>
          <w:u w:color="000000"/>
          <w:shd w:val="clear" w:color="auto" w:fill="FFFFFF"/>
        </w:rPr>
        <w:t>aux agents et aux préposés forestiers de l</w:t>
      </w:r>
      <w:r w:rsidRPr="00C6543F">
        <w:rPr>
          <w:rStyle w:val="Aucun"/>
          <w:rFonts w:ascii="Times New Roman" w:hAnsi="Times New Roman" w:cs="Times New Roman"/>
          <w:sz w:val="20"/>
          <w:szCs w:val="20"/>
          <w:u w:color="000000"/>
          <w:shd w:val="clear" w:color="auto" w:fill="FFFFFF"/>
          <w:rtl/>
        </w:rPr>
        <w:t>’</w:t>
      </w:r>
      <w:r w:rsidRPr="00C6543F">
        <w:rPr>
          <w:rStyle w:val="Aucun"/>
          <w:rFonts w:ascii="Times New Roman" w:hAnsi="Times New Roman" w:cs="Times New Roman"/>
          <w:sz w:val="20"/>
          <w:szCs w:val="20"/>
          <w:u w:color="000000"/>
          <w:shd w:val="clear" w:color="auto" w:fill="FFFFFF"/>
        </w:rPr>
        <w:t>administration, ayant la qualité d</w:t>
      </w:r>
      <w:r w:rsidRPr="00C6543F">
        <w:rPr>
          <w:rStyle w:val="Aucun"/>
          <w:rFonts w:ascii="Times New Roman" w:hAnsi="Times New Roman" w:cs="Times New Roman"/>
          <w:sz w:val="20"/>
          <w:szCs w:val="20"/>
          <w:u w:color="000000"/>
          <w:shd w:val="clear" w:color="auto" w:fill="FFFFFF"/>
          <w:rtl/>
        </w:rPr>
        <w:t>’</w:t>
      </w:r>
      <w:r w:rsidRPr="00C6543F">
        <w:rPr>
          <w:rStyle w:val="Aucun"/>
          <w:rFonts w:ascii="Times New Roman" w:hAnsi="Times New Roman" w:cs="Times New Roman"/>
          <w:sz w:val="20"/>
          <w:szCs w:val="20"/>
          <w:u w:color="000000"/>
          <w:shd w:val="clear" w:color="auto" w:fill="FFFFFF"/>
        </w:rPr>
        <w:t>agent ou d</w:t>
      </w:r>
      <w:r w:rsidRPr="00C6543F">
        <w:rPr>
          <w:rStyle w:val="Aucun"/>
          <w:rFonts w:ascii="Times New Roman" w:hAnsi="Times New Roman" w:cs="Times New Roman"/>
          <w:sz w:val="20"/>
          <w:szCs w:val="20"/>
          <w:u w:color="000000"/>
          <w:shd w:val="clear" w:color="auto" w:fill="FFFFFF"/>
          <w:rtl/>
        </w:rPr>
        <w:t>’</w:t>
      </w:r>
      <w:r w:rsidRPr="00C6543F">
        <w:rPr>
          <w:rStyle w:val="Aucun"/>
          <w:rFonts w:ascii="Times New Roman" w:hAnsi="Times New Roman" w:cs="Times New Roman"/>
          <w:sz w:val="20"/>
          <w:szCs w:val="20"/>
          <w:u w:color="000000"/>
          <w:shd w:val="clear" w:color="auto" w:fill="FFFFFF"/>
        </w:rPr>
        <w:t>officier de police judiciaire, agissant dans le cadre de leurs missions.</w:t>
      </w:r>
    </w:p>
    <w:p w14:paraId="7E1D6E45" w14:textId="77777777" w:rsidR="005549A9" w:rsidRPr="00C6543F" w:rsidRDefault="000C753D">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jc w:val="both"/>
        <w:rPr>
          <w:rStyle w:val="Aucun"/>
          <w:rFonts w:ascii="Times New Roman" w:eastAsia="Times New Roman" w:hAnsi="Times New Roman" w:cs="Times New Roman"/>
          <w:sz w:val="20"/>
          <w:szCs w:val="20"/>
          <w:u w:color="000000"/>
          <w:shd w:val="clear" w:color="auto" w:fill="FFFFFF"/>
        </w:rPr>
      </w:pPr>
      <w:r w:rsidRPr="00C6543F">
        <w:rPr>
          <w:rStyle w:val="Aucun"/>
          <w:rFonts w:ascii="Times New Roman" w:hAnsi="Times New Roman" w:cs="Times New Roman"/>
          <w:b/>
          <w:bCs/>
          <w:sz w:val="20"/>
          <w:szCs w:val="20"/>
          <w:u w:color="000000"/>
          <w:shd w:val="clear" w:color="auto" w:fill="FFFFFF"/>
        </w:rPr>
        <w:t>Art. 4.</w:t>
      </w:r>
      <w:r w:rsidRPr="00C6543F">
        <w:rPr>
          <w:rStyle w:val="Aucun"/>
          <w:rFonts w:ascii="Times New Roman" w:hAnsi="Times New Roman" w:cs="Times New Roman"/>
          <w:sz w:val="20"/>
          <w:szCs w:val="20"/>
          <w:u w:color="000000"/>
          <w:shd w:val="clear" w:color="auto" w:fill="FFFFFF"/>
        </w:rPr>
        <w:t xml:space="preserve"> La demande d</w:t>
      </w:r>
      <w:r w:rsidRPr="00C6543F">
        <w:rPr>
          <w:rStyle w:val="Aucun"/>
          <w:rFonts w:ascii="Times New Roman" w:hAnsi="Times New Roman" w:cs="Times New Roman"/>
          <w:sz w:val="20"/>
          <w:szCs w:val="20"/>
          <w:u w:color="000000"/>
          <w:shd w:val="clear" w:color="auto" w:fill="FFFFFF"/>
          <w:rtl/>
        </w:rPr>
        <w:t>’</w:t>
      </w:r>
      <w:r w:rsidRPr="00C6543F">
        <w:rPr>
          <w:rStyle w:val="Aucun"/>
          <w:rFonts w:ascii="Times New Roman" w:hAnsi="Times New Roman" w:cs="Times New Roman"/>
          <w:sz w:val="20"/>
          <w:szCs w:val="20"/>
          <w:u w:color="000000"/>
          <w:shd w:val="clear" w:color="auto" w:fill="FFFFFF"/>
        </w:rPr>
        <w:t>autorisation contient :</w:t>
      </w:r>
    </w:p>
    <w:p w14:paraId="4A1C4FBE" w14:textId="77777777" w:rsidR="005549A9" w:rsidRPr="00C6543F" w:rsidRDefault="000C753D">
      <w:pPr>
        <w:pStyle w:val="Corps"/>
        <w:tabs>
          <w:tab w:val="left" w:pos="45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54" w:hanging="454"/>
        <w:jc w:val="both"/>
        <w:rPr>
          <w:rStyle w:val="Aucun"/>
          <w:rFonts w:ascii="Times New Roman" w:eastAsia="Times New Roman" w:hAnsi="Times New Roman" w:cs="Times New Roman"/>
          <w:sz w:val="20"/>
          <w:szCs w:val="20"/>
          <w:u w:color="000000"/>
        </w:rPr>
      </w:pPr>
      <w:r w:rsidRPr="00C6543F">
        <w:rPr>
          <w:rStyle w:val="Aucun"/>
          <w:rFonts w:ascii="Times New Roman" w:hAnsi="Times New Roman" w:cs="Times New Roman"/>
          <w:sz w:val="20"/>
          <w:szCs w:val="20"/>
          <w:u w:color="000000"/>
        </w:rPr>
        <w:t>1</w:t>
      </w:r>
      <w:r w:rsidRPr="00C6543F">
        <w:rPr>
          <w:rStyle w:val="Aucun"/>
          <w:rFonts w:ascii="Times New Roman" w:hAnsi="Times New Roman" w:cs="Times New Roman"/>
          <w:sz w:val="20"/>
          <w:szCs w:val="20"/>
          <w:u w:color="000000"/>
          <w:lang w:val="it-IT"/>
        </w:rPr>
        <w:t>°</w:t>
      </w:r>
      <w:r w:rsidRPr="00C6543F">
        <w:rPr>
          <w:rStyle w:val="Aucun"/>
          <w:rFonts w:ascii="Times New Roman" w:hAnsi="Times New Roman" w:cs="Times New Roman"/>
          <w:sz w:val="20"/>
          <w:szCs w:val="20"/>
          <w:u w:color="000000"/>
          <w:lang w:val="it-IT"/>
        </w:rPr>
        <w:tab/>
      </w:r>
      <w:r w:rsidRPr="00C6543F">
        <w:rPr>
          <w:rStyle w:val="Aucun"/>
          <w:rFonts w:ascii="Times New Roman" w:hAnsi="Times New Roman" w:cs="Times New Roman"/>
          <w:sz w:val="20"/>
          <w:szCs w:val="20"/>
          <w:u w:color="000000"/>
        </w:rPr>
        <w:t>le motif pour lequel la destruction est sollicitée ;</w:t>
      </w:r>
    </w:p>
    <w:p w14:paraId="3B2BFD79" w14:textId="77777777" w:rsidR="005549A9" w:rsidRPr="00C6543F" w:rsidRDefault="000C753D">
      <w:pPr>
        <w:pStyle w:val="Corps"/>
        <w:tabs>
          <w:tab w:val="left" w:pos="45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54" w:hanging="454"/>
        <w:jc w:val="both"/>
        <w:rPr>
          <w:rStyle w:val="Aucun"/>
          <w:rFonts w:ascii="Times New Roman" w:eastAsia="Times New Roman" w:hAnsi="Times New Roman" w:cs="Times New Roman"/>
          <w:sz w:val="20"/>
          <w:szCs w:val="20"/>
          <w:u w:color="000000"/>
        </w:rPr>
      </w:pPr>
      <w:r w:rsidRPr="00C6543F">
        <w:rPr>
          <w:rStyle w:val="Aucun"/>
          <w:rFonts w:ascii="Times New Roman" w:hAnsi="Times New Roman" w:cs="Times New Roman"/>
          <w:sz w:val="20"/>
          <w:szCs w:val="20"/>
          <w:u w:color="000000"/>
        </w:rPr>
        <w:t>2</w:t>
      </w:r>
      <w:r w:rsidRPr="00C6543F">
        <w:rPr>
          <w:rStyle w:val="Aucun"/>
          <w:rFonts w:ascii="Times New Roman" w:hAnsi="Times New Roman" w:cs="Times New Roman"/>
          <w:sz w:val="20"/>
          <w:szCs w:val="20"/>
          <w:u w:color="000000"/>
          <w:lang w:val="it-IT"/>
        </w:rPr>
        <w:t>°</w:t>
      </w:r>
      <w:r w:rsidRPr="00C6543F">
        <w:rPr>
          <w:rStyle w:val="Aucun"/>
          <w:rFonts w:ascii="Times New Roman" w:hAnsi="Times New Roman" w:cs="Times New Roman"/>
          <w:sz w:val="20"/>
          <w:szCs w:val="20"/>
          <w:u w:color="000000"/>
          <w:lang w:val="it-IT"/>
        </w:rPr>
        <w:tab/>
      </w:r>
      <w:r w:rsidRPr="00C6543F">
        <w:rPr>
          <w:rStyle w:val="Aucun"/>
          <w:rFonts w:ascii="Times New Roman" w:hAnsi="Times New Roman" w:cs="Times New Roman"/>
          <w:sz w:val="20"/>
          <w:szCs w:val="20"/>
          <w:u w:color="000000"/>
        </w:rPr>
        <w:t>les méthodes envisagées pour la destruction ;</w:t>
      </w:r>
    </w:p>
    <w:p w14:paraId="21A7CF72" w14:textId="77777777" w:rsidR="005549A9" w:rsidRPr="00C6543F" w:rsidRDefault="000C753D">
      <w:pPr>
        <w:pStyle w:val="Corps"/>
        <w:tabs>
          <w:tab w:val="left" w:pos="45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54" w:hanging="454"/>
        <w:jc w:val="both"/>
        <w:rPr>
          <w:rStyle w:val="Aucun"/>
          <w:rFonts w:ascii="Times New Roman" w:eastAsia="Times New Roman" w:hAnsi="Times New Roman" w:cs="Times New Roman"/>
          <w:sz w:val="20"/>
          <w:szCs w:val="20"/>
          <w:u w:color="000000"/>
        </w:rPr>
      </w:pPr>
      <w:r w:rsidRPr="00C6543F">
        <w:rPr>
          <w:rStyle w:val="Aucun"/>
          <w:rFonts w:ascii="Times New Roman" w:hAnsi="Times New Roman" w:cs="Times New Roman"/>
          <w:sz w:val="20"/>
          <w:szCs w:val="20"/>
          <w:u w:color="000000"/>
        </w:rPr>
        <w:t>3</w:t>
      </w:r>
      <w:r w:rsidRPr="00C6543F">
        <w:rPr>
          <w:rStyle w:val="Aucun"/>
          <w:rFonts w:ascii="Times New Roman" w:hAnsi="Times New Roman" w:cs="Times New Roman"/>
          <w:sz w:val="20"/>
          <w:szCs w:val="20"/>
          <w:u w:color="000000"/>
          <w:lang w:val="it-IT"/>
        </w:rPr>
        <w:t>°</w:t>
      </w:r>
      <w:r w:rsidRPr="00C6543F">
        <w:rPr>
          <w:rStyle w:val="Aucun"/>
          <w:rFonts w:ascii="Times New Roman" w:hAnsi="Times New Roman" w:cs="Times New Roman"/>
          <w:sz w:val="20"/>
          <w:szCs w:val="20"/>
          <w:u w:color="000000"/>
          <w:lang w:val="it-IT"/>
        </w:rPr>
        <w:tab/>
      </w:r>
      <w:r w:rsidRPr="00C6543F">
        <w:rPr>
          <w:rStyle w:val="Aucun"/>
          <w:rFonts w:ascii="Times New Roman" w:hAnsi="Times New Roman" w:cs="Times New Roman"/>
          <w:sz w:val="20"/>
          <w:szCs w:val="20"/>
          <w:u w:color="000000"/>
        </w:rPr>
        <w:t>l</w:t>
      </w:r>
      <w:r w:rsidRPr="00C6543F">
        <w:rPr>
          <w:rStyle w:val="Aucun"/>
          <w:rFonts w:ascii="Times New Roman" w:hAnsi="Times New Roman" w:cs="Times New Roman"/>
          <w:sz w:val="20"/>
          <w:szCs w:val="20"/>
          <w:u w:color="000000"/>
          <w:rtl/>
        </w:rPr>
        <w:t>’</w:t>
      </w:r>
      <w:r w:rsidRPr="00C6543F">
        <w:rPr>
          <w:rStyle w:val="Aucun"/>
          <w:rFonts w:ascii="Times New Roman" w:hAnsi="Times New Roman" w:cs="Times New Roman"/>
          <w:sz w:val="20"/>
          <w:szCs w:val="20"/>
          <w:u w:color="000000"/>
          <w:lang w:val="it-IT"/>
        </w:rPr>
        <w:t>identit</w:t>
      </w:r>
      <w:r w:rsidRPr="00C6543F">
        <w:rPr>
          <w:rStyle w:val="Aucun"/>
          <w:rFonts w:ascii="Times New Roman" w:hAnsi="Times New Roman" w:cs="Times New Roman"/>
          <w:sz w:val="20"/>
          <w:szCs w:val="20"/>
          <w:u w:color="000000"/>
        </w:rPr>
        <w:t xml:space="preserve">é des personnes qui pratiquent la destruction, le titre auquel elles interviennent, ainsi que le numéro de leur permis ou de leur licence de chasse, sauf </w:t>
      </w:r>
      <w:proofErr w:type="spellStart"/>
      <w:r w:rsidRPr="00C6543F">
        <w:rPr>
          <w:rStyle w:val="Aucun"/>
          <w:rFonts w:ascii="Times New Roman" w:hAnsi="Times New Roman" w:cs="Times New Roman"/>
          <w:sz w:val="20"/>
          <w:szCs w:val="20"/>
          <w:u w:color="000000"/>
        </w:rPr>
        <w:t>lorsqu</w:t>
      </w:r>
      <w:proofErr w:type="spellEnd"/>
      <w:r w:rsidRPr="00C6543F">
        <w:rPr>
          <w:rStyle w:val="Aucun"/>
          <w:rFonts w:ascii="Times New Roman" w:hAnsi="Times New Roman" w:cs="Times New Roman"/>
          <w:sz w:val="20"/>
          <w:szCs w:val="20"/>
          <w:u w:color="000000"/>
          <w:rtl/>
        </w:rPr>
        <w:t>’</w:t>
      </w:r>
      <w:r w:rsidRPr="00C6543F">
        <w:rPr>
          <w:rStyle w:val="Aucun"/>
          <w:rFonts w:ascii="Times New Roman" w:hAnsi="Times New Roman" w:cs="Times New Roman"/>
          <w:sz w:val="20"/>
          <w:szCs w:val="20"/>
          <w:u w:color="000000"/>
          <w:lang w:val="it-IT"/>
        </w:rPr>
        <w:t>il s</w:t>
      </w:r>
      <w:r w:rsidRPr="00C6543F">
        <w:rPr>
          <w:rStyle w:val="Aucun"/>
          <w:rFonts w:ascii="Times New Roman" w:hAnsi="Times New Roman" w:cs="Times New Roman"/>
          <w:sz w:val="20"/>
          <w:szCs w:val="20"/>
          <w:u w:color="000000"/>
          <w:rtl/>
        </w:rPr>
        <w:t>’</w:t>
      </w:r>
      <w:r w:rsidRPr="00C6543F">
        <w:rPr>
          <w:rStyle w:val="Aucun"/>
          <w:rFonts w:ascii="Times New Roman" w:hAnsi="Times New Roman" w:cs="Times New Roman"/>
          <w:sz w:val="20"/>
          <w:szCs w:val="20"/>
          <w:u w:color="000000"/>
        </w:rPr>
        <w:t>agit d</w:t>
      </w:r>
      <w:r w:rsidRPr="00C6543F">
        <w:rPr>
          <w:rStyle w:val="Aucun"/>
          <w:rFonts w:ascii="Times New Roman" w:hAnsi="Times New Roman" w:cs="Times New Roman"/>
          <w:sz w:val="20"/>
          <w:szCs w:val="20"/>
          <w:u w:color="000000"/>
          <w:rtl/>
        </w:rPr>
        <w:t>’</w:t>
      </w:r>
      <w:r w:rsidRPr="00C6543F">
        <w:rPr>
          <w:rStyle w:val="Aucun"/>
          <w:rFonts w:ascii="Times New Roman" w:hAnsi="Times New Roman" w:cs="Times New Roman"/>
          <w:sz w:val="20"/>
          <w:szCs w:val="20"/>
          <w:u w:color="000000"/>
        </w:rPr>
        <w:t xml:space="preserve">un garde </w:t>
      </w:r>
      <w:r w:rsidRPr="00C6543F">
        <w:rPr>
          <w:rStyle w:val="Aucun"/>
          <w:rFonts w:ascii="Times New Roman" w:hAnsi="Times New Roman" w:cs="Times New Roman"/>
          <w:sz w:val="20"/>
          <w:szCs w:val="20"/>
          <w:u w:color="000000"/>
          <w:shd w:val="clear" w:color="auto" w:fill="FFFFFF"/>
          <w:lang w:val="en-US"/>
        </w:rPr>
        <w:t>champ</w:t>
      </w:r>
      <w:r w:rsidRPr="00C6543F">
        <w:rPr>
          <w:rStyle w:val="Aucun"/>
          <w:rFonts w:ascii="Times New Roman" w:hAnsi="Times New Roman" w:cs="Times New Roman"/>
          <w:sz w:val="20"/>
          <w:szCs w:val="20"/>
          <w:u w:color="000000"/>
          <w:shd w:val="clear" w:color="auto" w:fill="FFFFFF"/>
        </w:rPr>
        <w:t>être particulier</w:t>
      </w:r>
      <w:r w:rsidRPr="00C6543F">
        <w:rPr>
          <w:rStyle w:val="Aucun"/>
          <w:rFonts w:ascii="Times New Roman" w:hAnsi="Times New Roman" w:cs="Times New Roman"/>
          <w:sz w:val="20"/>
          <w:szCs w:val="20"/>
          <w:u w:color="000000"/>
        </w:rPr>
        <w:t> ;</w:t>
      </w:r>
    </w:p>
    <w:p w14:paraId="3DCDFCA4" w14:textId="77777777" w:rsidR="005549A9" w:rsidRPr="00C6543F" w:rsidRDefault="000C753D">
      <w:pPr>
        <w:pStyle w:val="Corps"/>
        <w:tabs>
          <w:tab w:val="left" w:pos="45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ind w:left="454" w:hanging="454"/>
        <w:jc w:val="both"/>
        <w:rPr>
          <w:rStyle w:val="Aucun"/>
          <w:rFonts w:ascii="Times New Roman" w:eastAsia="Times New Roman" w:hAnsi="Times New Roman" w:cs="Times New Roman"/>
          <w:sz w:val="20"/>
          <w:szCs w:val="20"/>
          <w:u w:color="000000"/>
        </w:rPr>
      </w:pPr>
      <w:r w:rsidRPr="00C6543F">
        <w:rPr>
          <w:rStyle w:val="Aucun"/>
          <w:rFonts w:ascii="Times New Roman" w:hAnsi="Times New Roman" w:cs="Times New Roman"/>
          <w:sz w:val="20"/>
          <w:szCs w:val="20"/>
          <w:u w:color="000000"/>
        </w:rPr>
        <w:t>4</w:t>
      </w:r>
      <w:r w:rsidRPr="00C6543F">
        <w:rPr>
          <w:rStyle w:val="Aucun"/>
          <w:rFonts w:ascii="Times New Roman" w:hAnsi="Times New Roman" w:cs="Times New Roman"/>
          <w:sz w:val="20"/>
          <w:szCs w:val="20"/>
          <w:u w:color="000000"/>
          <w:lang w:val="it-IT"/>
        </w:rPr>
        <w:t>°</w:t>
      </w:r>
      <w:r w:rsidRPr="00C6543F">
        <w:rPr>
          <w:rStyle w:val="Aucun"/>
          <w:rFonts w:ascii="Times New Roman" w:hAnsi="Times New Roman" w:cs="Times New Roman"/>
          <w:sz w:val="20"/>
          <w:szCs w:val="20"/>
          <w:u w:color="000000"/>
          <w:lang w:val="it-IT"/>
        </w:rPr>
        <w:tab/>
      </w:r>
      <w:r w:rsidRPr="00C6543F">
        <w:rPr>
          <w:rStyle w:val="Aucun"/>
          <w:rFonts w:ascii="Times New Roman" w:hAnsi="Times New Roman" w:cs="Times New Roman"/>
          <w:sz w:val="20"/>
          <w:szCs w:val="20"/>
          <w:u w:color="000000"/>
        </w:rPr>
        <w:t>une carte topographique à l’é</w:t>
      </w:r>
      <w:proofErr w:type="spellStart"/>
      <w:r w:rsidRPr="00C6543F">
        <w:rPr>
          <w:rStyle w:val="Aucun"/>
          <w:rFonts w:ascii="Times New Roman" w:hAnsi="Times New Roman" w:cs="Times New Roman"/>
          <w:sz w:val="20"/>
          <w:szCs w:val="20"/>
          <w:u w:color="000000"/>
          <w:lang w:val="it-IT"/>
        </w:rPr>
        <w:t>chelle</w:t>
      </w:r>
      <w:proofErr w:type="spellEnd"/>
      <w:r w:rsidRPr="00C6543F">
        <w:rPr>
          <w:rStyle w:val="Aucun"/>
          <w:rFonts w:ascii="Times New Roman" w:hAnsi="Times New Roman" w:cs="Times New Roman"/>
          <w:sz w:val="20"/>
          <w:szCs w:val="20"/>
          <w:u w:color="000000"/>
          <w:lang w:val="it-IT"/>
        </w:rPr>
        <w:t xml:space="preserve"> 1/10.000</w:t>
      </w:r>
      <w:r w:rsidRPr="00C6543F">
        <w:rPr>
          <w:rStyle w:val="Aucun"/>
          <w:rFonts w:ascii="Times New Roman" w:hAnsi="Times New Roman" w:cs="Times New Roman"/>
          <w:sz w:val="20"/>
          <w:szCs w:val="20"/>
          <w:u w:color="000000"/>
          <w:vertAlign w:val="superscript"/>
        </w:rPr>
        <w:t>e</w:t>
      </w:r>
      <w:r w:rsidRPr="00C6543F">
        <w:rPr>
          <w:rStyle w:val="Aucun"/>
          <w:rFonts w:ascii="Times New Roman" w:hAnsi="Times New Roman" w:cs="Times New Roman"/>
          <w:sz w:val="20"/>
          <w:szCs w:val="20"/>
          <w:u w:color="000000"/>
        </w:rPr>
        <w:t>, 1/20.000</w:t>
      </w:r>
      <w:r w:rsidRPr="00C6543F">
        <w:rPr>
          <w:rStyle w:val="Aucun"/>
          <w:rFonts w:ascii="Times New Roman" w:hAnsi="Times New Roman" w:cs="Times New Roman"/>
          <w:sz w:val="20"/>
          <w:szCs w:val="20"/>
          <w:u w:color="000000"/>
          <w:vertAlign w:val="superscript"/>
        </w:rPr>
        <w:t>e</w:t>
      </w:r>
      <w:r w:rsidRPr="00C6543F">
        <w:rPr>
          <w:rStyle w:val="Aucun"/>
          <w:rFonts w:ascii="Times New Roman" w:hAnsi="Times New Roman" w:cs="Times New Roman"/>
          <w:sz w:val="20"/>
          <w:szCs w:val="20"/>
          <w:u w:color="000000"/>
          <w:lang w:val="pt-PT"/>
        </w:rPr>
        <w:t xml:space="preserve"> ou 1/25.000</w:t>
      </w:r>
      <w:r w:rsidRPr="00C6543F">
        <w:rPr>
          <w:rStyle w:val="Aucun"/>
          <w:rFonts w:ascii="Times New Roman" w:hAnsi="Times New Roman" w:cs="Times New Roman"/>
          <w:sz w:val="20"/>
          <w:szCs w:val="20"/>
          <w:u w:color="000000"/>
          <w:vertAlign w:val="superscript"/>
        </w:rPr>
        <w:t>e</w:t>
      </w:r>
      <w:r w:rsidRPr="00C6543F">
        <w:rPr>
          <w:rStyle w:val="Aucun"/>
          <w:rFonts w:ascii="Times New Roman" w:hAnsi="Times New Roman" w:cs="Times New Roman"/>
          <w:sz w:val="20"/>
          <w:szCs w:val="20"/>
          <w:u w:color="000000"/>
        </w:rPr>
        <w:t xml:space="preserve"> sur laquelle sont reportées les limites des terrains à défendre ou du territoire sur lequel la destruction a lieu, ainsi que, le cas échéant, la localisation des postes d</w:t>
      </w:r>
      <w:r w:rsidRPr="00C6543F">
        <w:rPr>
          <w:rStyle w:val="Aucun"/>
          <w:rFonts w:ascii="Times New Roman" w:hAnsi="Times New Roman" w:cs="Times New Roman"/>
          <w:sz w:val="20"/>
          <w:szCs w:val="20"/>
          <w:u w:color="000000"/>
          <w:rtl/>
        </w:rPr>
        <w:t>’</w:t>
      </w:r>
      <w:proofErr w:type="spellStart"/>
      <w:r w:rsidRPr="00C6543F">
        <w:rPr>
          <w:rStyle w:val="Aucun"/>
          <w:rFonts w:ascii="Times New Roman" w:hAnsi="Times New Roman" w:cs="Times New Roman"/>
          <w:sz w:val="20"/>
          <w:szCs w:val="20"/>
          <w:u w:color="000000"/>
          <w:lang w:val="it-IT"/>
        </w:rPr>
        <w:t>aff</w:t>
      </w:r>
      <w:r w:rsidRPr="00C6543F">
        <w:rPr>
          <w:rStyle w:val="Aucun"/>
          <w:rFonts w:ascii="Times New Roman" w:hAnsi="Times New Roman" w:cs="Times New Roman"/>
          <w:sz w:val="20"/>
          <w:szCs w:val="20"/>
          <w:u w:color="000000"/>
        </w:rPr>
        <w:t>ût</w:t>
      </w:r>
      <w:proofErr w:type="spellEnd"/>
      <w:r w:rsidRPr="00C6543F">
        <w:rPr>
          <w:rStyle w:val="Aucun"/>
          <w:rFonts w:ascii="Times New Roman" w:hAnsi="Times New Roman" w:cs="Times New Roman"/>
          <w:sz w:val="20"/>
          <w:szCs w:val="20"/>
          <w:u w:color="000000"/>
        </w:rPr>
        <w:t xml:space="preserve"> de nuit et des pi</w:t>
      </w:r>
      <w:r w:rsidRPr="00C6543F">
        <w:rPr>
          <w:rStyle w:val="Aucun"/>
          <w:rFonts w:ascii="Times New Roman" w:hAnsi="Times New Roman" w:cs="Times New Roman"/>
          <w:sz w:val="20"/>
          <w:szCs w:val="20"/>
          <w:u w:color="000000"/>
          <w:lang w:val="it-IT"/>
        </w:rPr>
        <w:t>è</w:t>
      </w:r>
      <w:r w:rsidRPr="00C6543F">
        <w:rPr>
          <w:rStyle w:val="Aucun"/>
          <w:rFonts w:ascii="Times New Roman" w:hAnsi="Times New Roman" w:cs="Times New Roman"/>
          <w:sz w:val="20"/>
          <w:szCs w:val="20"/>
          <w:u w:color="000000"/>
          <w:lang w:val="pt-PT"/>
        </w:rPr>
        <w:t>ges.</w:t>
      </w:r>
    </w:p>
    <w:p w14:paraId="2261EA35" w14:textId="77777777" w:rsidR="005549A9" w:rsidRPr="00C6543F" w:rsidRDefault="000C753D">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jc w:val="both"/>
        <w:rPr>
          <w:rStyle w:val="Aucun"/>
          <w:rFonts w:ascii="Times New Roman" w:eastAsia="Times New Roman" w:hAnsi="Times New Roman" w:cs="Times New Roman"/>
          <w:sz w:val="20"/>
          <w:szCs w:val="20"/>
          <w:u w:color="000000"/>
        </w:rPr>
      </w:pPr>
      <w:r w:rsidRPr="00C6543F">
        <w:rPr>
          <w:rStyle w:val="Aucun"/>
          <w:rFonts w:ascii="Times New Roman" w:hAnsi="Times New Roman" w:cs="Times New Roman"/>
          <w:sz w:val="20"/>
          <w:szCs w:val="20"/>
          <w:u w:color="000000"/>
        </w:rPr>
        <w:t>En ce qui concerne le 3</w:t>
      </w:r>
      <w:r w:rsidRPr="00C6543F">
        <w:rPr>
          <w:rStyle w:val="Aucun"/>
          <w:rFonts w:ascii="Times New Roman" w:hAnsi="Times New Roman" w:cs="Times New Roman"/>
          <w:sz w:val="20"/>
          <w:szCs w:val="20"/>
          <w:u w:color="000000"/>
          <w:lang w:val="it-IT"/>
        </w:rPr>
        <w:t>°</w:t>
      </w:r>
      <w:r w:rsidRPr="00C6543F">
        <w:rPr>
          <w:rStyle w:val="Aucun"/>
          <w:rFonts w:ascii="Times New Roman" w:hAnsi="Times New Roman" w:cs="Times New Roman"/>
          <w:sz w:val="20"/>
          <w:szCs w:val="20"/>
          <w:u w:color="000000"/>
        </w:rPr>
        <w:t>, lorsque la méthode envisagée pour détruire le sanglier est la battue, seuls l</w:t>
      </w:r>
      <w:r w:rsidRPr="00C6543F">
        <w:rPr>
          <w:rStyle w:val="Aucun"/>
          <w:rFonts w:ascii="Times New Roman" w:hAnsi="Times New Roman" w:cs="Times New Roman"/>
          <w:sz w:val="20"/>
          <w:szCs w:val="20"/>
          <w:u w:color="000000"/>
          <w:rtl/>
        </w:rPr>
        <w:t>’</w:t>
      </w:r>
      <w:r w:rsidRPr="00C6543F">
        <w:rPr>
          <w:rStyle w:val="Aucun"/>
          <w:rFonts w:ascii="Times New Roman" w:hAnsi="Times New Roman" w:cs="Times New Roman"/>
          <w:sz w:val="20"/>
          <w:szCs w:val="20"/>
          <w:u w:color="000000"/>
          <w:lang w:val="it-IT"/>
        </w:rPr>
        <w:t>identit</w:t>
      </w:r>
      <w:r w:rsidRPr="00C6543F">
        <w:rPr>
          <w:rStyle w:val="Aucun"/>
          <w:rFonts w:ascii="Times New Roman" w:hAnsi="Times New Roman" w:cs="Times New Roman"/>
          <w:sz w:val="20"/>
          <w:szCs w:val="20"/>
          <w:u w:color="000000"/>
        </w:rPr>
        <w:t>é de l</w:t>
      </w:r>
      <w:r w:rsidRPr="00C6543F">
        <w:rPr>
          <w:rStyle w:val="Aucun"/>
          <w:rFonts w:ascii="Times New Roman" w:hAnsi="Times New Roman" w:cs="Times New Roman"/>
          <w:sz w:val="20"/>
          <w:szCs w:val="20"/>
          <w:u w:color="000000"/>
          <w:rtl/>
        </w:rPr>
        <w:t>’</w:t>
      </w:r>
      <w:r w:rsidRPr="00C6543F">
        <w:rPr>
          <w:rStyle w:val="Aucun"/>
          <w:rFonts w:ascii="Times New Roman" w:hAnsi="Times New Roman" w:cs="Times New Roman"/>
          <w:sz w:val="20"/>
          <w:szCs w:val="20"/>
          <w:u w:color="000000"/>
        </w:rPr>
        <w:t>organisateur de la battue et le numéro de son permis ou de sa licence de chasse sont mentionnés dans la demande d</w:t>
      </w:r>
      <w:r w:rsidRPr="00C6543F">
        <w:rPr>
          <w:rStyle w:val="Aucun"/>
          <w:rFonts w:ascii="Times New Roman" w:hAnsi="Times New Roman" w:cs="Times New Roman"/>
          <w:sz w:val="20"/>
          <w:szCs w:val="20"/>
          <w:u w:color="000000"/>
          <w:rtl/>
        </w:rPr>
        <w:t>’</w:t>
      </w:r>
      <w:r w:rsidRPr="00C6543F">
        <w:rPr>
          <w:rStyle w:val="Aucun"/>
          <w:rFonts w:ascii="Times New Roman" w:hAnsi="Times New Roman" w:cs="Times New Roman"/>
          <w:sz w:val="20"/>
          <w:szCs w:val="20"/>
          <w:u w:color="000000"/>
        </w:rPr>
        <w:t>autorisation.</w:t>
      </w:r>
    </w:p>
    <w:p w14:paraId="2162C9CC" w14:textId="77777777" w:rsidR="005549A9" w:rsidRPr="00C6543F" w:rsidRDefault="000C753D">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jc w:val="both"/>
        <w:rPr>
          <w:rStyle w:val="Aucun"/>
          <w:rFonts w:ascii="Times New Roman" w:eastAsia="Times New Roman" w:hAnsi="Times New Roman" w:cs="Times New Roman"/>
          <w:sz w:val="20"/>
          <w:szCs w:val="20"/>
          <w:u w:color="000000"/>
        </w:rPr>
      </w:pPr>
      <w:r w:rsidRPr="00C6543F">
        <w:rPr>
          <w:rStyle w:val="Aucun"/>
          <w:rFonts w:ascii="Times New Roman" w:hAnsi="Times New Roman" w:cs="Times New Roman"/>
          <w:b/>
          <w:bCs/>
          <w:sz w:val="20"/>
          <w:szCs w:val="20"/>
          <w:u w:color="000000"/>
        </w:rPr>
        <w:t>Art. 5.</w:t>
      </w:r>
      <w:r w:rsidRPr="00C6543F">
        <w:rPr>
          <w:rStyle w:val="Aucun"/>
          <w:rFonts w:ascii="Times New Roman" w:hAnsi="Times New Roman" w:cs="Times New Roman"/>
          <w:sz w:val="20"/>
          <w:szCs w:val="20"/>
          <w:u w:color="000000"/>
        </w:rPr>
        <w:t xml:space="preserve"> L</w:t>
      </w:r>
      <w:r w:rsidRPr="00C6543F">
        <w:rPr>
          <w:rStyle w:val="Aucun"/>
          <w:rFonts w:ascii="Times New Roman" w:hAnsi="Times New Roman" w:cs="Times New Roman"/>
          <w:sz w:val="20"/>
          <w:szCs w:val="20"/>
          <w:u w:color="000000"/>
          <w:rtl/>
        </w:rPr>
        <w:t>’</w:t>
      </w:r>
      <w:r w:rsidRPr="00C6543F">
        <w:rPr>
          <w:rStyle w:val="Aucun"/>
          <w:rFonts w:ascii="Times New Roman" w:hAnsi="Times New Roman" w:cs="Times New Roman"/>
          <w:sz w:val="20"/>
          <w:szCs w:val="20"/>
          <w:u w:color="000000"/>
        </w:rPr>
        <w:t>autorisation est individuelle et précise au minimum :</w:t>
      </w:r>
    </w:p>
    <w:p w14:paraId="65E46914" w14:textId="77777777" w:rsidR="005549A9" w:rsidRPr="00C6543F" w:rsidRDefault="000C753D">
      <w:pPr>
        <w:pStyle w:val="Corps"/>
        <w:tabs>
          <w:tab w:val="left" w:pos="45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54" w:hanging="454"/>
        <w:jc w:val="both"/>
        <w:rPr>
          <w:rStyle w:val="Aucun"/>
          <w:rFonts w:ascii="Times New Roman" w:eastAsia="Times New Roman" w:hAnsi="Times New Roman" w:cs="Times New Roman"/>
          <w:sz w:val="20"/>
          <w:szCs w:val="20"/>
          <w:u w:color="000000"/>
        </w:rPr>
      </w:pPr>
      <w:r w:rsidRPr="00C6543F">
        <w:rPr>
          <w:rStyle w:val="Aucun"/>
          <w:rFonts w:ascii="Times New Roman" w:hAnsi="Times New Roman" w:cs="Times New Roman"/>
          <w:sz w:val="20"/>
          <w:szCs w:val="20"/>
          <w:u w:color="000000"/>
        </w:rPr>
        <w:t>1</w:t>
      </w:r>
      <w:r w:rsidRPr="00C6543F">
        <w:rPr>
          <w:rStyle w:val="Aucun"/>
          <w:rFonts w:ascii="Times New Roman" w:hAnsi="Times New Roman" w:cs="Times New Roman"/>
          <w:sz w:val="20"/>
          <w:szCs w:val="20"/>
          <w:u w:color="000000"/>
          <w:lang w:val="it-IT"/>
        </w:rPr>
        <w:t>°</w:t>
      </w:r>
      <w:r w:rsidRPr="00C6543F">
        <w:rPr>
          <w:rStyle w:val="Aucun"/>
          <w:rFonts w:ascii="Times New Roman" w:hAnsi="Times New Roman" w:cs="Times New Roman"/>
          <w:sz w:val="20"/>
          <w:szCs w:val="20"/>
          <w:u w:color="000000"/>
          <w:lang w:val="it-IT"/>
        </w:rPr>
        <w:tab/>
      </w:r>
      <w:r w:rsidRPr="00C6543F">
        <w:rPr>
          <w:rStyle w:val="Aucun"/>
          <w:rFonts w:ascii="Times New Roman" w:hAnsi="Times New Roman" w:cs="Times New Roman"/>
          <w:sz w:val="20"/>
          <w:szCs w:val="20"/>
          <w:u w:color="000000"/>
        </w:rPr>
        <w:t>l</w:t>
      </w:r>
      <w:r w:rsidRPr="00C6543F">
        <w:rPr>
          <w:rStyle w:val="Aucun"/>
          <w:rFonts w:ascii="Times New Roman" w:hAnsi="Times New Roman" w:cs="Times New Roman"/>
          <w:sz w:val="20"/>
          <w:szCs w:val="20"/>
          <w:u w:color="000000"/>
          <w:rtl/>
        </w:rPr>
        <w:t>’</w:t>
      </w:r>
      <w:r w:rsidRPr="00C6543F">
        <w:rPr>
          <w:rStyle w:val="Aucun"/>
          <w:rFonts w:ascii="Times New Roman" w:hAnsi="Times New Roman" w:cs="Times New Roman"/>
          <w:sz w:val="20"/>
          <w:szCs w:val="20"/>
          <w:u w:color="000000"/>
          <w:lang w:val="it-IT"/>
        </w:rPr>
        <w:t>identit</w:t>
      </w:r>
      <w:r w:rsidRPr="00C6543F">
        <w:rPr>
          <w:rStyle w:val="Aucun"/>
          <w:rFonts w:ascii="Times New Roman" w:hAnsi="Times New Roman" w:cs="Times New Roman"/>
          <w:sz w:val="20"/>
          <w:szCs w:val="20"/>
          <w:u w:color="000000"/>
        </w:rPr>
        <w:t>é de la personne qui proc</w:t>
      </w:r>
      <w:r w:rsidRPr="00C6543F">
        <w:rPr>
          <w:rStyle w:val="Aucun"/>
          <w:rFonts w:ascii="Times New Roman" w:hAnsi="Times New Roman" w:cs="Times New Roman"/>
          <w:sz w:val="20"/>
          <w:szCs w:val="20"/>
          <w:u w:color="000000"/>
          <w:lang w:val="it-IT"/>
        </w:rPr>
        <w:t>è</w:t>
      </w:r>
      <w:r w:rsidRPr="00C6543F">
        <w:rPr>
          <w:rStyle w:val="Aucun"/>
          <w:rFonts w:ascii="Times New Roman" w:hAnsi="Times New Roman" w:cs="Times New Roman"/>
          <w:sz w:val="20"/>
          <w:szCs w:val="20"/>
          <w:u w:color="000000"/>
        </w:rPr>
        <w:t>de à la destruction ;</w:t>
      </w:r>
    </w:p>
    <w:p w14:paraId="06A01988" w14:textId="77777777" w:rsidR="005549A9" w:rsidRPr="00C6543F" w:rsidRDefault="000C753D">
      <w:pPr>
        <w:pStyle w:val="Corps"/>
        <w:tabs>
          <w:tab w:val="left" w:pos="45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54" w:hanging="454"/>
        <w:jc w:val="both"/>
        <w:rPr>
          <w:rStyle w:val="Aucun"/>
          <w:rFonts w:ascii="Times New Roman" w:eastAsia="Times New Roman" w:hAnsi="Times New Roman" w:cs="Times New Roman"/>
          <w:sz w:val="20"/>
          <w:szCs w:val="20"/>
          <w:u w:color="000000"/>
        </w:rPr>
      </w:pPr>
      <w:r w:rsidRPr="00C6543F">
        <w:rPr>
          <w:rStyle w:val="Aucun"/>
          <w:rFonts w:ascii="Times New Roman" w:hAnsi="Times New Roman" w:cs="Times New Roman"/>
          <w:sz w:val="20"/>
          <w:szCs w:val="20"/>
          <w:u w:color="000000"/>
        </w:rPr>
        <w:t>2</w:t>
      </w:r>
      <w:r w:rsidRPr="00C6543F">
        <w:rPr>
          <w:rStyle w:val="Aucun"/>
          <w:rFonts w:ascii="Times New Roman" w:hAnsi="Times New Roman" w:cs="Times New Roman"/>
          <w:sz w:val="20"/>
          <w:szCs w:val="20"/>
          <w:u w:color="000000"/>
          <w:lang w:val="it-IT"/>
        </w:rPr>
        <w:t>°</w:t>
      </w:r>
      <w:r w:rsidRPr="00C6543F">
        <w:rPr>
          <w:rStyle w:val="Aucun"/>
          <w:rFonts w:ascii="Times New Roman" w:hAnsi="Times New Roman" w:cs="Times New Roman"/>
          <w:sz w:val="20"/>
          <w:szCs w:val="20"/>
          <w:u w:color="000000"/>
          <w:lang w:val="it-IT"/>
        </w:rPr>
        <w:tab/>
      </w:r>
      <w:r w:rsidRPr="00C6543F">
        <w:rPr>
          <w:rStyle w:val="Aucun"/>
          <w:rFonts w:ascii="Times New Roman" w:hAnsi="Times New Roman" w:cs="Times New Roman"/>
          <w:sz w:val="20"/>
          <w:szCs w:val="20"/>
          <w:u w:color="000000"/>
        </w:rPr>
        <w:t>le lieu de la destruction ;</w:t>
      </w:r>
    </w:p>
    <w:p w14:paraId="47003426" w14:textId="77777777" w:rsidR="005549A9" w:rsidRPr="00C6543F" w:rsidRDefault="000C753D">
      <w:pPr>
        <w:pStyle w:val="Corps"/>
        <w:tabs>
          <w:tab w:val="left" w:pos="45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54" w:hanging="454"/>
        <w:jc w:val="both"/>
        <w:rPr>
          <w:rStyle w:val="Aucun"/>
          <w:rFonts w:ascii="Times New Roman" w:eastAsia="Times New Roman" w:hAnsi="Times New Roman" w:cs="Times New Roman"/>
          <w:sz w:val="20"/>
          <w:szCs w:val="20"/>
          <w:u w:color="000000"/>
        </w:rPr>
      </w:pPr>
      <w:r w:rsidRPr="00C6543F">
        <w:rPr>
          <w:rStyle w:val="Aucun"/>
          <w:rFonts w:ascii="Times New Roman" w:hAnsi="Times New Roman" w:cs="Times New Roman"/>
          <w:sz w:val="20"/>
          <w:szCs w:val="20"/>
          <w:u w:color="000000"/>
        </w:rPr>
        <w:t>3</w:t>
      </w:r>
      <w:r w:rsidRPr="00C6543F">
        <w:rPr>
          <w:rStyle w:val="Aucun"/>
          <w:rFonts w:ascii="Times New Roman" w:hAnsi="Times New Roman" w:cs="Times New Roman"/>
          <w:sz w:val="20"/>
          <w:szCs w:val="20"/>
          <w:u w:color="000000"/>
          <w:lang w:val="it-IT"/>
        </w:rPr>
        <w:t>°</w:t>
      </w:r>
      <w:r w:rsidRPr="00C6543F">
        <w:rPr>
          <w:rStyle w:val="Aucun"/>
          <w:rFonts w:ascii="Times New Roman" w:hAnsi="Times New Roman" w:cs="Times New Roman"/>
          <w:sz w:val="20"/>
          <w:szCs w:val="20"/>
          <w:u w:color="000000"/>
          <w:lang w:val="it-IT"/>
        </w:rPr>
        <w:tab/>
      </w:r>
      <w:r w:rsidRPr="00C6543F">
        <w:rPr>
          <w:rStyle w:val="Aucun"/>
          <w:rFonts w:ascii="Times New Roman" w:hAnsi="Times New Roman" w:cs="Times New Roman"/>
          <w:sz w:val="20"/>
          <w:szCs w:val="20"/>
          <w:u w:color="000000"/>
        </w:rPr>
        <w:t>les méthodes de destruction mises en œuvre ;</w:t>
      </w:r>
    </w:p>
    <w:p w14:paraId="6DDD630E" w14:textId="77777777" w:rsidR="005549A9" w:rsidRPr="00C6543F" w:rsidRDefault="000C753D">
      <w:pPr>
        <w:pStyle w:val="Corps"/>
        <w:tabs>
          <w:tab w:val="left" w:pos="45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54" w:hanging="454"/>
        <w:jc w:val="both"/>
        <w:rPr>
          <w:rStyle w:val="Aucun"/>
          <w:rFonts w:ascii="Times New Roman" w:eastAsia="Times New Roman" w:hAnsi="Times New Roman" w:cs="Times New Roman"/>
          <w:sz w:val="20"/>
          <w:szCs w:val="20"/>
          <w:u w:color="000000"/>
        </w:rPr>
      </w:pPr>
      <w:r w:rsidRPr="00C6543F">
        <w:rPr>
          <w:rStyle w:val="Aucun"/>
          <w:rFonts w:ascii="Times New Roman" w:hAnsi="Times New Roman" w:cs="Times New Roman"/>
          <w:sz w:val="20"/>
          <w:szCs w:val="20"/>
          <w:u w:color="000000"/>
        </w:rPr>
        <w:t>4</w:t>
      </w:r>
      <w:r w:rsidRPr="00C6543F">
        <w:rPr>
          <w:rStyle w:val="Aucun"/>
          <w:rFonts w:ascii="Times New Roman" w:hAnsi="Times New Roman" w:cs="Times New Roman"/>
          <w:sz w:val="20"/>
          <w:szCs w:val="20"/>
          <w:u w:color="000000"/>
          <w:lang w:val="it-IT"/>
        </w:rPr>
        <w:t>°</w:t>
      </w:r>
      <w:r w:rsidRPr="00C6543F">
        <w:rPr>
          <w:rStyle w:val="Aucun"/>
          <w:rFonts w:ascii="Times New Roman" w:hAnsi="Times New Roman" w:cs="Times New Roman"/>
          <w:sz w:val="20"/>
          <w:szCs w:val="20"/>
          <w:u w:color="000000"/>
          <w:lang w:val="it-IT"/>
        </w:rPr>
        <w:tab/>
      </w:r>
      <w:r w:rsidRPr="00C6543F">
        <w:rPr>
          <w:rStyle w:val="Aucun"/>
          <w:rFonts w:ascii="Times New Roman" w:hAnsi="Times New Roman" w:cs="Times New Roman"/>
          <w:sz w:val="20"/>
          <w:szCs w:val="20"/>
          <w:u w:color="000000"/>
        </w:rPr>
        <w:t>les modalités à suivre pour fournir à l</w:t>
      </w:r>
      <w:r w:rsidRPr="00C6543F">
        <w:rPr>
          <w:rStyle w:val="Aucun"/>
          <w:rFonts w:ascii="Times New Roman" w:hAnsi="Times New Roman" w:cs="Times New Roman"/>
          <w:sz w:val="20"/>
          <w:szCs w:val="20"/>
          <w:u w:color="000000"/>
          <w:rtl/>
        </w:rPr>
        <w:t>’</w:t>
      </w:r>
      <w:r w:rsidRPr="00C6543F">
        <w:rPr>
          <w:rStyle w:val="Aucun"/>
          <w:rFonts w:ascii="Times New Roman" w:hAnsi="Times New Roman" w:cs="Times New Roman"/>
          <w:sz w:val="20"/>
          <w:szCs w:val="20"/>
          <w:u w:color="000000"/>
        </w:rPr>
        <w:t>administration les informations visées aux articles 10, 19 et 26 ;</w:t>
      </w:r>
    </w:p>
    <w:p w14:paraId="612DF457" w14:textId="77777777" w:rsidR="005549A9" w:rsidRPr="00C6543F" w:rsidRDefault="000C753D">
      <w:pPr>
        <w:pStyle w:val="Corps"/>
        <w:tabs>
          <w:tab w:val="left" w:pos="45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ind w:left="454" w:hanging="454"/>
        <w:jc w:val="both"/>
        <w:rPr>
          <w:rStyle w:val="Aucun"/>
          <w:rFonts w:ascii="Times New Roman" w:eastAsia="Times New Roman" w:hAnsi="Times New Roman" w:cs="Times New Roman"/>
          <w:sz w:val="20"/>
          <w:szCs w:val="20"/>
          <w:u w:color="000000"/>
        </w:rPr>
      </w:pPr>
      <w:r w:rsidRPr="00C6543F">
        <w:rPr>
          <w:rStyle w:val="Aucun"/>
          <w:rFonts w:ascii="Times New Roman" w:hAnsi="Times New Roman" w:cs="Times New Roman"/>
          <w:sz w:val="20"/>
          <w:szCs w:val="20"/>
          <w:u w:color="000000"/>
        </w:rPr>
        <w:t>5</w:t>
      </w:r>
      <w:r w:rsidRPr="00C6543F">
        <w:rPr>
          <w:rStyle w:val="Aucun"/>
          <w:rFonts w:ascii="Times New Roman" w:hAnsi="Times New Roman" w:cs="Times New Roman"/>
          <w:sz w:val="20"/>
          <w:szCs w:val="20"/>
          <w:u w:color="000000"/>
          <w:lang w:val="it-IT"/>
        </w:rPr>
        <w:t>°</w:t>
      </w:r>
      <w:r w:rsidRPr="00C6543F">
        <w:rPr>
          <w:rStyle w:val="Aucun"/>
          <w:rFonts w:ascii="Times New Roman" w:hAnsi="Times New Roman" w:cs="Times New Roman"/>
          <w:sz w:val="20"/>
          <w:szCs w:val="20"/>
          <w:u w:color="000000"/>
          <w:lang w:val="it-IT"/>
        </w:rPr>
        <w:tab/>
      </w:r>
      <w:r w:rsidRPr="00C6543F">
        <w:rPr>
          <w:rStyle w:val="Aucun"/>
          <w:rFonts w:ascii="Times New Roman" w:hAnsi="Times New Roman" w:cs="Times New Roman"/>
          <w:sz w:val="20"/>
          <w:szCs w:val="20"/>
          <w:u w:color="000000"/>
          <w:lang w:val="es-ES_tradnl"/>
        </w:rPr>
        <w:t>la dur</w:t>
      </w:r>
      <w:proofErr w:type="spellStart"/>
      <w:r w:rsidRPr="00C6543F">
        <w:rPr>
          <w:rStyle w:val="Aucun"/>
          <w:rFonts w:ascii="Times New Roman" w:hAnsi="Times New Roman" w:cs="Times New Roman"/>
          <w:sz w:val="20"/>
          <w:szCs w:val="20"/>
          <w:u w:color="000000"/>
        </w:rPr>
        <w:t>ée</w:t>
      </w:r>
      <w:proofErr w:type="spellEnd"/>
      <w:r w:rsidRPr="00C6543F">
        <w:rPr>
          <w:rStyle w:val="Aucun"/>
          <w:rFonts w:ascii="Times New Roman" w:hAnsi="Times New Roman" w:cs="Times New Roman"/>
          <w:sz w:val="20"/>
          <w:szCs w:val="20"/>
          <w:u w:color="000000"/>
        </w:rPr>
        <w:t xml:space="preserve"> de validité de l</w:t>
      </w:r>
      <w:r w:rsidRPr="00C6543F">
        <w:rPr>
          <w:rStyle w:val="Aucun"/>
          <w:rFonts w:ascii="Times New Roman" w:hAnsi="Times New Roman" w:cs="Times New Roman"/>
          <w:sz w:val="20"/>
          <w:szCs w:val="20"/>
          <w:u w:color="000000"/>
          <w:rtl/>
        </w:rPr>
        <w:t>’</w:t>
      </w:r>
      <w:r w:rsidRPr="00C6543F">
        <w:rPr>
          <w:rStyle w:val="Aucun"/>
          <w:rFonts w:ascii="Times New Roman" w:hAnsi="Times New Roman" w:cs="Times New Roman"/>
          <w:sz w:val="20"/>
          <w:szCs w:val="20"/>
          <w:u w:color="000000"/>
        </w:rPr>
        <w:t>autorisation.</w:t>
      </w:r>
    </w:p>
    <w:p w14:paraId="3B0388F2" w14:textId="77777777" w:rsidR="005549A9" w:rsidRPr="00C6543F" w:rsidRDefault="000C753D">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jc w:val="both"/>
        <w:rPr>
          <w:rStyle w:val="Aucun"/>
          <w:rFonts w:ascii="Times New Roman" w:eastAsia="Times New Roman" w:hAnsi="Times New Roman" w:cs="Times New Roman"/>
          <w:sz w:val="20"/>
          <w:szCs w:val="20"/>
          <w:u w:color="000000"/>
        </w:rPr>
      </w:pPr>
      <w:r w:rsidRPr="00C6543F">
        <w:rPr>
          <w:rStyle w:val="Aucun"/>
          <w:rFonts w:ascii="Times New Roman" w:hAnsi="Times New Roman" w:cs="Times New Roman"/>
          <w:sz w:val="20"/>
          <w:szCs w:val="20"/>
          <w:u w:color="000000"/>
        </w:rPr>
        <w:t>En ce qui concerne le 1</w:t>
      </w:r>
      <w:r w:rsidRPr="00C6543F">
        <w:rPr>
          <w:rStyle w:val="Aucun"/>
          <w:rFonts w:ascii="Times New Roman" w:hAnsi="Times New Roman" w:cs="Times New Roman"/>
          <w:sz w:val="20"/>
          <w:szCs w:val="20"/>
          <w:u w:color="000000"/>
          <w:lang w:val="it-IT"/>
        </w:rPr>
        <w:t>°</w:t>
      </w:r>
      <w:r w:rsidRPr="00C6543F">
        <w:rPr>
          <w:rStyle w:val="Aucun"/>
          <w:rFonts w:ascii="Times New Roman" w:hAnsi="Times New Roman" w:cs="Times New Roman"/>
          <w:sz w:val="20"/>
          <w:szCs w:val="20"/>
          <w:u w:color="000000"/>
        </w:rPr>
        <w:t>, l</w:t>
      </w:r>
      <w:r w:rsidRPr="00C6543F">
        <w:rPr>
          <w:rStyle w:val="Aucun"/>
          <w:rFonts w:ascii="Times New Roman" w:hAnsi="Times New Roman" w:cs="Times New Roman"/>
          <w:sz w:val="20"/>
          <w:szCs w:val="20"/>
          <w:u w:color="000000"/>
          <w:rtl/>
        </w:rPr>
        <w:t>’</w:t>
      </w:r>
      <w:r w:rsidRPr="00C6543F">
        <w:rPr>
          <w:rStyle w:val="Aucun"/>
          <w:rFonts w:ascii="Times New Roman" w:hAnsi="Times New Roman" w:cs="Times New Roman"/>
          <w:sz w:val="20"/>
          <w:szCs w:val="20"/>
          <w:u w:color="000000"/>
        </w:rPr>
        <w:t>autorisation d</w:t>
      </w:r>
      <w:r w:rsidRPr="00C6543F">
        <w:rPr>
          <w:rStyle w:val="Aucun"/>
          <w:rFonts w:ascii="Times New Roman" w:hAnsi="Times New Roman" w:cs="Times New Roman"/>
          <w:sz w:val="20"/>
          <w:szCs w:val="20"/>
          <w:u w:color="000000"/>
          <w:rtl/>
        </w:rPr>
        <w:t>’</w:t>
      </w:r>
      <w:r w:rsidRPr="00C6543F">
        <w:rPr>
          <w:rStyle w:val="Aucun"/>
          <w:rFonts w:ascii="Times New Roman" w:hAnsi="Times New Roman" w:cs="Times New Roman"/>
          <w:sz w:val="20"/>
          <w:szCs w:val="20"/>
          <w:u w:color="000000"/>
        </w:rPr>
        <w:t>organiser une battue renseigne uniquement l</w:t>
      </w:r>
      <w:r w:rsidRPr="00C6543F">
        <w:rPr>
          <w:rStyle w:val="Aucun"/>
          <w:rFonts w:ascii="Times New Roman" w:hAnsi="Times New Roman" w:cs="Times New Roman"/>
          <w:sz w:val="20"/>
          <w:szCs w:val="20"/>
          <w:u w:color="000000"/>
          <w:rtl/>
        </w:rPr>
        <w:t>’</w:t>
      </w:r>
      <w:r w:rsidRPr="00C6543F">
        <w:rPr>
          <w:rStyle w:val="Aucun"/>
          <w:rFonts w:ascii="Times New Roman" w:hAnsi="Times New Roman" w:cs="Times New Roman"/>
          <w:sz w:val="20"/>
          <w:szCs w:val="20"/>
          <w:u w:color="000000"/>
          <w:lang w:val="it-IT"/>
        </w:rPr>
        <w:t>identit</w:t>
      </w:r>
      <w:r w:rsidRPr="00C6543F">
        <w:rPr>
          <w:rStyle w:val="Aucun"/>
          <w:rFonts w:ascii="Times New Roman" w:hAnsi="Times New Roman" w:cs="Times New Roman"/>
          <w:sz w:val="20"/>
          <w:szCs w:val="20"/>
          <w:u w:color="000000"/>
        </w:rPr>
        <w:t>é de l</w:t>
      </w:r>
      <w:r w:rsidRPr="00C6543F">
        <w:rPr>
          <w:rStyle w:val="Aucun"/>
          <w:rFonts w:ascii="Times New Roman" w:hAnsi="Times New Roman" w:cs="Times New Roman"/>
          <w:sz w:val="20"/>
          <w:szCs w:val="20"/>
          <w:u w:color="000000"/>
          <w:rtl/>
        </w:rPr>
        <w:t>’</w:t>
      </w:r>
      <w:r w:rsidRPr="00C6543F">
        <w:rPr>
          <w:rStyle w:val="Aucun"/>
          <w:rFonts w:ascii="Times New Roman" w:hAnsi="Times New Roman" w:cs="Times New Roman"/>
          <w:sz w:val="20"/>
          <w:szCs w:val="20"/>
          <w:u w:color="000000"/>
        </w:rPr>
        <w:t>organisateur.</w:t>
      </w:r>
    </w:p>
    <w:p w14:paraId="11A96F81" w14:textId="77777777" w:rsidR="005549A9" w:rsidRPr="00C6543F" w:rsidRDefault="000C753D">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jc w:val="both"/>
        <w:rPr>
          <w:rStyle w:val="Aucun"/>
          <w:rFonts w:ascii="Times New Roman" w:eastAsia="Times New Roman" w:hAnsi="Times New Roman" w:cs="Times New Roman"/>
          <w:sz w:val="20"/>
          <w:szCs w:val="20"/>
          <w:u w:color="000000"/>
        </w:rPr>
      </w:pPr>
      <w:r w:rsidRPr="00C6543F">
        <w:rPr>
          <w:rStyle w:val="Aucun"/>
          <w:rFonts w:ascii="Times New Roman" w:hAnsi="Times New Roman" w:cs="Times New Roman"/>
          <w:sz w:val="20"/>
          <w:szCs w:val="20"/>
          <w:u w:color="000000"/>
        </w:rPr>
        <w:t>L</w:t>
      </w:r>
      <w:r w:rsidRPr="00C6543F">
        <w:rPr>
          <w:rStyle w:val="Aucun"/>
          <w:rFonts w:ascii="Times New Roman" w:hAnsi="Times New Roman" w:cs="Times New Roman"/>
          <w:sz w:val="20"/>
          <w:szCs w:val="20"/>
          <w:u w:color="000000"/>
          <w:rtl/>
        </w:rPr>
        <w:t>’</w:t>
      </w:r>
      <w:r w:rsidRPr="00C6543F">
        <w:rPr>
          <w:rStyle w:val="Aucun"/>
          <w:rFonts w:ascii="Times New Roman" w:hAnsi="Times New Roman" w:cs="Times New Roman"/>
          <w:sz w:val="20"/>
          <w:szCs w:val="20"/>
          <w:u w:color="000000"/>
        </w:rPr>
        <w:t>autorisation de destruction est accordée s</w:t>
      </w:r>
      <w:r w:rsidRPr="00C6543F">
        <w:rPr>
          <w:rStyle w:val="Aucun"/>
          <w:rFonts w:ascii="Times New Roman" w:hAnsi="Times New Roman" w:cs="Times New Roman"/>
          <w:sz w:val="20"/>
          <w:szCs w:val="20"/>
          <w:u w:color="000000"/>
          <w:rtl/>
        </w:rPr>
        <w:t>’</w:t>
      </w:r>
      <w:r w:rsidRPr="00C6543F">
        <w:rPr>
          <w:rStyle w:val="Aucun"/>
          <w:rFonts w:ascii="Times New Roman" w:hAnsi="Times New Roman" w:cs="Times New Roman"/>
          <w:sz w:val="20"/>
          <w:szCs w:val="20"/>
          <w:u w:color="000000"/>
        </w:rPr>
        <w:t>il n</w:t>
      </w:r>
      <w:r w:rsidRPr="00C6543F">
        <w:rPr>
          <w:rStyle w:val="Aucun"/>
          <w:rFonts w:ascii="Times New Roman" w:hAnsi="Times New Roman" w:cs="Times New Roman"/>
          <w:sz w:val="20"/>
          <w:szCs w:val="20"/>
          <w:u w:color="000000"/>
          <w:rtl/>
        </w:rPr>
        <w:t>’</w:t>
      </w:r>
      <w:r w:rsidRPr="00C6543F">
        <w:rPr>
          <w:rStyle w:val="Aucun"/>
          <w:rFonts w:ascii="Times New Roman" w:hAnsi="Times New Roman" w:cs="Times New Roman"/>
          <w:sz w:val="20"/>
          <w:szCs w:val="20"/>
          <w:u w:color="000000"/>
        </w:rPr>
        <w:t>existe pas d</w:t>
      </w:r>
      <w:r w:rsidRPr="00C6543F">
        <w:rPr>
          <w:rStyle w:val="Aucun"/>
          <w:rFonts w:ascii="Times New Roman" w:hAnsi="Times New Roman" w:cs="Times New Roman"/>
          <w:sz w:val="20"/>
          <w:szCs w:val="20"/>
          <w:u w:color="000000"/>
          <w:rtl/>
        </w:rPr>
        <w:t>’</w:t>
      </w:r>
      <w:r w:rsidRPr="00C6543F">
        <w:rPr>
          <w:rStyle w:val="Aucun"/>
          <w:rFonts w:ascii="Times New Roman" w:hAnsi="Times New Roman" w:cs="Times New Roman"/>
          <w:sz w:val="20"/>
          <w:szCs w:val="20"/>
          <w:u w:color="000000"/>
        </w:rPr>
        <w:t>autre solution satisfaisante.</w:t>
      </w:r>
    </w:p>
    <w:p w14:paraId="2C275532" w14:textId="77777777" w:rsidR="005549A9" w:rsidRPr="00C6543F" w:rsidRDefault="000C753D">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jc w:val="both"/>
        <w:rPr>
          <w:rStyle w:val="Aucun"/>
          <w:rFonts w:ascii="Times New Roman" w:eastAsia="Times New Roman" w:hAnsi="Times New Roman" w:cs="Times New Roman"/>
          <w:sz w:val="20"/>
          <w:szCs w:val="20"/>
          <w:u w:color="000000"/>
        </w:rPr>
      </w:pPr>
      <w:r w:rsidRPr="00C6543F">
        <w:rPr>
          <w:rStyle w:val="Aucun"/>
          <w:rFonts w:ascii="Times New Roman" w:hAnsi="Times New Roman" w:cs="Times New Roman"/>
          <w:sz w:val="20"/>
          <w:szCs w:val="20"/>
          <w:u w:color="000000"/>
        </w:rPr>
        <w:t>L</w:t>
      </w:r>
      <w:r w:rsidRPr="00C6543F">
        <w:rPr>
          <w:rStyle w:val="Aucun"/>
          <w:rFonts w:ascii="Times New Roman" w:hAnsi="Times New Roman" w:cs="Times New Roman"/>
          <w:sz w:val="20"/>
          <w:szCs w:val="20"/>
          <w:u w:color="000000"/>
          <w:rtl/>
        </w:rPr>
        <w:t>’</w:t>
      </w:r>
      <w:r w:rsidRPr="00C6543F">
        <w:rPr>
          <w:rStyle w:val="Aucun"/>
          <w:rFonts w:ascii="Times New Roman" w:hAnsi="Times New Roman" w:cs="Times New Roman"/>
          <w:sz w:val="20"/>
          <w:szCs w:val="20"/>
          <w:u w:color="000000"/>
        </w:rPr>
        <w:t>autorisation de destruct</w:t>
      </w:r>
      <w:r w:rsidR="00C6543F">
        <w:rPr>
          <w:rStyle w:val="Aucun"/>
          <w:rFonts w:ascii="Times New Roman" w:hAnsi="Times New Roman" w:cs="Times New Roman"/>
          <w:sz w:val="20"/>
          <w:szCs w:val="20"/>
          <w:u w:color="000000"/>
        </w:rPr>
        <w:t>ion est valable au maximum six m</w:t>
      </w:r>
      <w:r w:rsidRPr="00C6543F">
        <w:rPr>
          <w:rStyle w:val="Aucun"/>
          <w:rFonts w:ascii="Times New Roman" w:hAnsi="Times New Roman" w:cs="Times New Roman"/>
          <w:sz w:val="20"/>
          <w:szCs w:val="20"/>
          <w:u w:color="000000"/>
        </w:rPr>
        <w:t>ois.</w:t>
      </w:r>
    </w:p>
    <w:p w14:paraId="7BFC34E1" w14:textId="77777777" w:rsidR="005549A9" w:rsidRPr="00C6543F" w:rsidRDefault="000C753D">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jc w:val="both"/>
        <w:rPr>
          <w:rStyle w:val="Aucun"/>
          <w:rFonts w:ascii="Times New Roman" w:eastAsia="Times New Roman" w:hAnsi="Times New Roman" w:cs="Times New Roman"/>
          <w:sz w:val="20"/>
          <w:szCs w:val="20"/>
          <w:u w:color="000000"/>
        </w:rPr>
      </w:pPr>
      <w:r w:rsidRPr="00C6543F">
        <w:rPr>
          <w:rStyle w:val="Aucun"/>
          <w:rFonts w:ascii="Times New Roman" w:hAnsi="Times New Roman" w:cs="Times New Roman"/>
          <w:sz w:val="20"/>
          <w:szCs w:val="20"/>
          <w:u w:color="000000"/>
        </w:rPr>
        <w:t>Le directeur peut mettre fin anticipativement à une autorisation de destruction si les circonstances l</w:t>
      </w:r>
      <w:r w:rsidRPr="00C6543F">
        <w:rPr>
          <w:rStyle w:val="Aucun"/>
          <w:rFonts w:ascii="Times New Roman" w:hAnsi="Times New Roman" w:cs="Times New Roman"/>
          <w:sz w:val="20"/>
          <w:szCs w:val="20"/>
          <w:u w:color="000000"/>
          <w:rtl/>
        </w:rPr>
        <w:t>’</w:t>
      </w:r>
      <w:r w:rsidRPr="00C6543F">
        <w:rPr>
          <w:rStyle w:val="Aucun"/>
          <w:rFonts w:ascii="Times New Roman" w:hAnsi="Times New Roman" w:cs="Times New Roman"/>
          <w:sz w:val="20"/>
          <w:szCs w:val="20"/>
          <w:u w:color="000000"/>
        </w:rPr>
        <w:t>ayant justifiée cessent d</w:t>
      </w:r>
      <w:r w:rsidRPr="00C6543F">
        <w:rPr>
          <w:rStyle w:val="Aucun"/>
          <w:rFonts w:ascii="Times New Roman" w:hAnsi="Times New Roman" w:cs="Times New Roman"/>
          <w:sz w:val="20"/>
          <w:szCs w:val="20"/>
          <w:u w:color="000000"/>
          <w:rtl/>
        </w:rPr>
        <w:t>’</w:t>
      </w:r>
      <w:r w:rsidRPr="00C6543F">
        <w:rPr>
          <w:rStyle w:val="Aucun"/>
          <w:rFonts w:ascii="Times New Roman" w:hAnsi="Times New Roman" w:cs="Times New Roman"/>
          <w:sz w:val="20"/>
          <w:szCs w:val="20"/>
          <w:u w:color="000000"/>
        </w:rPr>
        <w:t xml:space="preserve">exister ou si les conditions </w:t>
      </w:r>
      <w:proofErr w:type="spellStart"/>
      <w:r w:rsidRPr="00C6543F">
        <w:rPr>
          <w:rStyle w:val="Aucun"/>
          <w:rFonts w:ascii="Times New Roman" w:hAnsi="Times New Roman" w:cs="Times New Roman"/>
          <w:sz w:val="20"/>
          <w:szCs w:val="20"/>
          <w:u w:color="000000"/>
        </w:rPr>
        <w:t>particuli</w:t>
      </w:r>
      <w:proofErr w:type="spellEnd"/>
      <w:r w:rsidRPr="00C6543F">
        <w:rPr>
          <w:rStyle w:val="Aucun"/>
          <w:rFonts w:ascii="Times New Roman" w:hAnsi="Times New Roman" w:cs="Times New Roman"/>
          <w:sz w:val="20"/>
          <w:szCs w:val="20"/>
          <w:u w:color="000000"/>
          <w:lang w:val="it-IT"/>
        </w:rPr>
        <w:t>è</w:t>
      </w:r>
      <w:proofErr w:type="spellStart"/>
      <w:r w:rsidRPr="00C6543F">
        <w:rPr>
          <w:rStyle w:val="Aucun"/>
          <w:rFonts w:ascii="Times New Roman" w:hAnsi="Times New Roman" w:cs="Times New Roman"/>
          <w:sz w:val="20"/>
          <w:szCs w:val="20"/>
          <w:u w:color="000000"/>
        </w:rPr>
        <w:t>res</w:t>
      </w:r>
      <w:proofErr w:type="spellEnd"/>
      <w:r w:rsidRPr="00C6543F">
        <w:rPr>
          <w:rStyle w:val="Aucun"/>
          <w:rFonts w:ascii="Times New Roman" w:hAnsi="Times New Roman" w:cs="Times New Roman"/>
          <w:sz w:val="20"/>
          <w:szCs w:val="20"/>
          <w:u w:color="000000"/>
        </w:rPr>
        <w:t xml:space="preserve"> liées aux méthodes de destruction autorisées ne sont pas respecté</w:t>
      </w:r>
      <w:r w:rsidRPr="00C6543F">
        <w:rPr>
          <w:rStyle w:val="Aucun"/>
          <w:rFonts w:ascii="Times New Roman" w:hAnsi="Times New Roman" w:cs="Times New Roman"/>
          <w:sz w:val="20"/>
          <w:szCs w:val="20"/>
          <w:u w:color="000000"/>
          <w:lang w:val="pt-PT"/>
        </w:rPr>
        <w:t>es.</w:t>
      </w:r>
    </w:p>
    <w:p w14:paraId="15859427" w14:textId="77777777" w:rsidR="005549A9" w:rsidRPr="00C6543F" w:rsidRDefault="000C753D">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jc w:val="both"/>
        <w:rPr>
          <w:rStyle w:val="Aucun"/>
          <w:rFonts w:ascii="Times New Roman" w:eastAsia="Times New Roman" w:hAnsi="Times New Roman" w:cs="Times New Roman"/>
          <w:sz w:val="20"/>
          <w:szCs w:val="20"/>
          <w:u w:color="000000"/>
        </w:rPr>
      </w:pPr>
      <w:r w:rsidRPr="00C6543F">
        <w:rPr>
          <w:rStyle w:val="Aucun"/>
          <w:rFonts w:ascii="Times New Roman" w:hAnsi="Times New Roman" w:cs="Times New Roman"/>
          <w:b/>
          <w:bCs/>
          <w:sz w:val="20"/>
          <w:szCs w:val="20"/>
          <w:u w:color="000000"/>
        </w:rPr>
        <w:t>Art. 6.</w:t>
      </w:r>
      <w:r w:rsidRPr="00C6543F">
        <w:rPr>
          <w:rStyle w:val="Aucun"/>
          <w:rFonts w:ascii="Times New Roman" w:hAnsi="Times New Roman" w:cs="Times New Roman"/>
          <w:sz w:val="20"/>
          <w:szCs w:val="20"/>
          <w:u w:color="000000"/>
        </w:rPr>
        <w:t xml:space="preserve"> Toute personne autorisée à détruire le sanglier est porteuse de l</w:t>
      </w:r>
      <w:r w:rsidRPr="00C6543F">
        <w:rPr>
          <w:rStyle w:val="Aucun"/>
          <w:rFonts w:ascii="Times New Roman" w:hAnsi="Times New Roman" w:cs="Times New Roman"/>
          <w:sz w:val="20"/>
          <w:szCs w:val="20"/>
          <w:u w:color="000000"/>
          <w:rtl/>
        </w:rPr>
        <w:t>’</w:t>
      </w:r>
      <w:r w:rsidRPr="00C6543F">
        <w:rPr>
          <w:rStyle w:val="Aucun"/>
          <w:rFonts w:ascii="Times New Roman" w:hAnsi="Times New Roman" w:cs="Times New Roman"/>
          <w:sz w:val="20"/>
          <w:szCs w:val="20"/>
          <w:u w:color="000000"/>
        </w:rPr>
        <w:t>autorisation et la pré</w:t>
      </w:r>
      <w:r w:rsidRPr="00C6543F">
        <w:rPr>
          <w:rStyle w:val="Aucun"/>
          <w:rFonts w:ascii="Times New Roman" w:hAnsi="Times New Roman" w:cs="Times New Roman"/>
          <w:sz w:val="20"/>
          <w:szCs w:val="20"/>
          <w:u w:color="000000"/>
          <w:lang w:val="it-IT"/>
        </w:rPr>
        <w:t xml:space="preserve">sente </w:t>
      </w:r>
      <w:r w:rsidRPr="00C6543F">
        <w:rPr>
          <w:rStyle w:val="Aucun"/>
          <w:rFonts w:ascii="Times New Roman" w:hAnsi="Times New Roman" w:cs="Times New Roman"/>
          <w:sz w:val="20"/>
          <w:szCs w:val="20"/>
          <w:u w:color="000000"/>
        </w:rPr>
        <w:t>à toute réquisition des agents repris à l</w:t>
      </w:r>
      <w:r w:rsidRPr="00C6543F">
        <w:rPr>
          <w:rStyle w:val="Aucun"/>
          <w:rFonts w:ascii="Times New Roman" w:hAnsi="Times New Roman" w:cs="Times New Roman"/>
          <w:sz w:val="20"/>
          <w:szCs w:val="20"/>
          <w:u w:color="000000"/>
          <w:rtl/>
        </w:rPr>
        <w:t>’</w:t>
      </w:r>
      <w:r w:rsidRPr="00C6543F">
        <w:rPr>
          <w:rStyle w:val="Aucun"/>
          <w:rFonts w:ascii="Times New Roman" w:hAnsi="Times New Roman" w:cs="Times New Roman"/>
          <w:sz w:val="20"/>
          <w:szCs w:val="20"/>
          <w:u w:color="000000"/>
        </w:rPr>
        <w:t>article 24 de la loi du 28 février 1882 sur la chasse.</w:t>
      </w:r>
    </w:p>
    <w:p w14:paraId="40914BBF" w14:textId="77777777" w:rsidR="005549A9" w:rsidRPr="00C6543F" w:rsidRDefault="000C753D">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jc w:val="both"/>
        <w:rPr>
          <w:rStyle w:val="Aucun"/>
          <w:rFonts w:ascii="Times New Roman" w:eastAsia="Times New Roman" w:hAnsi="Times New Roman" w:cs="Times New Roman"/>
          <w:sz w:val="20"/>
          <w:szCs w:val="20"/>
          <w:u w:color="000000"/>
        </w:rPr>
      </w:pPr>
      <w:r w:rsidRPr="00C6543F">
        <w:rPr>
          <w:rStyle w:val="Aucun"/>
          <w:rFonts w:ascii="Times New Roman" w:hAnsi="Times New Roman" w:cs="Times New Roman"/>
          <w:b/>
          <w:bCs/>
          <w:sz w:val="20"/>
          <w:szCs w:val="20"/>
          <w:u w:color="000000"/>
          <w:lang w:val="nl-NL"/>
        </w:rPr>
        <w:t>Art. 7.</w:t>
      </w:r>
      <w:r w:rsidRPr="00C6543F">
        <w:rPr>
          <w:rStyle w:val="Aucun"/>
          <w:rFonts w:ascii="Times New Roman" w:hAnsi="Times New Roman" w:cs="Times New Roman"/>
          <w:sz w:val="20"/>
          <w:szCs w:val="20"/>
          <w:u w:color="000000"/>
          <w:lang w:val="nl-NL"/>
        </w:rPr>
        <w:t xml:space="preserve"> Les demandes et les autorisations de destruction sont transmises par tout moyen permettant de conférer une date certaine à l’envoi.</w:t>
      </w:r>
    </w:p>
    <w:p w14:paraId="2113C557" w14:textId="77777777" w:rsidR="005549A9" w:rsidRPr="00C6543F" w:rsidRDefault="000C753D">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jc w:val="both"/>
        <w:rPr>
          <w:rStyle w:val="Aucun"/>
          <w:rFonts w:ascii="Times New Roman" w:eastAsia="Times New Roman" w:hAnsi="Times New Roman" w:cs="Times New Roman"/>
          <w:sz w:val="20"/>
          <w:szCs w:val="20"/>
          <w:u w:color="000000"/>
        </w:rPr>
      </w:pPr>
      <w:r w:rsidRPr="00C6543F">
        <w:rPr>
          <w:rStyle w:val="Aucun"/>
          <w:rFonts w:ascii="Times New Roman" w:hAnsi="Times New Roman" w:cs="Times New Roman"/>
          <w:b/>
          <w:bCs/>
          <w:sz w:val="20"/>
          <w:szCs w:val="20"/>
          <w:u w:color="000000"/>
        </w:rPr>
        <w:lastRenderedPageBreak/>
        <w:t>Art. 8.</w:t>
      </w:r>
      <w:r w:rsidRPr="00C6543F">
        <w:rPr>
          <w:rStyle w:val="Aucun"/>
          <w:rFonts w:ascii="Times New Roman" w:hAnsi="Times New Roman" w:cs="Times New Roman"/>
          <w:sz w:val="20"/>
          <w:szCs w:val="20"/>
          <w:u w:color="000000"/>
        </w:rPr>
        <w:t xml:space="preserve"> Sans préjudice des articles 13 et 16, les méthodes suivantes peuvent être autorisées pour dé</w:t>
      </w:r>
      <w:r w:rsidRPr="00C6543F">
        <w:rPr>
          <w:rStyle w:val="Aucun"/>
          <w:rFonts w:ascii="Times New Roman" w:hAnsi="Times New Roman" w:cs="Times New Roman"/>
          <w:sz w:val="20"/>
          <w:szCs w:val="20"/>
          <w:u w:color="000000"/>
          <w:lang w:val="it-IT"/>
        </w:rPr>
        <w:t>truire le sanglier</w:t>
      </w:r>
      <w:r w:rsidRPr="00C6543F">
        <w:rPr>
          <w:rStyle w:val="Aucun"/>
          <w:rFonts w:ascii="Times New Roman" w:hAnsi="Times New Roman" w:cs="Times New Roman"/>
          <w:sz w:val="20"/>
          <w:szCs w:val="20"/>
          <w:u w:color="000000"/>
        </w:rPr>
        <w:t> :</w:t>
      </w:r>
    </w:p>
    <w:p w14:paraId="0E86641D" w14:textId="77777777" w:rsidR="005549A9" w:rsidRPr="00C6543F" w:rsidRDefault="000C753D">
      <w:pPr>
        <w:pStyle w:val="Corps"/>
        <w:tabs>
          <w:tab w:val="left" w:pos="45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54" w:hanging="454"/>
        <w:jc w:val="both"/>
        <w:rPr>
          <w:rStyle w:val="Aucun"/>
          <w:rFonts w:ascii="Times New Roman" w:eastAsia="Times New Roman" w:hAnsi="Times New Roman" w:cs="Times New Roman"/>
          <w:sz w:val="20"/>
          <w:szCs w:val="20"/>
          <w:u w:color="000000"/>
        </w:rPr>
      </w:pPr>
      <w:r w:rsidRPr="00C6543F">
        <w:rPr>
          <w:rStyle w:val="Aucun"/>
          <w:rFonts w:ascii="Times New Roman" w:hAnsi="Times New Roman" w:cs="Times New Roman"/>
          <w:sz w:val="20"/>
          <w:szCs w:val="20"/>
          <w:u w:color="000000"/>
          <w:lang w:val="nl-NL"/>
        </w:rPr>
        <w:t>1°</w:t>
      </w:r>
      <w:r w:rsidRPr="00C6543F">
        <w:rPr>
          <w:rStyle w:val="Aucun"/>
          <w:rFonts w:ascii="Times New Roman" w:hAnsi="Times New Roman" w:cs="Times New Roman"/>
          <w:sz w:val="20"/>
          <w:szCs w:val="20"/>
          <w:u w:color="000000"/>
          <w:lang w:val="nl-NL"/>
        </w:rPr>
        <w:tab/>
        <w:t>la battue, avec ou sans chien, uniquement de jour, aux conditions particulières fixées au chapitre 4;</w:t>
      </w:r>
    </w:p>
    <w:p w14:paraId="54BB6747" w14:textId="77777777" w:rsidR="005549A9" w:rsidRPr="00C6543F" w:rsidRDefault="000C753D">
      <w:pPr>
        <w:pStyle w:val="Corps"/>
        <w:tabs>
          <w:tab w:val="left" w:pos="45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54" w:hanging="454"/>
        <w:jc w:val="both"/>
        <w:rPr>
          <w:rStyle w:val="Aucun"/>
          <w:rFonts w:ascii="Times New Roman" w:eastAsia="Times New Roman" w:hAnsi="Times New Roman" w:cs="Times New Roman"/>
          <w:sz w:val="20"/>
          <w:szCs w:val="20"/>
          <w:u w:color="000000"/>
        </w:rPr>
      </w:pPr>
      <w:r w:rsidRPr="00C6543F">
        <w:rPr>
          <w:rStyle w:val="Aucun"/>
          <w:rFonts w:ascii="Times New Roman" w:hAnsi="Times New Roman" w:cs="Times New Roman"/>
          <w:sz w:val="20"/>
          <w:szCs w:val="20"/>
          <w:u w:color="000000"/>
          <w:lang w:val="nl-NL"/>
        </w:rPr>
        <w:t>2°</w:t>
      </w:r>
      <w:r w:rsidRPr="00C6543F">
        <w:rPr>
          <w:rStyle w:val="Aucun"/>
          <w:rFonts w:ascii="Times New Roman" w:hAnsi="Times New Roman" w:cs="Times New Roman"/>
          <w:sz w:val="20"/>
          <w:szCs w:val="20"/>
          <w:u w:color="000000"/>
          <w:lang w:val="nl-NL"/>
        </w:rPr>
        <w:tab/>
        <w:t>l’affût et l’approche, entre une heure avant le lever officiel du soleil et une heure après son coucher officiel;</w:t>
      </w:r>
    </w:p>
    <w:p w14:paraId="3475F838" w14:textId="77777777" w:rsidR="005549A9" w:rsidRPr="00C6543F" w:rsidRDefault="000C753D">
      <w:pPr>
        <w:pStyle w:val="Corps"/>
        <w:tabs>
          <w:tab w:val="left" w:pos="45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54" w:hanging="454"/>
        <w:jc w:val="both"/>
        <w:rPr>
          <w:rStyle w:val="Aucun"/>
          <w:rFonts w:ascii="Times New Roman" w:eastAsia="Times New Roman" w:hAnsi="Times New Roman" w:cs="Times New Roman"/>
          <w:sz w:val="20"/>
          <w:szCs w:val="20"/>
          <w:u w:color="000000"/>
        </w:rPr>
      </w:pPr>
      <w:r w:rsidRPr="00C6543F">
        <w:rPr>
          <w:rStyle w:val="Aucun"/>
          <w:rFonts w:ascii="Times New Roman" w:hAnsi="Times New Roman" w:cs="Times New Roman"/>
          <w:sz w:val="20"/>
          <w:szCs w:val="20"/>
          <w:u w:color="000000"/>
        </w:rPr>
        <w:t>3</w:t>
      </w:r>
      <w:r w:rsidRPr="00C6543F">
        <w:rPr>
          <w:rStyle w:val="Aucun"/>
          <w:rFonts w:ascii="Times New Roman" w:hAnsi="Times New Roman" w:cs="Times New Roman"/>
          <w:sz w:val="20"/>
          <w:szCs w:val="20"/>
          <w:u w:color="000000"/>
          <w:lang w:val="it-IT"/>
        </w:rPr>
        <w:t>°</w:t>
      </w:r>
      <w:r w:rsidRPr="00C6543F">
        <w:rPr>
          <w:rStyle w:val="Aucun"/>
          <w:rFonts w:ascii="Times New Roman" w:hAnsi="Times New Roman" w:cs="Times New Roman"/>
          <w:sz w:val="20"/>
          <w:szCs w:val="20"/>
          <w:u w:color="000000"/>
          <w:lang w:val="it-IT"/>
        </w:rPr>
        <w:tab/>
      </w:r>
      <w:r w:rsidRPr="00C6543F">
        <w:rPr>
          <w:rStyle w:val="Aucun"/>
          <w:rFonts w:ascii="Times New Roman" w:hAnsi="Times New Roman" w:cs="Times New Roman"/>
          <w:sz w:val="20"/>
          <w:szCs w:val="20"/>
          <w:u w:color="000000"/>
        </w:rPr>
        <w:t>l</w:t>
      </w:r>
      <w:r w:rsidRPr="00C6543F">
        <w:rPr>
          <w:rStyle w:val="Aucun"/>
          <w:rFonts w:ascii="Times New Roman" w:hAnsi="Times New Roman" w:cs="Times New Roman"/>
          <w:sz w:val="20"/>
          <w:szCs w:val="20"/>
          <w:u w:color="000000"/>
          <w:rtl/>
        </w:rPr>
        <w:t>’</w:t>
      </w:r>
      <w:proofErr w:type="spellStart"/>
      <w:r w:rsidRPr="00C6543F">
        <w:rPr>
          <w:rStyle w:val="Aucun"/>
          <w:rFonts w:ascii="Times New Roman" w:hAnsi="Times New Roman" w:cs="Times New Roman"/>
          <w:sz w:val="20"/>
          <w:szCs w:val="20"/>
          <w:u w:color="000000"/>
          <w:lang w:val="it-IT"/>
        </w:rPr>
        <w:t>aff</w:t>
      </w:r>
      <w:r w:rsidRPr="00C6543F">
        <w:rPr>
          <w:rStyle w:val="Aucun"/>
          <w:rFonts w:ascii="Times New Roman" w:hAnsi="Times New Roman" w:cs="Times New Roman"/>
          <w:sz w:val="20"/>
          <w:szCs w:val="20"/>
          <w:u w:color="000000"/>
        </w:rPr>
        <w:t>ût</w:t>
      </w:r>
      <w:proofErr w:type="spellEnd"/>
      <w:r w:rsidRPr="00C6543F">
        <w:rPr>
          <w:rStyle w:val="Aucun"/>
          <w:rFonts w:ascii="Times New Roman" w:hAnsi="Times New Roman" w:cs="Times New Roman"/>
          <w:sz w:val="20"/>
          <w:szCs w:val="20"/>
          <w:u w:color="000000"/>
        </w:rPr>
        <w:t xml:space="preserve"> de nuit, aux conditions </w:t>
      </w:r>
      <w:proofErr w:type="spellStart"/>
      <w:r w:rsidRPr="00C6543F">
        <w:rPr>
          <w:rStyle w:val="Aucun"/>
          <w:rFonts w:ascii="Times New Roman" w:hAnsi="Times New Roman" w:cs="Times New Roman"/>
          <w:sz w:val="20"/>
          <w:szCs w:val="20"/>
          <w:u w:color="000000"/>
        </w:rPr>
        <w:t>particuli</w:t>
      </w:r>
      <w:proofErr w:type="spellEnd"/>
      <w:r w:rsidRPr="00C6543F">
        <w:rPr>
          <w:rStyle w:val="Aucun"/>
          <w:rFonts w:ascii="Times New Roman" w:hAnsi="Times New Roman" w:cs="Times New Roman"/>
          <w:sz w:val="20"/>
          <w:szCs w:val="20"/>
          <w:u w:color="000000"/>
          <w:lang w:val="it-IT"/>
        </w:rPr>
        <w:t>è</w:t>
      </w:r>
      <w:proofErr w:type="spellStart"/>
      <w:r w:rsidRPr="00C6543F">
        <w:rPr>
          <w:rStyle w:val="Aucun"/>
          <w:rFonts w:ascii="Times New Roman" w:hAnsi="Times New Roman" w:cs="Times New Roman"/>
          <w:sz w:val="20"/>
          <w:szCs w:val="20"/>
          <w:u w:color="000000"/>
        </w:rPr>
        <w:t>res</w:t>
      </w:r>
      <w:proofErr w:type="spellEnd"/>
      <w:r w:rsidRPr="00C6543F">
        <w:rPr>
          <w:rStyle w:val="Aucun"/>
          <w:rFonts w:ascii="Times New Roman" w:hAnsi="Times New Roman" w:cs="Times New Roman"/>
          <w:sz w:val="20"/>
          <w:szCs w:val="20"/>
          <w:u w:color="000000"/>
        </w:rPr>
        <w:t xml:space="preserve"> fixées au chapitre 5 ;</w:t>
      </w:r>
    </w:p>
    <w:p w14:paraId="2CC045A0" w14:textId="77777777" w:rsidR="005549A9" w:rsidRPr="00C6543F" w:rsidRDefault="000C753D">
      <w:pPr>
        <w:pStyle w:val="Corps"/>
        <w:tabs>
          <w:tab w:val="left" w:pos="45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54" w:hanging="454"/>
        <w:jc w:val="both"/>
        <w:rPr>
          <w:rStyle w:val="Aucun"/>
          <w:rFonts w:ascii="Times New Roman" w:eastAsia="Times New Roman" w:hAnsi="Times New Roman" w:cs="Times New Roman"/>
          <w:sz w:val="20"/>
          <w:szCs w:val="20"/>
          <w:u w:color="000000"/>
        </w:rPr>
      </w:pPr>
      <w:r w:rsidRPr="00C6543F">
        <w:rPr>
          <w:rStyle w:val="Aucun"/>
          <w:rFonts w:ascii="Times New Roman" w:hAnsi="Times New Roman" w:cs="Times New Roman"/>
          <w:sz w:val="20"/>
          <w:szCs w:val="20"/>
          <w:u w:color="000000"/>
          <w:lang w:val="nl-NL"/>
        </w:rPr>
        <w:t>4°</w:t>
      </w:r>
      <w:r w:rsidRPr="00C6543F">
        <w:rPr>
          <w:rStyle w:val="Aucun"/>
          <w:rFonts w:ascii="Times New Roman" w:hAnsi="Times New Roman" w:cs="Times New Roman"/>
          <w:sz w:val="20"/>
          <w:szCs w:val="20"/>
          <w:u w:color="000000"/>
          <w:lang w:val="nl-NL"/>
        </w:rPr>
        <w:tab/>
        <w:t>le piégeage au moyens de filets, de trappes, de nasses, d’enclos de capture et de tous autres engins permettant la capture des sangliers vivants, de jours comme de nuit, aux conditions particulières fixées au chapitre 6 ;</w:t>
      </w:r>
    </w:p>
    <w:p w14:paraId="673BD753" w14:textId="77777777" w:rsidR="005549A9" w:rsidRPr="00C6543F" w:rsidRDefault="000C753D">
      <w:pPr>
        <w:pStyle w:val="Corps"/>
        <w:tabs>
          <w:tab w:val="left" w:pos="45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54" w:hanging="454"/>
        <w:jc w:val="both"/>
        <w:rPr>
          <w:rStyle w:val="Aucun"/>
          <w:rFonts w:ascii="Times New Roman" w:eastAsia="Times New Roman" w:hAnsi="Times New Roman" w:cs="Times New Roman"/>
          <w:sz w:val="20"/>
          <w:szCs w:val="20"/>
          <w:u w:color="000000"/>
        </w:rPr>
      </w:pPr>
      <w:r w:rsidRPr="00C6543F">
        <w:rPr>
          <w:rStyle w:val="Aucun"/>
          <w:rFonts w:ascii="Times New Roman" w:hAnsi="Times New Roman" w:cs="Times New Roman"/>
          <w:sz w:val="20"/>
          <w:szCs w:val="20"/>
          <w:u w:color="000000"/>
          <w:lang w:val="nl-NL"/>
        </w:rPr>
        <w:t>5°</w:t>
      </w:r>
      <w:r w:rsidRPr="00C6543F">
        <w:rPr>
          <w:rStyle w:val="Aucun"/>
          <w:rFonts w:ascii="Times New Roman" w:hAnsi="Times New Roman" w:cs="Times New Roman"/>
          <w:sz w:val="20"/>
          <w:szCs w:val="20"/>
          <w:u w:color="000000"/>
          <w:lang w:val="nl-NL"/>
        </w:rPr>
        <w:tab/>
        <w:t>le tir depuis un engin agricole de récolte, pendant l’opération de récolte.</w:t>
      </w:r>
    </w:p>
    <w:p w14:paraId="7DC080F0" w14:textId="77777777" w:rsidR="005549A9" w:rsidRPr="00C6543F" w:rsidRDefault="000C753D">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jc w:val="both"/>
        <w:rPr>
          <w:rStyle w:val="Aucun"/>
          <w:rFonts w:ascii="Times New Roman" w:eastAsia="Times New Roman" w:hAnsi="Times New Roman" w:cs="Times New Roman"/>
          <w:sz w:val="20"/>
          <w:szCs w:val="20"/>
          <w:u w:color="000000"/>
        </w:rPr>
      </w:pPr>
      <w:r w:rsidRPr="00C6543F">
        <w:rPr>
          <w:rStyle w:val="Aucun"/>
          <w:rFonts w:ascii="Times New Roman" w:hAnsi="Times New Roman" w:cs="Times New Roman"/>
          <w:b/>
          <w:bCs/>
          <w:sz w:val="20"/>
          <w:szCs w:val="20"/>
          <w:u w:color="000000"/>
        </w:rPr>
        <w:t xml:space="preserve">Art. 9. </w:t>
      </w:r>
      <w:r w:rsidRPr="00C6543F">
        <w:rPr>
          <w:rStyle w:val="Aucun"/>
          <w:rFonts w:ascii="Times New Roman" w:hAnsi="Times New Roman" w:cs="Times New Roman"/>
          <w:sz w:val="20"/>
          <w:szCs w:val="20"/>
          <w:u w:color="000000"/>
        </w:rPr>
        <w:t>§1</w:t>
      </w:r>
      <w:r w:rsidRPr="00C6543F">
        <w:rPr>
          <w:rStyle w:val="Aucun"/>
          <w:rFonts w:ascii="Times New Roman" w:hAnsi="Times New Roman" w:cs="Times New Roman"/>
          <w:sz w:val="20"/>
          <w:szCs w:val="20"/>
          <w:u w:color="000000"/>
          <w:vertAlign w:val="superscript"/>
        </w:rPr>
        <w:t>er</w:t>
      </w:r>
      <w:r w:rsidRPr="00C6543F">
        <w:rPr>
          <w:rStyle w:val="Aucun"/>
          <w:rFonts w:ascii="Times New Roman" w:hAnsi="Times New Roman" w:cs="Times New Roman"/>
          <w:sz w:val="20"/>
          <w:szCs w:val="20"/>
          <w:u w:color="000000"/>
        </w:rPr>
        <w:t>.</w:t>
      </w:r>
      <w:r w:rsidRPr="00C6543F">
        <w:rPr>
          <w:rStyle w:val="Aucun"/>
          <w:rFonts w:ascii="Times New Roman" w:hAnsi="Times New Roman" w:cs="Times New Roman"/>
          <w:b/>
          <w:bCs/>
          <w:sz w:val="20"/>
          <w:szCs w:val="20"/>
          <w:u w:color="000000"/>
        </w:rPr>
        <w:t xml:space="preserve"> </w:t>
      </w:r>
      <w:r w:rsidRPr="00C6543F">
        <w:rPr>
          <w:rStyle w:val="Aucun"/>
          <w:rFonts w:ascii="Times New Roman" w:hAnsi="Times New Roman" w:cs="Times New Roman"/>
          <w:sz w:val="20"/>
          <w:szCs w:val="20"/>
          <w:u w:color="000000"/>
        </w:rPr>
        <w:t>La mise à mort des sangliers et de tout animal appartenant à une esp</w:t>
      </w:r>
      <w:r w:rsidRPr="00C6543F">
        <w:rPr>
          <w:rStyle w:val="Aucun"/>
          <w:rFonts w:ascii="Times New Roman" w:hAnsi="Times New Roman" w:cs="Times New Roman"/>
          <w:sz w:val="20"/>
          <w:szCs w:val="20"/>
          <w:u w:color="000000"/>
          <w:lang w:val="it-IT"/>
        </w:rPr>
        <w:t>èce non indigè</w:t>
      </w:r>
      <w:r w:rsidRPr="00C6543F">
        <w:rPr>
          <w:rStyle w:val="Aucun"/>
          <w:rFonts w:ascii="Times New Roman" w:hAnsi="Times New Roman" w:cs="Times New Roman"/>
          <w:sz w:val="20"/>
          <w:szCs w:val="20"/>
          <w:u w:color="000000"/>
        </w:rPr>
        <w:t>ne accidentellement piégé se fait au moyen d</w:t>
      </w:r>
      <w:r w:rsidRPr="00C6543F">
        <w:rPr>
          <w:rStyle w:val="Aucun"/>
          <w:rFonts w:ascii="Times New Roman" w:hAnsi="Times New Roman" w:cs="Times New Roman"/>
          <w:sz w:val="20"/>
          <w:szCs w:val="20"/>
          <w:u w:color="000000"/>
          <w:rtl/>
        </w:rPr>
        <w:t>’</w:t>
      </w:r>
      <w:r w:rsidRPr="00C6543F">
        <w:rPr>
          <w:rStyle w:val="Aucun"/>
          <w:rFonts w:ascii="Times New Roman" w:hAnsi="Times New Roman" w:cs="Times New Roman"/>
          <w:sz w:val="20"/>
          <w:szCs w:val="20"/>
          <w:u w:color="000000"/>
        </w:rPr>
        <w:t xml:space="preserve">une arme à feu. </w:t>
      </w:r>
    </w:p>
    <w:p w14:paraId="5D1F65B5" w14:textId="77777777" w:rsidR="005549A9" w:rsidRPr="00C6543F" w:rsidRDefault="000C753D">
      <w:pPr>
        <w:pStyle w:val="Corps"/>
        <w:tabs>
          <w:tab w:val="left" w:pos="45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jc w:val="both"/>
        <w:rPr>
          <w:rStyle w:val="Aucun"/>
          <w:rFonts w:ascii="Times New Roman" w:eastAsia="Times New Roman" w:hAnsi="Times New Roman" w:cs="Times New Roman"/>
          <w:sz w:val="20"/>
          <w:szCs w:val="20"/>
          <w:u w:color="000000"/>
        </w:rPr>
      </w:pPr>
      <w:r w:rsidRPr="00C6543F">
        <w:rPr>
          <w:rStyle w:val="Aucun"/>
          <w:rFonts w:ascii="Times New Roman" w:hAnsi="Times New Roman" w:cs="Times New Roman"/>
          <w:sz w:val="20"/>
          <w:szCs w:val="20"/>
          <w:u w:color="000000"/>
        </w:rPr>
        <w:t>Les armes à feu et les munitions utilisées pour mettre à mort un sanglier sont uniquement celles qui sont autorisées pour l</w:t>
      </w:r>
      <w:r w:rsidRPr="00C6543F">
        <w:rPr>
          <w:rStyle w:val="Aucun"/>
          <w:rFonts w:ascii="Times New Roman" w:hAnsi="Times New Roman" w:cs="Times New Roman"/>
          <w:sz w:val="20"/>
          <w:szCs w:val="20"/>
          <w:u w:color="000000"/>
          <w:rtl/>
        </w:rPr>
        <w:t>’</w:t>
      </w:r>
      <w:r w:rsidRPr="00C6543F">
        <w:rPr>
          <w:rStyle w:val="Aucun"/>
          <w:rFonts w:ascii="Times New Roman" w:hAnsi="Times New Roman" w:cs="Times New Roman"/>
          <w:sz w:val="20"/>
          <w:szCs w:val="20"/>
          <w:u w:color="000000"/>
        </w:rPr>
        <w:t>exercice de la chasse à cette esp</w:t>
      </w:r>
      <w:r w:rsidRPr="00C6543F">
        <w:rPr>
          <w:rStyle w:val="Aucun"/>
          <w:rFonts w:ascii="Times New Roman" w:hAnsi="Times New Roman" w:cs="Times New Roman"/>
          <w:sz w:val="20"/>
          <w:szCs w:val="20"/>
          <w:u w:color="000000"/>
          <w:lang w:val="it-IT"/>
        </w:rPr>
        <w:t>è</w:t>
      </w:r>
      <w:r w:rsidRPr="00C6543F">
        <w:rPr>
          <w:rStyle w:val="Aucun"/>
          <w:rFonts w:ascii="Times New Roman" w:hAnsi="Times New Roman" w:cs="Times New Roman"/>
          <w:sz w:val="20"/>
          <w:szCs w:val="20"/>
          <w:u w:color="000000"/>
        </w:rPr>
        <w:t>ce de grand gibier.</w:t>
      </w:r>
    </w:p>
    <w:p w14:paraId="188DA799" w14:textId="77777777" w:rsidR="005549A9" w:rsidRPr="00C6543F" w:rsidRDefault="000C753D">
      <w:pPr>
        <w:pStyle w:val="Corps"/>
        <w:tabs>
          <w:tab w:val="left" w:pos="45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jc w:val="both"/>
        <w:rPr>
          <w:rStyle w:val="Aucun"/>
          <w:rFonts w:ascii="Times New Roman" w:eastAsia="Times New Roman" w:hAnsi="Times New Roman" w:cs="Times New Roman"/>
          <w:sz w:val="20"/>
          <w:szCs w:val="20"/>
          <w:u w:color="000000"/>
        </w:rPr>
      </w:pPr>
      <w:r w:rsidRPr="00C6543F">
        <w:rPr>
          <w:rStyle w:val="Aucun"/>
          <w:rFonts w:ascii="Times New Roman" w:hAnsi="Times New Roman" w:cs="Times New Roman"/>
          <w:sz w:val="20"/>
          <w:szCs w:val="20"/>
          <w:u w:color="000000"/>
        </w:rPr>
        <w:t>§2. Par dérogation au paragraphe 1</w:t>
      </w:r>
      <w:r w:rsidRPr="00C6543F">
        <w:rPr>
          <w:rStyle w:val="Aucun"/>
          <w:rFonts w:ascii="Times New Roman" w:hAnsi="Times New Roman" w:cs="Times New Roman"/>
          <w:sz w:val="20"/>
          <w:szCs w:val="20"/>
          <w:u w:color="000000"/>
          <w:vertAlign w:val="superscript"/>
        </w:rPr>
        <w:t>er</w:t>
      </w:r>
      <w:r w:rsidRPr="00C6543F">
        <w:rPr>
          <w:rStyle w:val="Aucun"/>
          <w:rFonts w:ascii="Times New Roman" w:hAnsi="Times New Roman" w:cs="Times New Roman"/>
          <w:sz w:val="20"/>
          <w:szCs w:val="20"/>
          <w:u w:color="000000"/>
        </w:rPr>
        <w:t>, il est permis :</w:t>
      </w:r>
    </w:p>
    <w:p w14:paraId="0D636011" w14:textId="77777777" w:rsidR="005549A9" w:rsidRPr="00C6543F" w:rsidRDefault="000C753D">
      <w:pPr>
        <w:pStyle w:val="Corps"/>
        <w:tabs>
          <w:tab w:val="left" w:pos="45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54" w:hanging="454"/>
        <w:jc w:val="both"/>
        <w:rPr>
          <w:rStyle w:val="Aucun"/>
          <w:rFonts w:ascii="Times New Roman" w:eastAsia="Times New Roman" w:hAnsi="Times New Roman" w:cs="Times New Roman"/>
          <w:sz w:val="20"/>
          <w:szCs w:val="20"/>
          <w:u w:color="000000"/>
        </w:rPr>
      </w:pPr>
      <w:r w:rsidRPr="00C6543F">
        <w:rPr>
          <w:rStyle w:val="Aucun"/>
          <w:rFonts w:ascii="Times New Roman" w:hAnsi="Times New Roman" w:cs="Times New Roman"/>
          <w:sz w:val="20"/>
          <w:szCs w:val="20"/>
          <w:u w:color="000000"/>
        </w:rPr>
        <w:t>1</w:t>
      </w:r>
      <w:r w:rsidRPr="00C6543F">
        <w:rPr>
          <w:rStyle w:val="Aucun"/>
          <w:rFonts w:ascii="Times New Roman" w:hAnsi="Times New Roman" w:cs="Times New Roman"/>
          <w:sz w:val="20"/>
          <w:szCs w:val="20"/>
          <w:u w:color="000000"/>
          <w:lang w:val="it-IT"/>
        </w:rPr>
        <w:t>°</w:t>
      </w:r>
      <w:r w:rsidRPr="00C6543F">
        <w:rPr>
          <w:rStyle w:val="Aucun"/>
          <w:rFonts w:ascii="Times New Roman" w:hAnsi="Times New Roman" w:cs="Times New Roman"/>
          <w:sz w:val="20"/>
          <w:szCs w:val="20"/>
          <w:u w:color="000000"/>
          <w:lang w:val="it-IT"/>
        </w:rPr>
        <w:tab/>
      </w:r>
      <w:r w:rsidRPr="00C6543F">
        <w:rPr>
          <w:rStyle w:val="Aucun"/>
          <w:rFonts w:ascii="Times New Roman" w:hAnsi="Times New Roman" w:cs="Times New Roman"/>
          <w:sz w:val="20"/>
          <w:szCs w:val="20"/>
          <w:u w:color="000000"/>
        </w:rPr>
        <w:t>aux titulaires d</w:t>
      </w:r>
      <w:r w:rsidRPr="00C6543F">
        <w:rPr>
          <w:rStyle w:val="Aucun"/>
          <w:rFonts w:ascii="Times New Roman" w:hAnsi="Times New Roman" w:cs="Times New Roman"/>
          <w:sz w:val="20"/>
          <w:szCs w:val="20"/>
          <w:u w:color="000000"/>
          <w:rtl/>
        </w:rPr>
        <w:t>’</w:t>
      </w:r>
      <w:r w:rsidRPr="00C6543F">
        <w:rPr>
          <w:rStyle w:val="Aucun"/>
          <w:rFonts w:ascii="Times New Roman" w:hAnsi="Times New Roman" w:cs="Times New Roman"/>
          <w:sz w:val="20"/>
          <w:szCs w:val="20"/>
          <w:u w:color="000000"/>
        </w:rPr>
        <w:t>un permis ou d</w:t>
      </w:r>
      <w:r w:rsidRPr="00C6543F">
        <w:rPr>
          <w:rStyle w:val="Aucun"/>
          <w:rFonts w:ascii="Times New Roman" w:hAnsi="Times New Roman" w:cs="Times New Roman"/>
          <w:sz w:val="20"/>
          <w:szCs w:val="20"/>
          <w:u w:color="000000"/>
          <w:rtl/>
        </w:rPr>
        <w:t>’</w:t>
      </w:r>
      <w:r w:rsidRPr="00C6543F">
        <w:rPr>
          <w:rStyle w:val="Aucun"/>
          <w:rFonts w:ascii="Times New Roman" w:hAnsi="Times New Roman" w:cs="Times New Roman"/>
          <w:sz w:val="20"/>
          <w:szCs w:val="20"/>
          <w:u w:color="000000"/>
        </w:rPr>
        <w:t xml:space="preserve">une licence de chasse en cours de validité, ainsi </w:t>
      </w:r>
      <w:proofErr w:type="spellStart"/>
      <w:r w:rsidRPr="00C6543F">
        <w:rPr>
          <w:rStyle w:val="Aucun"/>
          <w:rFonts w:ascii="Times New Roman" w:hAnsi="Times New Roman" w:cs="Times New Roman"/>
          <w:sz w:val="20"/>
          <w:szCs w:val="20"/>
          <w:u w:color="000000"/>
        </w:rPr>
        <w:t>qu</w:t>
      </w:r>
      <w:proofErr w:type="spellEnd"/>
      <w:r w:rsidRPr="00C6543F">
        <w:rPr>
          <w:rStyle w:val="Aucun"/>
          <w:rFonts w:ascii="Times New Roman" w:hAnsi="Times New Roman" w:cs="Times New Roman"/>
          <w:sz w:val="20"/>
          <w:szCs w:val="20"/>
          <w:u w:color="000000"/>
          <w:rtl/>
        </w:rPr>
        <w:t>’</w:t>
      </w:r>
      <w:r w:rsidRPr="00C6543F">
        <w:rPr>
          <w:rStyle w:val="Aucun"/>
          <w:rFonts w:ascii="Times New Roman" w:hAnsi="Times New Roman" w:cs="Times New Roman"/>
          <w:sz w:val="20"/>
          <w:szCs w:val="20"/>
          <w:u w:color="000000"/>
        </w:rPr>
        <w:t>aux personnes visées à l</w:t>
      </w:r>
      <w:r w:rsidRPr="00C6543F">
        <w:rPr>
          <w:rStyle w:val="Aucun"/>
          <w:rFonts w:ascii="Times New Roman" w:hAnsi="Times New Roman" w:cs="Times New Roman"/>
          <w:sz w:val="20"/>
          <w:szCs w:val="20"/>
          <w:u w:color="000000"/>
          <w:rtl/>
        </w:rPr>
        <w:t>’</w:t>
      </w:r>
      <w:r w:rsidRPr="00C6543F">
        <w:rPr>
          <w:rStyle w:val="Aucun"/>
          <w:rFonts w:ascii="Times New Roman" w:hAnsi="Times New Roman" w:cs="Times New Roman"/>
          <w:sz w:val="20"/>
          <w:szCs w:val="20"/>
          <w:u w:color="000000"/>
        </w:rPr>
        <w:t>article 14, §1</w:t>
      </w:r>
      <w:r w:rsidRPr="00C6543F">
        <w:rPr>
          <w:rStyle w:val="Aucun"/>
          <w:rFonts w:ascii="Times New Roman" w:hAnsi="Times New Roman" w:cs="Times New Roman"/>
          <w:sz w:val="20"/>
          <w:szCs w:val="20"/>
          <w:u w:color="000000"/>
          <w:vertAlign w:val="superscript"/>
        </w:rPr>
        <w:t>er</w:t>
      </w:r>
      <w:r w:rsidRPr="00C6543F">
        <w:rPr>
          <w:rStyle w:val="Aucun"/>
          <w:rFonts w:ascii="Times New Roman" w:hAnsi="Times New Roman" w:cs="Times New Roman"/>
          <w:sz w:val="20"/>
          <w:szCs w:val="20"/>
          <w:u w:color="000000"/>
        </w:rPr>
        <w:t>, alinéa 2, de la loi du 28 février 1882 sur la chasse d</w:t>
      </w:r>
      <w:r w:rsidRPr="00C6543F">
        <w:rPr>
          <w:rStyle w:val="Aucun"/>
          <w:rFonts w:ascii="Times New Roman" w:hAnsi="Times New Roman" w:cs="Times New Roman"/>
          <w:sz w:val="20"/>
          <w:szCs w:val="20"/>
          <w:u w:color="000000"/>
          <w:rtl/>
        </w:rPr>
        <w:t>’</w:t>
      </w:r>
      <w:r w:rsidRPr="00C6543F">
        <w:rPr>
          <w:rStyle w:val="Aucun"/>
          <w:rFonts w:ascii="Times New Roman" w:hAnsi="Times New Roman" w:cs="Times New Roman"/>
          <w:sz w:val="20"/>
          <w:szCs w:val="20"/>
          <w:u w:color="000000"/>
        </w:rPr>
        <w:t>utiliser un couteau pour achever un sanglier blessé ;</w:t>
      </w:r>
    </w:p>
    <w:p w14:paraId="38692A98" w14:textId="77777777" w:rsidR="005549A9" w:rsidRPr="00C6543F" w:rsidRDefault="000C753D">
      <w:pPr>
        <w:pStyle w:val="Corps"/>
        <w:tabs>
          <w:tab w:val="left" w:pos="45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54" w:hanging="454"/>
        <w:jc w:val="both"/>
        <w:rPr>
          <w:rStyle w:val="Aucun"/>
          <w:rFonts w:ascii="Times New Roman" w:eastAsia="Times New Roman" w:hAnsi="Times New Roman" w:cs="Times New Roman"/>
          <w:sz w:val="20"/>
          <w:szCs w:val="20"/>
          <w:u w:color="000000"/>
        </w:rPr>
      </w:pPr>
      <w:r w:rsidRPr="00C6543F">
        <w:rPr>
          <w:rStyle w:val="Aucun"/>
          <w:rFonts w:ascii="Times New Roman" w:hAnsi="Times New Roman" w:cs="Times New Roman"/>
          <w:sz w:val="20"/>
          <w:szCs w:val="20"/>
          <w:u w:color="000000"/>
        </w:rPr>
        <w:t>2</w:t>
      </w:r>
      <w:r w:rsidRPr="00C6543F">
        <w:rPr>
          <w:rStyle w:val="Aucun"/>
          <w:rFonts w:ascii="Times New Roman" w:hAnsi="Times New Roman" w:cs="Times New Roman"/>
          <w:sz w:val="20"/>
          <w:szCs w:val="20"/>
          <w:u w:color="000000"/>
          <w:lang w:val="it-IT"/>
        </w:rPr>
        <w:t>°</w:t>
      </w:r>
      <w:r w:rsidRPr="00C6543F">
        <w:rPr>
          <w:rStyle w:val="Aucun"/>
          <w:rFonts w:ascii="Times New Roman" w:hAnsi="Times New Roman" w:cs="Times New Roman"/>
          <w:sz w:val="20"/>
          <w:szCs w:val="20"/>
          <w:u w:color="000000"/>
          <w:lang w:val="it-IT"/>
        </w:rPr>
        <w:tab/>
      </w:r>
      <w:r w:rsidRPr="00C6543F">
        <w:rPr>
          <w:rStyle w:val="Aucun"/>
          <w:rFonts w:ascii="Times New Roman" w:hAnsi="Times New Roman" w:cs="Times New Roman"/>
          <w:sz w:val="20"/>
          <w:szCs w:val="20"/>
          <w:u w:color="000000"/>
        </w:rPr>
        <w:t>aux titulaire d</w:t>
      </w:r>
      <w:r w:rsidRPr="00C6543F">
        <w:rPr>
          <w:rStyle w:val="Aucun"/>
          <w:rFonts w:ascii="Times New Roman" w:hAnsi="Times New Roman" w:cs="Times New Roman"/>
          <w:sz w:val="20"/>
          <w:szCs w:val="20"/>
          <w:u w:color="000000"/>
          <w:rtl/>
        </w:rPr>
        <w:t>’</w:t>
      </w:r>
      <w:r w:rsidRPr="00C6543F">
        <w:rPr>
          <w:rStyle w:val="Aucun"/>
          <w:rFonts w:ascii="Times New Roman" w:hAnsi="Times New Roman" w:cs="Times New Roman"/>
          <w:sz w:val="20"/>
          <w:szCs w:val="20"/>
          <w:u w:color="000000"/>
        </w:rPr>
        <w:t>un permis ou d</w:t>
      </w:r>
      <w:r w:rsidRPr="00C6543F">
        <w:rPr>
          <w:rStyle w:val="Aucun"/>
          <w:rFonts w:ascii="Times New Roman" w:hAnsi="Times New Roman" w:cs="Times New Roman"/>
          <w:sz w:val="20"/>
          <w:szCs w:val="20"/>
          <w:u w:color="000000"/>
          <w:rtl/>
        </w:rPr>
        <w:t>’</w:t>
      </w:r>
      <w:r w:rsidRPr="00C6543F">
        <w:rPr>
          <w:rStyle w:val="Aucun"/>
          <w:rFonts w:ascii="Times New Roman" w:hAnsi="Times New Roman" w:cs="Times New Roman"/>
          <w:sz w:val="20"/>
          <w:szCs w:val="20"/>
          <w:u w:color="000000"/>
        </w:rPr>
        <w:t>une licence de chasse d</w:t>
      </w:r>
      <w:r w:rsidRPr="00C6543F">
        <w:rPr>
          <w:rStyle w:val="Aucun"/>
          <w:rFonts w:ascii="Times New Roman" w:hAnsi="Times New Roman" w:cs="Times New Roman"/>
          <w:sz w:val="20"/>
          <w:szCs w:val="20"/>
          <w:u w:color="000000"/>
          <w:rtl/>
        </w:rPr>
        <w:t>’</w:t>
      </w:r>
      <w:r w:rsidRPr="00C6543F">
        <w:rPr>
          <w:rStyle w:val="Aucun"/>
          <w:rFonts w:ascii="Times New Roman" w:hAnsi="Times New Roman" w:cs="Times New Roman"/>
          <w:sz w:val="20"/>
          <w:szCs w:val="20"/>
          <w:u w:color="000000"/>
        </w:rPr>
        <w:t xml:space="preserve">utiliser une carabine de calibre .22 ou 5,58 </w:t>
      </w:r>
      <w:proofErr w:type="spellStart"/>
      <w:r w:rsidRPr="00C6543F">
        <w:rPr>
          <w:rStyle w:val="Aucun"/>
          <w:rFonts w:ascii="Times New Roman" w:hAnsi="Times New Roman" w:cs="Times New Roman"/>
          <w:sz w:val="20"/>
          <w:szCs w:val="20"/>
          <w:u w:color="000000"/>
        </w:rPr>
        <w:t>millim</w:t>
      </w:r>
      <w:proofErr w:type="spellEnd"/>
      <w:r w:rsidRPr="00C6543F">
        <w:rPr>
          <w:rStyle w:val="Aucun"/>
          <w:rFonts w:ascii="Times New Roman" w:hAnsi="Times New Roman" w:cs="Times New Roman"/>
          <w:sz w:val="20"/>
          <w:szCs w:val="20"/>
          <w:u w:color="000000"/>
          <w:lang w:val="it-IT"/>
        </w:rPr>
        <w:t>è</w:t>
      </w:r>
      <w:proofErr w:type="spellStart"/>
      <w:r w:rsidRPr="00C6543F">
        <w:rPr>
          <w:rStyle w:val="Aucun"/>
          <w:rFonts w:ascii="Times New Roman" w:hAnsi="Times New Roman" w:cs="Times New Roman"/>
          <w:sz w:val="20"/>
          <w:szCs w:val="20"/>
          <w:u w:color="000000"/>
        </w:rPr>
        <w:t>tres</w:t>
      </w:r>
      <w:proofErr w:type="spellEnd"/>
      <w:r w:rsidRPr="00C6543F">
        <w:rPr>
          <w:rStyle w:val="Aucun"/>
          <w:rFonts w:ascii="Times New Roman" w:hAnsi="Times New Roman" w:cs="Times New Roman"/>
          <w:sz w:val="20"/>
          <w:szCs w:val="20"/>
          <w:u w:color="000000"/>
        </w:rPr>
        <w:t xml:space="preserve"> pour abattre un sanglier piégé ;</w:t>
      </w:r>
    </w:p>
    <w:p w14:paraId="3593C876" w14:textId="77777777" w:rsidR="005549A9" w:rsidRPr="00C6543F" w:rsidRDefault="000C753D">
      <w:pPr>
        <w:pStyle w:val="Corps"/>
        <w:tabs>
          <w:tab w:val="left" w:pos="45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54" w:hanging="454"/>
        <w:jc w:val="both"/>
        <w:rPr>
          <w:rStyle w:val="Aucun"/>
          <w:rFonts w:ascii="Times New Roman" w:eastAsia="Times New Roman" w:hAnsi="Times New Roman" w:cs="Times New Roman"/>
          <w:sz w:val="20"/>
          <w:szCs w:val="20"/>
          <w:u w:color="000000"/>
        </w:rPr>
      </w:pPr>
      <w:r w:rsidRPr="00C6543F">
        <w:rPr>
          <w:rStyle w:val="Aucun"/>
          <w:rFonts w:ascii="Times New Roman" w:hAnsi="Times New Roman" w:cs="Times New Roman"/>
          <w:sz w:val="20"/>
          <w:szCs w:val="20"/>
          <w:u w:color="000000"/>
        </w:rPr>
        <w:t>3</w:t>
      </w:r>
      <w:r w:rsidRPr="00C6543F">
        <w:rPr>
          <w:rStyle w:val="Aucun"/>
          <w:rFonts w:ascii="Times New Roman" w:hAnsi="Times New Roman" w:cs="Times New Roman"/>
          <w:sz w:val="20"/>
          <w:szCs w:val="20"/>
          <w:u w:color="000000"/>
          <w:lang w:val="it-IT"/>
        </w:rPr>
        <w:t>°</w:t>
      </w:r>
      <w:r w:rsidRPr="00C6543F">
        <w:rPr>
          <w:rStyle w:val="Aucun"/>
          <w:rFonts w:ascii="Times New Roman" w:hAnsi="Times New Roman" w:cs="Times New Roman"/>
          <w:sz w:val="20"/>
          <w:szCs w:val="20"/>
          <w:u w:color="000000"/>
          <w:lang w:val="it-IT"/>
        </w:rPr>
        <w:tab/>
      </w:r>
      <w:r w:rsidRPr="00C6543F">
        <w:rPr>
          <w:rStyle w:val="Aucun"/>
          <w:rFonts w:ascii="Times New Roman" w:hAnsi="Times New Roman" w:cs="Times New Roman"/>
          <w:sz w:val="20"/>
          <w:szCs w:val="20"/>
          <w:u w:color="000000"/>
        </w:rPr>
        <w:t>au conducteur d</w:t>
      </w:r>
      <w:r w:rsidRPr="00C6543F">
        <w:rPr>
          <w:rStyle w:val="Aucun"/>
          <w:rFonts w:ascii="Times New Roman" w:hAnsi="Times New Roman" w:cs="Times New Roman"/>
          <w:sz w:val="20"/>
          <w:szCs w:val="20"/>
          <w:u w:color="000000"/>
          <w:rtl/>
        </w:rPr>
        <w:t>’</w:t>
      </w:r>
      <w:r w:rsidRPr="00C6543F">
        <w:rPr>
          <w:rStyle w:val="Aucun"/>
          <w:rFonts w:ascii="Times New Roman" w:hAnsi="Times New Roman" w:cs="Times New Roman"/>
          <w:sz w:val="20"/>
          <w:szCs w:val="20"/>
          <w:u w:color="000000"/>
        </w:rPr>
        <w:t>un chien de sang d</w:t>
      </w:r>
      <w:r w:rsidRPr="00C6543F">
        <w:rPr>
          <w:rStyle w:val="Aucun"/>
          <w:rFonts w:ascii="Times New Roman" w:hAnsi="Times New Roman" w:cs="Times New Roman"/>
          <w:sz w:val="20"/>
          <w:szCs w:val="20"/>
          <w:u w:color="000000"/>
          <w:rtl/>
        </w:rPr>
        <w:t>’</w:t>
      </w:r>
      <w:r w:rsidRPr="00C6543F">
        <w:rPr>
          <w:rStyle w:val="Aucun"/>
          <w:rFonts w:ascii="Times New Roman" w:hAnsi="Times New Roman" w:cs="Times New Roman"/>
          <w:sz w:val="20"/>
          <w:szCs w:val="20"/>
          <w:u w:color="000000"/>
        </w:rPr>
        <w:t>utiliser ou de faire utiliser par son accompagnateur titulaire d</w:t>
      </w:r>
      <w:r w:rsidRPr="00C6543F">
        <w:rPr>
          <w:rStyle w:val="Aucun"/>
          <w:rFonts w:ascii="Times New Roman" w:hAnsi="Times New Roman" w:cs="Times New Roman"/>
          <w:sz w:val="20"/>
          <w:szCs w:val="20"/>
          <w:u w:color="000000"/>
          <w:rtl/>
        </w:rPr>
        <w:t>’</w:t>
      </w:r>
      <w:r w:rsidRPr="00C6543F">
        <w:rPr>
          <w:rStyle w:val="Aucun"/>
          <w:rFonts w:ascii="Times New Roman" w:hAnsi="Times New Roman" w:cs="Times New Roman"/>
          <w:sz w:val="20"/>
          <w:szCs w:val="20"/>
          <w:u w:color="000000"/>
        </w:rPr>
        <w:t>un permis ou d</w:t>
      </w:r>
      <w:r w:rsidRPr="00C6543F">
        <w:rPr>
          <w:rStyle w:val="Aucun"/>
          <w:rFonts w:ascii="Times New Roman" w:hAnsi="Times New Roman" w:cs="Times New Roman"/>
          <w:sz w:val="20"/>
          <w:szCs w:val="20"/>
          <w:u w:color="000000"/>
          <w:rtl/>
        </w:rPr>
        <w:t>’</w:t>
      </w:r>
      <w:r w:rsidRPr="00C6543F">
        <w:rPr>
          <w:rStyle w:val="Aucun"/>
          <w:rFonts w:ascii="Times New Roman" w:hAnsi="Times New Roman" w:cs="Times New Roman"/>
          <w:sz w:val="20"/>
          <w:szCs w:val="20"/>
          <w:u w:color="000000"/>
        </w:rPr>
        <w:t>une licence de chasse une balle de chasse blindée pour achever un sanglier blessé.</w:t>
      </w:r>
    </w:p>
    <w:p w14:paraId="017E1609" w14:textId="77777777" w:rsidR="005549A9" w:rsidRPr="00C6543F" w:rsidRDefault="000C753D">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jc w:val="both"/>
        <w:rPr>
          <w:rStyle w:val="Aucun"/>
          <w:rFonts w:ascii="Times New Roman" w:eastAsia="Times New Roman" w:hAnsi="Times New Roman" w:cs="Times New Roman"/>
          <w:sz w:val="20"/>
          <w:szCs w:val="20"/>
          <w:u w:color="000000"/>
        </w:rPr>
      </w:pPr>
      <w:r w:rsidRPr="00C6543F">
        <w:rPr>
          <w:rStyle w:val="Aucun"/>
          <w:rFonts w:ascii="Times New Roman" w:hAnsi="Times New Roman" w:cs="Times New Roman"/>
          <w:b/>
          <w:bCs/>
          <w:sz w:val="20"/>
          <w:szCs w:val="20"/>
          <w:u w:color="000000"/>
        </w:rPr>
        <w:t>Art. 10.</w:t>
      </w:r>
      <w:r w:rsidRPr="00C6543F">
        <w:rPr>
          <w:rStyle w:val="Aucun"/>
          <w:rFonts w:ascii="Times New Roman" w:hAnsi="Times New Roman" w:cs="Times New Roman"/>
          <w:sz w:val="20"/>
          <w:szCs w:val="20"/>
          <w:u w:color="000000"/>
        </w:rPr>
        <w:t xml:space="preserve"> Au plus tard quinze jours </w:t>
      </w:r>
      <w:proofErr w:type="spellStart"/>
      <w:r w:rsidRPr="00C6543F">
        <w:rPr>
          <w:rStyle w:val="Aucun"/>
          <w:rFonts w:ascii="Times New Roman" w:hAnsi="Times New Roman" w:cs="Times New Roman"/>
          <w:sz w:val="20"/>
          <w:szCs w:val="20"/>
          <w:u w:color="000000"/>
        </w:rPr>
        <w:t>apr</w:t>
      </w:r>
      <w:proofErr w:type="spellEnd"/>
      <w:r w:rsidRPr="00C6543F">
        <w:rPr>
          <w:rStyle w:val="Aucun"/>
          <w:rFonts w:ascii="Times New Roman" w:hAnsi="Times New Roman" w:cs="Times New Roman"/>
          <w:sz w:val="20"/>
          <w:szCs w:val="20"/>
          <w:u w:color="000000"/>
          <w:lang w:val="it-IT"/>
        </w:rPr>
        <w:t>è</w:t>
      </w:r>
      <w:r w:rsidRPr="00C6543F">
        <w:rPr>
          <w:rStyle w:val="Aucun"/>
          <w:rFonts w:ascii="Times New Roman" w:hAnsi="Times New Roman" w:cs="Times New Roman"/>
          <w:sz w:val="20"/>
          <w:szCs w:val="20"/>
          <w:u w:color="000000"/>
        </w:rPr>
        <w:t>s l’échéance d</w:t>
      </w:r>
      <w:r w:rsidRPr="00C6543F">
        <w:rPr>
          <w:rStyle w:val="Aucun"/>
          <w:rFonts w:ascii="Times New Roman" w:hAnsi="Times New Roman" w:cs="Times New Roman"/>
          <w:sz w:val="20"/>
          <w:szCs w:val="20"/>
          <w:u w:color="000000"/>
          <w:rtl/>
        </w:rPr>
        <w:t>’</w:t>
      </w:r>
      <w:r w:rsidRPr="00C6543F">
        <w:rPr>
          <w:rStyle w:val="Aucun"/>
          <w:rFonts w:ascii="Times New Roman" w:hAnsi="Times New Roman" w:cs="Times New Roman"/>
          <w:sz w:val="20"/>
          <w:szCs w:val="20"/>
          <w:u w:color="000000"/>
        </w:rPr>
        <w:t>une autorisation de destruction, son bénéficiaire communique à l</w:t>
      </w:r>
      <w:r w:rsidRPr="00C6543F">
        <w:rPr>
          <w:rStyle w:val="Aucun"/>
          <w:rFonts w:ascii="Times New Roman" w:hAnsi="Times New Roman" w:cs="Times New Roman"/>
          <w:sz w:val="20"/>
          <w:szCs w:val="20"/>
          <w:u w:color="000000"/>
          <w:rtl/>
        </w:rPr>
        <w:t>’</w:t>
      </w:r>
      <w:r w:rsidRPr="00C6543F">
        <w:rPr>
          <w:rStyle w:val="Aucun"/>
          <w:rFonts w:ascii="Times New Roman" w:hAnsi="Times New Roman" w:cs="Times New Roman"/>
          <w:sz w:val="20"/>
          <w:szCs w:val="20"/>
          <w:u w:color="000000"/>
        </w:rPr>
        <w:t>administration, selon les modalité</w:t>
      </w:r>
      <w:r w:rsidRPr="00C6543F">
        <w:rPr>
          <w:rStyle w:val="Aucun"/>
          <w:rFonts w:ascii="Times New Roman" w:hAnsi="Times New Roman" w:cs="Times New Roman"/>
          <w:sz w:val="20"/>
          <w:szCs w:val="20"/>
          <w:u w:color="000000"/>
          <w:lang w:val="pt-PT"/>
        </w:rPr>
        <w:t>s fix</w:t>
      </w:r>
      <w:proofErr w:type="spellStart"/>
      <w:r w:rsidRPr="00C6543F">
        <w:rPr>
          <w:rStyle w:val="Aucun"/>
          <w:rFonts w:ascii="Times New Roman" w:hAnsi="Times New Roman" w:cs="Times New Roman"/>
          <w:sz w:val="20"/>
          <w:szCs w:val="20"/>
          <w:u w:color="000000"/>
        </w:rPr>
        <w:t>ées</w:t>
      </w:r>
      <w:proofErr w:type="spellEnd"/>
      <w:r w:rsidRPr="00C6543F">
        <w:rPr>
          <w:rStyle w:val="Aucun"/>
          <w:rFonts w:ascii="Times New Roman" w:hAnsi="Times New Roman" w:cs="Times New Roman"/>
          <w:sz w:val="20"/>
          <w:szCs w:val="20"/>
          <w:u w:color="000000"/>
        </w:rPr>
        <w:t xml:space="preserve"> dans cette autorisation, le nombre total de sangliers, par caté</w:t>
      </w:r>
      <w:r w:rsidRPr="00C6543F">
        <w:rPr>
          <w:rStyle w:val="Aucun"/>
          <w:rFonts w:ascii="Times New Roman" w:hAnsi="Times New Roman" w:cs="Times New Roman"/>
          <w:sz w:val="20"/>
          <w:szCs w:val="20"/>
          <w:u w:color="000000"/>
          <w:lang w:val="it-IT"/>
        </w:rPr>
        <w:t>gorie d</w:t>
      </w:r>
      <w:r w:rsidRPr="00C6543F">
        <w:rPr>
          <w:rStyle w:val="Aucun"/>
          <w:rFonts w:ascii="Times New Roman" w:hAnsi="Times New Roman" w:cs="Times New Roman"/>
          <w:sz w:val="20"/>
          <w:szCs w:val="20"/>
          <w:u w:color="000000"/>
        </w:rPr>
        <w:t xml:space="preserve">’âge et de sexe, </w:t>
      </w:r>
      <w:proofErr w:type="spellStart"/>
      <w:r w:rsidRPr="00C6543F">
        <w:rPr>
          <w:rStyle w:val="Aucun"/>
          <w:rFonts w:ascii="Times New Roman" w:hAnsi="Times New Roman" w:cs="Times New Roman"/>
          <w:sz w:val="20"/>
          <w:szCs w:val="20"/>
          <w:u w:color="000000"/>
        </w:rPr>
        <w:t>qu</w:t>
      </w:r>
      <w:proofErr w:type="spellEnd"/>
      <w:r w:rsidRPr="00C6543F">
        <w:rPr>
          <w:rStyle w:val="Aucun"/>
          <w:rFonts w:ascii="Times New Roman" w:hAnsi="Times New Roman" w:cs="Times New Roman"/>
          <w:sz w:val="20"/>
          <w:szCs w:val="20"/>
          <w:u w:color="000000"/>
          <w:rtl/>
        </w:rPr>
        <w:t>’</w:t>
      </w:r>
      <w:r w:rsidRPr="00C6543F">
        <w:rPr>
          <w:rStyle w:val="Aucun"/>
          <w:rFonts w:ascii="Times New Roman" w:hAnsi="Times New Roman" w:cs="Times New Roman"/>
          <w:sz w:val="20"/>
          <w:szCs w:val="20"/>
          <w:u w:color="000000"/>
        </w:rPr>
        <w:t>il a abattus dans le cadre de cette autorisation</w:t>
      </w:r>
      <w:r w:rsidRPr="00C6543F">
        <w:rPr>
          <w:rStyle w:val="Aucun"/>
          <w:rFonts w:ascii="Times New Roman" w:hAnsi="Times New Roman" w:cs="Times New Roman"/>
          <w:sz w:val="20"/>
          <w:szCs w:val="20"/>
          <w:u w:color="000000"/>
          <w:lang w:val="nl-NL"/>
        </w:rPr>
        <w:t>.</w:t>
      </w:r>
    </w:p>
    <w:p w14:paraId="5D200F77" w14:textId="77777777" w:rsidR="005549A9" w:rsidRPr="00C6543F" w:rsidRDefault="000C753D">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jc w:val="both"/>
        <w:rPr>
          <w:rStyle w:val="Aucun"/>
          <w:rFonts w:ascii="Times New Roman" w:eastAsia="Times New Roman" w:hAnsi="Times New Roman" w:cs="Times New Roman"/>
          <w:sz w:val="20"/>
          <w:szCs w:val="20"/>
          <w:u w:color="000000"/>
        </w:rPr>
      </w:pPr>
      <w:r w:rsidRPr="00C6543F">
        <w:rPr>
          <w:rStyle w:val="Aucun"/>
          <w:rFonts w:ascii="Times New Roman" w:hAnsi="Times New Roman" w:cs="Times New Roman"/>
          <w:sz w:val="20"/>
          <w:szCs w:val="20"/>
          <w:u w:color="000000"/>
        </w:rPr>
        <w:t>Au cours des trois années suivant l</w:t>
      </w:r>
      <w:r w:rsidRPr="00C6543F">
        <w:rPr>
          <w:rStyle w:val="Aucun"/>
          <w:rFonts w:ascii="Times New Roman" w:hAnsi="Times New Roman" w:cs="Times New Roman"/>
          <w:sz w:val="20"/>
          <w:szCs w:val="20"/>
          <w:u w:color="000000"/>
          <w:rtl/>
        </w:rPr>
        <w:t>’</w:t>
      </w:r>
      <w:proofErr w:type="spellStart"/>
      <w:r w:rsidRPr="00C6543F">
        <w:rPr>
          <w:rStyle w:val="Aucun"/>
          <w:rFonts w:ascii="Times New Roman" w:hAnsi="Times New Roman" w:cs="Times New Roman"/>
          <w:sz w:val="20"/>
          <w:szCs w:val="20"/>
          <w:u w:color="000000"/>
          <w:lang w:val="it-IT"/>
        </w:rPr>
        <w:t>entr</w:t>
      </w:r>
      <w:r w:rsidRPr="00C6543F">
        <w:rPr>
          <w:rStyle w:val="Aucun"/>
          <w:rFonts w:ascii="Times New Roman" w:hAnsi="Times New Roman" w:cs="Times New Roman"/>
          <w:sz w:val="20"/>
          <w:szCs w:val="20"/>
          <w:u w:color="000000"/>
        </w:rPr>
        <w:t>ée</w:t>
      </w:r>
      <w:proofErr w:type="spellEnd"/>
      <w:r w:rsidRPr="00C6543F">
        <w:rPr>
          <w:rStyle w:val="Aucun"/>
          <w:rFonts w:ascii="Times New Roman" w:hAnsi="Times New Roman" w:cs="Times New Roman"/>
          <w:sz w:val="20"/>
          <w:szCs w:val="20"/>
          <w:u w:color="000000"/>
        </w:rPr>
        <w:t xml:space="preserve"> en vigueur du présent arrêté, le bénéficiaire d</w:t>
      </w:r>
      <w:r w:rsidRPr="00C6543F">
        <w:rPr>
          <w:rStyle w:val="Aucun"/>
          <w:rFonts w:ascii="Times New Roman" w:hAnsi="Times New Roman" w:cs="Times New Roman"/>
          <w:sz w:val="20"/>
          <w:szCs w:val="20"/>
          <w:u w:color="000000"/>
          <w:rtl/>
        </w:rPr>
        <w:t>’</w:t>
      </w:r>
      <w:r w:rsidRPr="00C6543F">
        <w:rPr>
          <w:rStyle w:val="Aucun"/>
          <w:rFonts w:ascii="Times New Roman" w:hAnsi="Times New Roman" w:cs="Times New Roman"/>
          <w:sz w:val="20"/>
          <w:szCs w:val="20"/>
          <w:u w:color="000000"/>
        </w:rPr>
        <w:t>une autorisation communique en outre :</w:t>
      </w:r>
    </w:p>
    <w:p w14:paraId="31FE2AEA" w14:textId="77777777" w:rsidR="005549A9" w:rsidRPr="00C6543F" w:rsidRDefault="000C753D">
      <w:pPr>
        <w:pStyle w:val="Corps"/>
        <w:tabs>
          <w:tab w:val="left" w:pos="45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54" w:hanging="454"/>
        <w:jc w:val="both"/>
        <w:rPr>
          <w:rStyle w:val="Aucun"/>
          <w:rFonts w:ascii="Times New Roman" w:eastAsia="Times New Roman" w:hAnsi="Times New Roman" w:cs="Times New Roman"/>
          <w:sz w:val="20"/>
          <w:szCs w:val="20"/>
          <w:u w:color="000000"/>
        </w:rPr>
      </w:pPr>
      <w:r w:rsidRPr="00C6543F">
        <w:rPr>
          <w:rStyle w:val="Aucun"/>
          <w:rFonts w:ascii="Times New Roman" w:hAnsi="Times New Roman" w:cs="Times New Roman"/>
          <w:sz w:val="20"/>
          <w:szCs w:val="20"/>
          <w:u w:color="000000"/>
        </w:rPr>
        <w:t>1</w:t>
      </w:r>
      <w:r w:rsidRPr="00C6543F">
        <w:rPr>
          <w:rStyle w:val="Aucun"/>
          <w:rFonts w:ascii="Times New Roman" w:hAnsi="Times New Roman" w:cs="Times New Roman"/>
          <w:sz w:val="20"/>
          <w:szCs w:val="20"/>
          <w:u w:color="000000"/>
          <w:lang w:val="it-IT"/>
        </w:rPr>
        <w:t>°</w:t>
      </w:r>
      <w:r w:rsidRPr="00C6543F">
        <w:rPr>
          <w:rStyle w:val="Aucun"/>
          <w:rFonts w:ascii="Times New Roman" w:hAnsi="Times New Roman" w:cs="Times New Roman"/>
          <w:sz w:val="20"/>
          <w:szCs w:val="20"/>
          <w:u w:color="000000"/>
          <w:lang w:val="it-IT"/>
        </w:rPr>
        <w:tab/>
      </w:r>
      <w:r w:rsidRPr="00C6543F">
        <w:rPr>
          <w:rStyle w:val="Aucun"/>
          <w:rFonts w:ascii="Times New Roman" w:hAnsi="Times New Roman" w:cs="Times New Roman"/>
          <w:sz w:val="20"/>
          <w:szCs w:val="20"/>
          <w:u w:color="000000"/>
        </w:rPr>
        <w:t>le nombre de séances d</w:t>
      </w:r>
      <w:r w:rsidRPr="00C6543F">
        <w:rPr>
          <w:rStyle w:val="Aucun"/>
          <w:rFonts w:ascii="Times New Roman" w:hAnsi="Times New Roman" w:cs="Times New Roman"/>
          <w:sz w:val="20"/>
          <w:szCs w:val="20"/>
          <w:u w:color="000000"/>
          <w:rtl/>
        </w:rPr>
        <w:t>’</w:t>
      </w:r>
      <w:proofErr w:type="spellStart"/>
      <w:r w:rsidRPr="00C6543F">
        <w:rPr>
          <w:rStyle w:val="Aucun"/>
          <w:rFonts w:ascii="Times New Roman" w:hAnsi="Times New Roman" w:cs="Times New Roman"/>
          <w:sz w:val="20"/>
          <w:szCs w:val="20"/>
          <w:u w:color="000000"/>
          <w:lang w:val="it-IT"/>
        </w:rPr>
        <w:t>aff</w:t>
      </w:r>
      <w:r w:rsidRPr="00C6543F">
        <w:rPr>
          <w:rStyle w:val="Aucun"/>
          <w:rFonts w:ascii="Times New Roman" w:hAnsi="Times New Roman" w:cs="Times New Roman"/>
          <w:sz w:val="20"/>
          <w:szCs w:val="20"/>
          <w:u w:color="000000"/>
        </w:rPr>
        <w:t>ût</w:t>
      </w:r>
      <w:proofErr w:type="spellEnd"/>
      <w:r w:rsidRPr="00C6543F">
        <w:rPr>
          <w:rStyle w:val="Aucun"/>
          <w:rFonts w:ascii="Times New Roman" w:hAnsi="Times New Roman" w:cs="Times New Roman"/>
          <w:sz w:val="20"/>
          <w:szCs w:val="20"/>
          <w:u w:color="000000"/>
        </w:rPr>
        <w:t xml:space="preserve"> de nuit et le nombre total de sangliers par caté</w:t>
      </w:r>
      <w:r w:rsidRPr="00C6543F">
        <w:rPr>
          <w:rStyle w:val="Aucun"/>
          <w:rFonts w:ascii="Times New Roman" w:hAnsi="Times New Roman" w:cs="Times New Roman"/>
          <w:sz w:val="20"/>
          <w:szCs w:val="20"/>
          <w:u w:color="000000"/>
          <w:lang w:val="it-IT"/>
        </w:rPr>
        <w:t>gorie d</w:t>
      </w:r>
      <w:r w:rsidRPr="00C6543F">
        <w:rPr>
          <w:rStyle w:val="Aucun"/>
          <w:rFonts w:ascii="Times New Roman" w:hAnsi="Times New Roman" w:cs="Times New Roman"/>
          <w:sz w:val="20"/>
          <w:szCs w:val="20"/>
          <w:u w:color="000000"/>
        </w:rPr>
        <w:t>’âge et de sexe, abattus lors de celles-ci ;</w:t>
      </w:r>
    </w:p>
    <w:p w14:paraId="7EC11A69" w14:textId="77777777" w:rsidR="005549A9" w:rsidRPr="00C6543F" w:rsidRDefault="000C753D">
      <w:pPr>
        <w:pStyle w:val="Corps"/>
        <w:tabs>
          <w:tab w:val="left" w:pos="45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54" w:hanging="454"/>
        <w:jc w:val="both"/>
        <w:rPr>
          <w:rStyle w:val="Aucun"/>
          <w:rFonts w:ascii="Times New Roman" w:eastAsia="Times New Roman" w:hAnsi="Times New Roman" w:cs="Times New Roman"/>
          <w:sz w:val="20"/>
          <w:szCs w:val="20"/>
          <w:u w:color="000000"/>
        </w:rPr>
      </w:pPr>
      <w:r w:rsidRPr="00C6543F">
        <w:rPr>
          <w:rStyle w:val="Aucun"/>
          <w:rFonts w:ascii="Times New Roman" w:hAnsi="Times New Roman" w:cs="Times New Roman"/>
          <w:sz w:val="20"/>
          <w:szCs w:val="20"/>
          <w:u w:color="000000"/>
          <w:lang w:val="nl-NL"/>
        </w:rPr>
        <w:t>2°</w:t>
      </w:r>
      <w:r w:rsidRPr="00C6543F">
        <w:rPr>
          <w:rStyle w:val="Aucun"/>
          <w:rFonts w:ascii="Times New Roman" w:hAnsi="Times New Roman" w:cs="Times New Roman"/>
          <w:sz w:val="20"/>
          <w:szCs w:val="20"/>
          <w:u w:color="000000"/>
          <w:lang w:val="nl-NL"/>
        </w:rPr>
        <w:tab/>
        <w:t>le nombre d’opérations menées au départ d’un engin de récolte agricole et le nombre de sangliers par catégorie d’âge et de sexe, abattus lors de celles-ci.</w:t>
      </w:r>
    </w:p>
    <w:p w14:paraId="511F3251" w14:textId="77777777" w:rsidR="005549A9" w:rsidRPr="00C6543F" w:rsidRDefault="000C753D">
      <w:pPr>
        <w:pStyle w:val="Corps"/>
        <w:tabs>
          <w:tab w:val="left" w:pos="45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54" w:hanging="454"/>
        <w:jc w:val="both"/>
        <w:rPr>
          <w:rStyle w:val="Aucun"/>
          <w:rFonts w:ascii="Times New Roman" w:eastAsia="Times New Roman" w:hAnsi="Times New Roman" w:cs="Times New Roman"/>
          <w:sz w:val="20"/>
          <w:szCs w:val="20"/>
          <w:u w:color="000000"/>
        </w:rPr>
      </w:pPr>
      <w:r w:rsidRPr="00C6543F">
        <w:rPr>
          <w:rStyle w:val="Aucun"/>
          <w:rFonts w:ascii="Times New Roman" w:hAnsi="Times New Roman" w:cs="Times New Roman"/>
          <w:sz w:val="20"/>
          <w:szCs w:val="20"/>
          <w:u w:color="000000"/>
          <w:lang w:val="nl-NL"/>
        </w:rPr>
        <w:t>3°</w:t>
      </w:r>
      <w:r w:rsidRPr="00C6543F">
        <w:rPr>
          <w:rStyle w:val="Aucun"/>
          <w:rFonts w:ascii="Times New Roman" w:hAnsi="Times New Roman" w:cs="Times New Roman"/>
          <w:sz w:val="20"/>
          <w:szCs w:val="20"/>
          <w:u w:color="000000"/>
          <w:lang w:val="nl-NL"/>
        </w:rPr>
        <w:tab/>
        <w:t>pour chaque piège :</w:t>
      </w:r>
    </w:p>
    <w:p w14:paraId="34DA3727" w14:textId="77777777" w:rsidR="005549A9" w:rsidRPr="00C6543F" w:rsidRDefault="000C753D">
      <w:pPr>
        <w:pStyle w:val="Corps"/>
        <w:numPr>
          <w:ilvl w:val="2"/>
          <w:numId w:val="7"/>
        </w:numPr>
        <w:jc w:val="both"/>
        <w:rPr>
          <w:rFonts w:ascii="Times New Roman" w:hAnsi="Times New Roman" w:cs="Times New Roman"/>
          <w:sz w:val="20"/>
          <w:szCs w:val="20"/>
          <w:u w:color="000000"/>
          <w:lang w:val="nl-NL"/>
        </w:rPr>
      </w:pPr>
      <w:r w:rsidRPr="00C6543F">
        <w:rPr>
          <w:rStyle w:val="Aucun"/>
          <w:rFonts w:ascii="Times New Roman" w:hAnsi="Times New Roman" w:cs="Times New Roman"/>
          <w:sz w:val="20"/>
          <w:szCs w:val="20"/>
          <w:u w:color="000000"/>
          <w:lang w:val="nl-NL"/>
        </w:rPr>
        <w:t>le nombre de sangliers par catégorie d’âge et de sexe, piégés et abattus;</w:t>
      </w:r>
    </w:p>
    <w:p w14:paraId="328291F6" w14:textId="77777777" w:rsidR="005549A9" w:rsidRPr="00C6543F" w:rsidRDefault="000C753D">
      <w:pPr>
        <w:pStyle w:val="Corps"/>
        <w:numPr>
          <w:ilvl w:val="2"/>
          <w:numId w:val="7"/>
        </w:numPr>
        <w:jc w:val="both"/>
        <w:rPr>
          <w:rFonts w:ascii="Times New Roman" w:hAnsi="Times New Roman" w:cs="Times New Roman"/>
          <w:sz w:val="20"/>
          <w:szCs w:val="20"/>
          <w:u w:color="000000"/>
          <w:lang w:val="nl-NL"/>
        </w:rPr>
      </w:pPr>
      <w:r w:rsidRPr="00C6543F">
        <w:rPr>
          <w:rStyle w:val="Aucun"/>
          <w:rFonts w:ascii="Times New Roman" w:hAnsi="Times New Roman" w:cs="Times New Roman"/>
          <w:sz w:val="20"/>
          <w:szCs w:val="20"/>
          <w:u w:color="000000"/>
          <w:lang w:val="nl-NL"/>
        </w:rPr>
        <w:t>le nombre d’animaux appartenant à une espèce non indigène piégés et abattus;</w:t>
      </w:r>
    </w:p>
    <w:p w14:paraId="56264616" w14:textId="77777777" w:rsidR="005549A9" w:rsidRPr="00C6543F" w:rsidRDefault="000C753D">
      <w:pPr>
        <w:pStyle w:val="Corps"/>
        <w:numPr>
          <w:ilvl w:val="2"/>
          <w:numId w:val="7"/>
        </w:numPr>
        <w:jc w:val="both"/>
        <w:rPr>
          <w:rFonts w:ascii="Times New Roman" w:hAnsi="Times New Roman" w:cs="Times New Roman"/>
          <w:sz w:val="20"/>
          <w:szCs w:val="20"/>
          <w:u w:color="000000"/>
          <w:lang w:val="nl-NL"/>
        </w:rPr>
      </w:pPr>
      <w:r w:rsidRPr="00C6543F">
        <w:rPr>
          <w:rStyle w:val="Aucun"/>
          <w:rFonts w:ascii="Times New Roman" w:hAnsi="Times New Roman" w:cs="Times New Roman"/>
          <w:sz w:val="20"/>
          <w:szCs w:val="20"/>
          <w:u w:color="000000"/>
          <w:lang w:val="nl-NL"/>
        </w:rPr>
        <w:t>le nombre d’animaux relâchés, par espèce</w:t>
      </w:r>
    </w:p>
    <w:p w14:paraId="155B8AEB" w14:textId="77777777" w:rsidR="005549A9" w:rsidRPr="00C6543F" w:rsidRDefault="005549A9">
      <w:pPr>
        <w:pStyle w:val="Corps"/>
        <w:tabs>
          <w:tab w:val="left" w:pos="45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54" w:hanging="454"/>
        <w:jc w:val="both"/>
        <w:rPr>
          <w:rStyle w:val="Aucun"/>
          <w:rFonts w:ascii="Times New Roman" w:eastAsia="Times New Roman" w:hAnsi="Times New Roman" w:cs="Times New Roman"/>
          <w:sz w:val="18"/>
          <w:szCs w:val="18"/>
          <w:u w:color="000000"/>
        </w:rPr>
      </w:pPr>
    </w:p>
    <w:p w14:paraId="73ED1370" w14:textId="77777777" w:rsidR="005549A9" w:rsidRPr="00C6543F" w:rsidRDefault="000C753D">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jc w:val="center"/>
        <w:rPr>
          <w:rStyle w:val="Aucun"/>
          <w:rFonts w:ascii="Times New Roman" w:eastAsia="Times New Roman" w:hAnsi="Times New Roman" w:cs="Times New Roman"/>
          <w:b/>
          <w:bCs/>
          <w:sz w:val="20"/>
          <w:szCs w:val="20"/>
          <w:u w:color="000000"/>
          <w:shd w:val="clear" w:color="auto" w:fill="FFFFFF"/>
        </w:rPr>
      </w:pPr>
      <w:r w:rsidRPr="00C6543F">
        <w:rPr>
          <w:rStyle w:val="Aucun"/>
          <w:rFonts w:ascii="Times New Roman" w:hAnsi="Times New Roman" w:cs="Times New Roman"/>
          <w:b/>
          <w:bCs/>
          <w:sz w:val="20"/>
          <w:szCs w:val="20"/>
          <w:u w:color="000000"/>
          <w:shd w:val="clear" w:color="auto" w:fill="FFFFFF"/>
        </w:rPr>
        <w:t xml:space="preserve">Chapitre </w:t>
      </w:r>
      <w:r w:rsidR="00C6543F">
        <w:rPr>
          <w:rStyle w:val="Aucun"/>
          <w:rFonts w:ascii="Times New Roman" w:hAnsi="Times New Roman" w:cs="Times New Roman"/>
          <w:b/>
          <w:bCs/>
          <w:sz w:val="20"/>
          <w:szCs w:val="20"/>
          <w:u w:color="000000"/>
          <w:shd w:val="clear" w:color="auto" w:fill="FFFFFF"/>
          <w:lang w:val="nl-NL"/>
        </w:rPr>
        <w:t>2</w:t>
      </w:r>
      <w:r w:rsidRPr="00C6543F">
        <w:rPr>
          <w:rStyle w:val="Aucun"/>
          <w:rFonts w:ascii="Times New Roman" w:hAnsi="Times New Roman" w:cs="Times New Roman"/>
          <w:b/>
          <w:bCs/>
          <w:sz w:val="20"/>
          <w:szCs w:val="20"/>
          <w:u w:color="000000"/>
          <w:shd w:val="clear" w:color="auto" w:fill="FFFFFF"/>
        </w:rPr>
        <w:t xml:space="preserve"> – Destruction du sanglier à la demande de l</w:t>
      </w:r>
      <w:r w:rsidRPr="00C6543F">
        <w:rPr>
          <w:rStyle w:val="Aucun"/>
          <w:rFonts w:ascii="Times New Roman" w:hAnsi="Times New Roman" w:cs="Times New Roman"/>
          <w:b/>
          <w:bCs/>
          <w:sz w:val="20"/>
          <w:szCs w:val="20"/>
          <w:u w:color="000000"/>
          <w:shd w:val="clear" w:color="auto" w:fill="FFFFFF"/>
          <w:rtl/>
        </w:rPr>
        <w:t>’</w:t>
      </w:r>
      <w:r w:rsidRPr="00C6543F">
        <w:rPr>
          <w:rStyle w:val="Aucun"/>
          <w:rFonts w:ascii="Times New Roman" w:hAnsi="Times New Roman" w:cs="Times New Roman"/>
          <w:b/>
          <w:bCs/>
          <w:sz w:val="20"/>
          <w:szCs w:val="20"/>
          <w:u w:color="000000"/>
          <w:shd w:val="clear" w:color="auto" w:fill="FFFFFF"/>
          <w:lang w:val="it-IT"/>
        </w:rPr>
        <w:t>occupant</w:t>
      </w:r>
    </w:p>
    <w:p w14:paraId="690FA71F" w14:textId="77777777" w:rsidR="005549A9" w:rsidRPr="00C6543F" w:rsidRDefault="000C753D">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jc w:val="both"/>
        <w:rPr>
          <w:rStyle w:val="Aucun"/>
          <w:rFonts w:ascii="Times New Roman" w:eastAsia="Times New Roman" w:hAnsi="Times New Roman" w:cs="Times New Roman"/>
          <w:sz w:val="20"/>
          <w:szCs w:val="20"/>
          <w:u w:color="000000"/>
          <w:shd w:val="clear" w:color="auto" w:fill="FFFFFF"/>
        </w:rPr>
      </w:pPr>
      <w:r w:rsidRPr="00C6543F">
        <w:rPr>
          <w:rStyle w:val="Aucun"/>
          <w:rFonts w:ascii="Times New Roman" w:hAnsi="Times New Roman" w:cs="Times New Roman"/>
          <w:b/>
          <w:bCs/>
          <w:sz w:val="20"/>
          <w:szCs w:val="20"/>
          <w:u w:color="000000"/>
          <w:shd w:val="clear" w:color="auto" w:fill="FFFFFF"/>
        </w:rPr>
        <w:t>Art. 11.</w:t>
      </w:r>
      <w:r w:rsidRPr="00C6543F">
        <w:rPr>
          <w:rStyle w:val="Aucun"/>
          <w:rFonts w:ascii="Times New Roman" w:hAnsi="Times New Roman" w:cs="Times New Roman"/>
          <w:sz w:val="20"/>
          <w:szCs w:val="20"/>
          <w:u w:color="000000"/>
          <w:shd w:val="clear" w:color="auto" w:fill="FFFFFF"/>
        </w:rPr>
        <w:t xml:space="preserve"> À condition </w:t>
      </w:r>
      <w:proofErr w:type="spellStart"/>
      <w:r w:rsidRPr="00C6543F">
        <w:rPr>
          <w:rStyle w:val="Aucun"/>
          <w:rFonts w:ascii="Times New Roman" w:hAnsi="Times New Roman" w:cs="Times New Roman"/>
          <w:sz w:val="20"/>
          <w:szCs w:val="20"/>
          <w:u w:color="000000"/>
          <w:shd w:val="clear" w:color="auto" w:fill="FFFFFF"/>
        </w:rPr>
        <w:t>qu</w:t>
      </w:r>
      <w:proofErr w:type="spellEnd"/>
      <w:r w:rsidRPr="00C6543F">
        <w:rPr>
          <w:rStyle w:val="Aucun"/>
          <w:rFonts w:ascii="Times New Roman" w:hAnsi="Times New Roman" w:cs="Times New Roman"/>
          <w:sz w:val="20"/>
          <w:szCs w:val="20"/>
          <w:u w:color="000000"/>
          <w:shd w:val="clear" w:color="auto" w:fill="FFFFFF"/>
          <w:rtl/>
        </w:rPr>
        <w:t>’</w:t>
      </w:r>
      <w:r w:rsidRPr="00C6543F">
        <w:rPr>
          <w:rStyle w:val="Aucun"/>
          <w:rFonts w:ascii="Times New Roman" w:hAnsi="Times New Roman" w:cs="Times New Roman"/>
          <w:sz w:val="20"/>
          <w:szCs w:val="20"/>
          <w:u w:color="000000"/>
          <w:shd w:val="clear" w:color="auto" w:fill="FFFFFF"/>
        </w:rPr>
        <w:t>il n</w:t>
      </w:r>
      <w:r w:rsidRPr="00C6543F">
        <w:rPr>
          <w:rStyle w:val="Aucun"/>
          <w:rFonts w:ascii="Times New Roman" w:hAnsi="Times New Roman" w:cs="Times New Roman"/>
          <w:sz w:val="20"/>
          <w:szCs w:val="20"/>
          <w:u w:color="000000"/>
          <w:shd w:val="clear" w:color="auto" w:fill="FFFFFF"/>
          <w:rtl/>
        </w:rPr>
        <w:t>’</w:t>
      </w:r>
      <w:r w:rsidRPr="00C6543F">
        <w:rPr>
          <w:rStyle w:val="Aucun"/>
          <w:rFonts w:ascii="Times New Roman" w:hAnsi="Times New Roman" w:cs="Times New Roman"/>
          <w:sz w:val="20"/>
          <w:szCs w:val="20"/>
          <w:u w:color="000000"/>
          <w:shd w:val="clear" w:color="auto" w:fill="FFFFFF"/>
        </w:rPr>
        <w:t>existe pas d</w:t>
      </w:r>
      <w:r w:rsidRPr="00C6543F">
        <w:rPr>
          <w:rStyle w:val="Aucun"/>
          <w:rFonts w:ascii="Times New Roman" w:hAnsi="Times New Roman" w:cs="Times New Roman"/>
          <w:sz w:val="20"/>
          <w:szCs w:val="20"/>
          <w:u w:color="000000"/>
          <w:shd w:val="clear" w:color="auto" w:fill="FFFFFF"/>
          <w:rtl/>
        </w:rPr>
        <w:t>’</w:t>
      </w:r>
      <w:r w:rsidRPr="00C6543F">
        <w:rPr>
          <w:rStyle w:val="Aucun"/>
          <w:rFonts w:ascii="Times New Roman" w:hAnsi="Times New Roman" w:cs="Times New Roman"/>
          <w:sz w:val="20"/>
          <w:szCs w:val="20"/>
          <w:u w:color="000000"/>
          <w:shd w:val="clear" w:color="auto" w:fill="FFFFFF"/>
        </w:rPr>
        <w:t>autre solution satisfaisante, l</w:t>
      </w:r>
      <w:r w:rsidRPr="00C6543F">
        <w:rPr>
          <w:rStyle w:val="Aucun"/>
          <w:rFonts w:ascii="Times New Roman" w:hAnsi="Times New Roman" w:cs="Times New Roman"/>
          <w:sz w:val="20"/>
          <w:szCs w:val="20"/>
          <w:u w:color="000000"/>
          <w:shd w:val="clear" w:color="auto" w:fill="FFFFFF"/>
          <w:rtl/>
        </w:rPr>
        <w:t>’</w:t>
      </w:r>
      <w:r w:rsidRPr="00C6543F">
        <w:rPr>
          <w:rStyle w:val="Aucun"/>
          <w:rFonts w:ascii="Times New Roman" w:hAnsi="Times New Roman" w:cs="Times New Roman"/>
          <w:sz w:val="20"/>
          <w:szCs w:val="20"/>
          <w:u w:color="000000"/>
          <w:shd w:val="clear" w:color="auto" w:fill="FFFFFF"/>
        </w:rPr>
        <w:t xml:space="preserve">occupant du terrain à défendre peut solliciter </w:t>
      </w:r>
      <w:proofErr w:type="spellStart"/>
      <w:r w:rsidRPr="00C6543F">
        <w:rPr>
          <w:rStyle w:val="Aucun"/>
          <w:rFonts w:ascii="Times New Roman" w:hAnsi="Times New Roman" w:cs="Times New Roman"/>
          <w:sz w:val="20"/>
          <w:szCs w:val="20"/>
          <w:u w:color="000000"/>
          <w:shd w:val="clear" w:color="auto" w:fill="FFFFFF"/>
        </w:rPr>
        <w:t>aupr</w:t>
      </w:r>
      <w:proofErr w:type="spellEnd"/>
      <w:r w:rsidRPr="00C6543F">
        <w:rPr>
          <w:rStyle w:val="Aucun"/>
          <w:rFonts w:ascii="Times New Roman" w:hAnsi="Times New Roman" w:cs="Times New Roman"/>
          <w:sz w:val="20"/>
          <w:szCs w:val="20"/>
          <w:u w:color="000000"/>
          <w:shd w:val="clear" w:color="auto" w:fill="FFFFFF"/>
          <w:lang w:val="it-IT"/>
        </w:rPr>
        <w:t>è</w:t>
      </w:r>
      <w:r w:rsidRPr="00C6543F">
        <w:rPr>
          <w:rStyle w:val="Aucun"/>
          <w:rFonts w:ascii="Times New Roman" w:hAnsi="Times New Roman" w:cs="Times New Roman"/>
          <w:sz w:val="20"/>
          <w:szCs w:val="20"/>
          <w:u w:color="000000"/>
          <w:shd w:val="clear" w:color="auto" w:fill="FFFFFF"/>
        </w:rPr>
        <w:t>s du directeur une autorisation de destruction du sanglier pour les motifs suivants :</w:t>
      </w:r>
    </w:p>
    <w:p w14:paraId="188B3EC9" w14:textId="77777777" w:rsidR="005549A9" w:rsidRPr="00C6543F" w:rsidRDefault="000C753D">
      <w:pPr>
        <w:pStyle w:val="Corps"/>
        <w:tabs>
          <w:tab w:val="left" w:pos="45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54" w:hanging="454"/>
        <w:jc w:val="both"/>
        <w:rPr>
          <w:rStyle w:val="Aucun"/>
          <w:rFonts w:ascii="Times New Roman" w:eastAsia="Times New Roman" w:hAnsi="Times New Roman" w:cs="Times New Roman"/>
          <w:sz w:val="20"/>
          <w:szCs w:val="20"/>
          <w:u w:color="000000"/>
          <w:shd w:val="clear" w:color="auto" w:fill="FFFFFF"/>
        </w:rPr>
      </w:pPr>
      <w:r w:rsidRPr="00C6543F">
        <w:rPr>
          <w:rStyle w:val="Aucun"/>
          <w:rFonts w:ascii="Times New Roman" w:hAnsi="Times New Roman" w:cs="Times New Roman"/>
          <w:sz w:val="20"/>
          <w:szCs w:val="20"/>
          <w:u w:color="000000"/>
          <w:shd w:val="clear" w:color="auto" w:fill="FFFFFF"/>
        </w:rPr>
        <w:t>1</w:t>
      </w:r>
      <w:r w:rsidRPr="00C6543F">
        <w:rPr>
          <w:rStyle w:val="Aucun"/>
          <w:rFonts w:ascii="Times New Roman" w:hAnsi="Times New Roman" w:cs="Times New Roman"/>
          <w:sz w:val="20"/>
          <w:szCs w:val="20"/>
          <w:u w:color="000000"/>
          <w:shd w:val="clear" w:color="auto" w:fill="FFFFFF"/>
          <w:lang w:val="it-IT"/>
        </w:rPr>
        <w:t>°</w:t>
      </w:r>
      <w:r w:rsidRPr="00C6543F">
        <w:rPr>
          <w:rStyle w:val="Aucun"/>
          <w:rFonts w:ascii="Times New Roman" w:hAnsi="Times New Roman" w:cs="Times New Roman"/>
          <w:sz w:val="20"/>
          <w:szCs w:val="20"/>
          <w:u w:color="000000"/>
          <w:shd w:val="clear" w:color="auto" w:fill="FFFFFF"/>
          <w:lang w:val="it-IT"/>
        </w:rPr>
        <w:tab/>
      </w:r>
      <w:r w:rsidRPr="00C6543F">
        <w:rPr>
          <w:rStyle w:val="Aucun"/>
          <w:rFonts w:ascii="Times New Roman" w:hAnsi="Times New Roman" w:cs="Times New Roman"/>
          <w:sz w:val="20"/>
          <w:szCs w:val="20"/>
          <w:u w:color="000000"/>
          <w:shd w:val="clear" w:color="auto" w:fill="FFFFFF"/>
        </w:rPr>
        <w:t>pour prévenir des dommages importants aux cultures ;</w:t>
      </w:r>
    </w:p>
    <w:p w14:paraId="30F4556D" w14:textId="77777777" w:rsidR="005549A9" w:rsidRPr="00C6543F" w:rsidRDefault="000C753D">
      <w:pPr>
        <w:pStyle w:val="Corps"/>
        <w:tabs>
          <w:tab w:val="left" w:pos="45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54" w:hanging="454"/>
        <w:jc w:val="both"/>
        <w:rPr>
          <w:rStyle w:val="Aucun"/>
          <w:rFonts w:ascii="Times New Roman" w:eastAsia="Times New Roman" w:hAnsi="Times New Roman" w:cs="Times New Roman"/>
          <w:sz w:val="20"/>
          <w:szCs w:val="20"/>
          <w:u w:color="000000"/>
          <w:shd w:val="clear" w:color="auto" w:fill="FFFFFF"/>
        </w:rPr>
      </w:pPr>
      <w:r w:rsidRPr="00C6543F">
        <w:rPr>
          <w:rStyle w:val="Aucun"/>
          <w:rFonts w:ascii="Times New Roman" w:hAnsi="Times New Roman" w:cs="Times New Roman"/>
          <w:sz w:val="20"/>
          <w:szCs w:val="20"/>
          <w:u w:color="000000"/>
          <w:shd w:val="clear" w:color="auto" w:fill="FFFFFF"/>
        </w:rPr>
        <w:t>2</w:t>
      </w:r>
      <w:r w:rsidRPr="00C6543F">
        <w:rPr>
          <w:rStyle w:val="Aucun"/>
          <w:rFonts w:ascii="Times New Roman" w:hAnsi="Times New Roman" w:cs="Times New Roman"/>
          <w:sz w:val="20"/>
          <w:szCs w:val="20"/>
          <w:u w:color="000000"/>
          <w:shd w:val="clear" w:color="auto" w:fill="FFFFFF"/>
          <w:lang w:val="it-IT"/>
        </w:rPr>
        <w:t>°</w:t>
      </w:r>
      <w:r w:rsidRPr="00C6543F">
        <w:rPr>
          <w:rStyle w:val="Aucun"/>
          <w:rFonts w:ascii="Times New Roman" w:hAnsi="Times New Roman" w:cs="Times New Roman"/>
          <w:sz w:val="20"/>
          <w:szCs w:val="20"/>
          <w:u w:color="000000"/>
          <w:shd w:val="clear" w:color="auto" w:fill="FFFFFF"/>
          <w:lang w:val="it-IT"/>
        </w:rPr>
        <w:tab/>
      </w:r>
      <w:r w:rsidRPr="00C6543F">
        <w:rPr>
          <w:rStyle w:val="Aucun"/>
          <w:rFonts w:ascii="Times New Roman" w:hAnsi="Times New Roman" w:cs="Times New Roman"/>
          <w:sz w:val="20"/>
          <w:szCs w:val="20"/>
          <w:u w:color="000000"/>
          <w:shd w:val="clear" w:color="auto" w:fill="FFFFFF"/>
        </w:rPr>
        <w:t>dans l</w:t>
      </w:r>
      <w:r w:rsidRPr="00C6543F">
        <w:rPr>
          <w:rStyle w:val="Aucun"/>
          <w:rFonts w:ascii="Times New Roman" w:hAnsi="Times New Roman" w:cs="Times New Roman"/>
          <w:sz w:val="20"/>
          <w:szCs w:val="20"/>
          <w:u w:color="000000"/>
          <w:shd w:val="clear" w:color="auto" w:fill="FFFFFF"/>
          <w:rtl/>
        </w:rPr>
        <w:t>’</w:t>
      </w:r>
      <w:r w:rsidRPr="00C6543F">
        <w:rPr>
          <w:rStyle w:val="Aucun"/>
          <w:rFonts w:ascii="Times New Roman" w:hAnsi="Times New Roman" w:cs="Times New Roman"/>
          <w:sz w:val="20"/>
          <w:szCs w:val="20"/>
          <w:u w:color="000000"/>
          <w:shd w:val="clear" w:color="auto" w:fill="FFFFFF"/>
        </w:rPr>
        <w:t>intérêt de la protection de la flore et de la faune.</w:t>
      </w:r>
    </w:p>
    <w:p w14:paraId="287DF71D" w14:textId="77777777" w:rsidR="005549A9" w:rsidRPr="00C6543F" w:rsidRDefault="000C753D">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jc w:val="both"/>
        <w:rPr>
          <w:rStyle w:val="Aucun"/>
          <w:rFonts w:ascii="Times New Roman" w:eastAsia="Times New Roman" w:hAnsi="Times New Roman" w:cs="Times New Roman"/>
          <w:sz w:val="20"/>
          <w:szCs w:val="20"/>
          <w:u w:color="000000"/>
          <w:shd w:val="clear" w:color="auto" w:fill="FFFFFF"/>
        </w:rPr>
      </w:pPr>
      <w:r w:rsidRPr="00C6543F">
        <w:rPr>
          <w:rStyle w:val="Aucun"/>
          <w:rFonts w:ascii="Times New Roman" w:hAnsi="Times New Roman" w:cs="Times New Roman"/>
          <w:b/>
          <w:bCs/>
          <w:sz w:val="20"/>
          <w:szCs w:val="20"/>
          <w:u w:color="000000"/>
          <w:shd w:val="clear" w:color="auto" w:fill="FFFFFF"/>
        </w:rPr>
        <w:t>Art. 12.</w:t>
      </w:r>
      <w:r w:rsidRPr="00C6543F">
        <w:rPr>
          <w:rStyle w:val="Aucun"/>
          <w:rFonts w:ascii="Times New Roman" w:hAnsi="Times New Roman" w:cs="Times New Roman"/>
          <w:sz w:val="20"/>
          <w:szCs w:val="20"/>
          <w:u w:color="000000"/>
          <w:shd w:val="clear" w:color="auto" w:fill="FFFFFF"/>
        </w:rPr>
        <w:t xml:space="preserve"> La destruction peut être autorisée toute l</w:t>
      </w:r>
      <w:r w:rsidRPr="00C6543F">
        <w:rPr>
          <w:rStyle w:val="Aucun"/>
          <w:rFonts w:ascii="Times New Roman" w:hAnsi="Times New Roman" w:cs="Times New Roman"/>
          <w:sz w:val="20"/>
          <w:szCs w:val="20"/>
          <w:u w:color="000000"/>
          <w:shd w:val="clear" w:color="auto" w:fill="FFFFFF"/>
          <w:rtl/>
        </w:rPr>
        <w:t>’</w:t>
      </w:r>
      <w:r w:rsidRPr="00C6543F">
        <w:rPr>
          <w:rStyle w:val="Aucun"/>
          <w:rFonts w:ascii="Times New Roman" w:hAnsi="Times New Roman" w:cs="Times New Roman"/>
          <w:sz w:val="20"/>
          <w:szCs w:val="20"/>
          <w:u w:color="000000"/>
          <w:shd w:val="clear" w:color="auto" w:fill="FFFFFF"/>
        </w:rPr>
        <w:t>année, uniquement sur les terrains qui sont à défendre, y compris durant les travaux de récolte des cultures.</w:t>
      </w:r>
    </w:p>
    <w:p w14:paraId="037DD613" w14:textId="77777777" w:rsidR="005549A9" w:rsidRPr="00C6543F" w:rsidRDefault="000C753D">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jc w:val="both"/>
        <w:rPr>
          <w:rStyle w:val="Aucun"/>
          <w:rFonts w:ascii="Times New Roman" w:eastAsia="Times New Roman" w:hAnsi="Times New Roman" w:cs="Times New Roman"/>
          <w:sz w:val="20"/>
          <w:szCs w:val="20"/>
          <w:u w:color="000000"/>
          <w:shd w:val="clear" w:color="auto" w:fill="FFFFFF"/>
        </w:rPr>
      </w:pPr>
      <w:r w:rsidRPr="00C6543F">
        <w:rPr>
          <w:rStyle w:val="Aucun"/>
          <w:rFonts w:ascii="Times New Roman" w:hAnsi="Times New Roman" w:cs="Times New Roman"/>
          <w:b/>
          <w:bCs/>
          <w:sz w:val="20"/>
          <w:szCs w:val="20"/>
          <w:u w:color="000000"/>
          <w:shd w:val="clear" w:color="auto" w:fill="FFFFFF"/>
        </w:rPr>
        <w:t>Art. 13.</w:t>
      </w:r>
      <w:r w:rsidRPr="00C6543F">
        <w:rPr>
          <w:rStyle w:val="Aucun"/>
          <w:rFonts w:ascii="Times New Roman" w:hAnsi="Times New Roman" w:cs="Times New Roman"/>
          <w:sz w:val="20"/>
          <w:szCs w:val="20"/>
          <w:u w:color="000000"/>
          <w:shd w:val="clear" w:color="auto" w:fill="FFFFFF"/>
        </w:rPr>
        <w:t xml:space="preserve"> Toutes les méthodes de destruction mentionnées à l</w:t>
      </w:r>
      <w:r w:rsidRPr="00C6543F">
        <w:rPr>
          <w:rStyle w:val="Aucun"/>
          <w:rFonts w:ascii="Times New Roman" w:hAnsi="Times New Roman" w:cs="Times New Roman"/>
          <w:sz w:val="20"/>
          <w:szCs w:val="20"/>
          <w:u w:color="000000"/>
          <w:shd w:val="clear" w:color="auto" w:fill="FFFFFF"/>
          <w:rtl/>
        </w:rPr>
        <w:t>’</w:t>
      </w:r>
      <w:r w:rsidRPr="00C6543F">
        <w:rPr>
          <w:rStyle w:val="Aucun"/>
          <w:rFonts w:ascii="Times New Roman" w:hAnsi="Times New Roman" w:cs="Times New Roman"/>
          <w:sz w:val="20"/>
          <w:szCs w:val="20"/>
          <w:u w:color="000000"/>
          <w:shd w:val="clear" w:color="auto" w:fill="FFFFFF"/>
        </w:rPr>
        <w:t>article 8 peuvent être mises en œuvre dans le cadre de la destruction visée à l</w:t>
      </w:r>
      <w:r w:rsidRPr="00C6543F">
        <w:rPr>
          <w:rStyle w:val="Aucun"/>
          <w:rFonts w:ascii="Times New Roman" w:hAnsi="Times New Roman" w:cs="Times New Roman"/>
          <w:sz w:val="20"/>
          <w:szCs w:val="20"/>
          <w:u w:color="000000"/>
          <w:shd w:val="clear" w:color="auto" w:fill="FFFFFF"/>
          <w:rtl/>
        </w:rPr>
        <w:t>’</w:t>
      </w:r>
      <w:r w:rsidRPr="00C6543F">
        <w:rPr>
          <w:rStyle w:val="Aucun"/>
          <w:rFonts w:ascii="Times New Roman" w:hAnsi="Times New Roman" w:cs="Times New Roman"/>
          <w:sz w:val="20"/>
          <w:szCs w:val="20"/>
          <w:u w:color="000000"/>
          <w:shd w:val="clear" w:color="auto" w:fill="FFFFFF"/>
        </w:rPr>
        <w:t>article 11. Toutefois, le piégeage est interdit dans les cultures à défendre.</w:t>
      </w:r>
    </w:p>
    <w:p w14:paraId="0D8A55C5" w14:textId="77777777" w:rsidR="005549A9" w:rsidRPr="00C6543F" w:rsidRDefault="000C753D">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jc w:val="both"/>
        <w:rPr>
          <w:rStyle w:val="Aucun"/>
          <w:rFonts w:ascii="Times New Roman" w:eastAsia="Times New Roman" w:hAnsi="Times New Roman" w:cs="Times New Roman"/>
          <w:sz w:val="20"/>
          <w:szCs w:val="20"/>
          <w:u w:color="000000"/>
          <w:shd w:val="clear" w:color="auto" w:fill="FFFFFF"/>
        </w:rPr>
      </w:pPr>
      <w:r w:rsidRPr="00C6543F">
        <w:rPr>
          <w:rStyle w:val="Aucun"/>
          <w:rFonts w:ascii="Times New Roman" w:hAnsi="Times New Roman" w:cs="Times New Roman"/>
          <w:b/>
          <w:bCs/>
          <w:sz w:val="20"/>
          <w:szCs w:val="20"/>
          <w:u w:color="000000"/>
          <w:shd w:val="clear" w:color="auto" w:fill="FFFFFF"/>
        </w:rPr>
        <w:t>Art. 14.</w:t>
      </w:r>
      <w:r w:rsidRPr="00C6543F">
        <w:rPr>
          <w:rStyle w:val="Aucun"/>
          <w:rFonts w:ascii="Times New Roman" w:hAnsi="Times New Roman" w:cs="Times New Roman"/>
          <w:sz w:val="20"/>
          <w:szCs w:val="20"/>
          <w:u w:color="000000"/>
          <w:shd w:val="clear" w:color="auto" w:fill="FFFFFF"/>
        </w:rPr>
        <w:t xml:space="preserve"> La destruction est effectuée par l</w:t>
      </w:r>
      <w:r w:rsidRPr="00C6543F">
        <w:rPr>
          <w:rStyle w:val="Aucun"/>
          <w:rFonts w:ascii="Times New Roman" w:hAnsi="Times New Roman" w:cs="Times New Roman"/>
          <w:sz w:val="20"/>
          <w:szCs w:val="20"/>
          <w:u w:color="000000"/>
          <w:shd w:val="clear" w:color="auto" w:fill="FFFFFF"/>
          <w:rtl/>
        </w:rPr>
        <w:t>’</w:t>
      </w:r>
      <w:r w:rsidRPr="00C6543F">
        <w:rPr>
          <w:rStyle w:val="Aucun"/>
          <w:rFonts w:ascii="Times New Roman" w:hAnsi="Times New Roman" w:cs="Times New Roman"/>
          <w:sz w:val="20"/>
          <w:szCs w:val="20"/>
          <w:u w:color="000000"/>
          <w:shd w:val="clear" w:color="auto" w:fill="FFFFFF"/>
        </w:rPr>
        <w:t>occupant du terrain à défendre.</w:t>
      </w:r>
    </w:p>
    <w:p w14:paraId="0F092942" w14:textId="77777777" w:rsidR="005549A9" w:rsidRPr="00C6543F" w:rsidRDefault="000C753D">
      <w:pPr>
        <w:pStyle w:val="Corps"/>
        <w:rPr>
          <w:rStyle w:val="Aucun"/>
          <w:rFonts w:ascii="Times New Roman" w:eastAsia="Times New Roman" w:hAnsi="Times New Roman" w:cs="Times New Roman"/>
          <w:sz w:val="20"/>
          <w:szCs w:val="20"/>
          <w:u w:color="000000"/>
          <w:shd w:val="clear" w:color="auto" w:fill="FFFFFF"/>
        </w:rPr>
      </w:pPr>
      <w:r w:rsidRPr="00C6543F">
        <w:rPr>
          <w:rStyle w:val="Aucun"/>
          <w:rFonts w:ascii="Times New Roman" w:hAnsi="Times New Roman" w:cs="Times New Roman"/>
          <w:sz w:val="20"/>
          <w:szCs w:val="20"/>
          <w:u w:color="000000"/>
          <w:shd w:val="clear" w:color="auto" w:fill="FFFFFF"/>
          <w:lang w:val="pt-PT"/>
        </w:rPr>
        <w:t>A d</w:t>
      </w:r>
      <w:proofErr w:type="spellStart"/>
      <w:r w:rsidRPr="00C6543F">
        <w:rPr>
          <w:rStyle w:val="Aucun"/>
          <w:rFonts w:ascii="Times New Roman" w:hAnsi="Times New Roman" w:cs="Times New Roman"/>
          <w:sz w:val="20"/>
          <w:szCs w:val="20"/>
          <w:u w:color="000000"/>
          <w:shd w:val="clear" w:color="auto" w:fill="FFFFFF"/>
        </w:rPr>
        <w:t>éfaut</w:t>
      </w:r>
      <w:proofErr w:type="spellEnd"/>
      <w:r w:rsidRPr="00C6543F">
        <w:rPr>
          <w:rStyle w:val="Aucun"/>
          <w:rFonts w:ascii="Times New Roman" w:hAnsi="Times New Roman" w:cs="Times New Roman"/>
          <w:sz w:val="20"/>
          <w:szCs w:val="20"/>
          <w:u w:color="000000"/>
          <w:shd w:val="clear" w:color="auto" w:fill="FFFFFF"/>
        </w:rPr>
        <w:t xml:space="preserve"> de remplir les conditions de l</w:t>
      </w:r>
      <w:r w:rsidRPr="00C6543F">
        <w:rPr>
          <w:rStyle w:val="Aucun"/>
          <w:rFonts w:ascii="Times New Roman" w:hAnsi="Times New Roman" w:cs="Times New Roman"/>
          <w:sz w:val="20"/>
          <w:szCs w:val="20"/>
          <w:u w:color="000000"/>
          <w:shd w:val="clear" w:color="auto" w:fill="FFFFFF"/>
          <w:rtl/>
        </w:rPr>
        <w:t>’</w:t>
      </w:r>
      <w:r w:rsidRPr="00C6543F">
        <w:rPr>
          <w:rStyle w:val="Aucun"/>
          <w:rFonts w:ascii="Times New Roman" w:hAnsi="Times New Roman" w:cs="Times New Roman"/>
          <w:sz w:val="20"/>
          <w:szCs w:val="20"/>
          <w:u w:color="000000"/>
          <w:shd w:val="clear" w:color="auto" w:fill="FFFFFF"/>
        </w:rPr>
        <w:t>article 3 ou de vouloir se charger lui-même de cette destruction, l</w:t>
      </w:r>
      <w:r w:rsidRPr="00C6543F">
        <w:rPr>
          <w:rStyle w:val="Aucun"/>
          <w:rFonts w:ascii="Times New Roman" w:hAnsi="Times New Roman" w:cs="Times New Roman"/>
          <w:sz w:val="20"/>
          <w:szCs w:val="20"/>
          <w:u w:color="000000"/>
          <w:shd w:val="clear" w:color="auto" w:fill="FFFFFF"/>
          <w:rtl/>
        </w:rPr>
        <w:t>’</w:t>
      </w:r>
      <w:r w:rsidRPr="00C6543F">
        <w:rPr>
          <w:rStyle w:val="Aucun"/>
          <w:rFonts w:ascii="Times New Roman" w:hAnsi="Times New Roman" w:cs="Times New Roman"/>
          <w:sz w:val="20"/>
          <w:szCs w:val="20"/>
          <w:u w:color="000000"/>
          <w:shd w:val="clear" w:color="auto" w:fill="FFFFFF"/>
        </w:rPr>
        <w:t>occupant du terrain à défendre peut inviter les personnes suivantes à effectuer la destruction à sa place :</w:t>
      </w:r>
    </w:p>
    <w:p w14:paraId="6D806F6A" w14:textId="77777777" w:rsidR="005549A9" w:rsidRPr="00C6543F" w:rsidRDefault="000C753D">
      <w:pPr>
        <w:pStyle w:val="Corps"/>
        <w:ind w:left="454" w:hanging="454"/>
        <w:rPr>
          <w:rStyle w:val="Aucun"/>
          <w:rFonts w:ascii="Times New Roman" w:eastAsia="Times New Roman" w:hAnsi="Times New Roman" w:cs="Times New Roman"/>
          <w:sz w:val="20"/>
          <w:szCs w:val="20"/>
          <w:u w:color="000000"/>
          <w:shd w:val="clear" w:color="auto" w:fill="FFFFFF"/>
        </w:rPr>
      </w:pPr>
      <w:r w:rsidRPr="00C6543F">
        <w:rPr>
          <w:rStyle w:val="Aucun"/>
          <w:rFonts w:ascii="Times New Roman" w:hAnsi="Times New Roman" w:cs="Times New Roman"/>
          <w:sz w:val="20"/>
          <w:szCs w:val="20"/>
          <w:u w:color="000000"/>
          <w:shd w:val="clear" w:color="auto" w:fill="FFFFFF"/>
        </w:rPr>
        <w:t>1</w:t>
      </w:r>
      <w:r w:rsidRPr="00C6543F">
        <w:rPr>
          <w:rStyle w:val="Aucun"/>
          <w:rFonts w:ascii="Times New Roman" w:hAnsi="Times New Roman" w:cs="Times New Roman"/>
          <w:sz w:val="20"/>
          <w:szCs w:val="20"/>
          <w:u w:color="000000"/>
          <w:shd w:val="clear" w:color="auto" w:fill="FFFFFF"/>
          <w:lang w:val="it-IT"/>
        </w:rPr>
        <w:t>°</w:t>
      </w:r>
      <w:r w:rsidRPr="00C6543F">
        <w:rPr>
          <w:rStyle w:val="Aucun"/>
          <w:rFonts w:ascii="Times New Roman" w:eastAsia="Times New Roman" w:hAnsi="Times New Roman" w:cs="Times New Roman"/>
          <w:sz w:val="20"/>
          <w:szCs w:val="20"/>
          <w:u w:color="000000"/>
          <w:shd w:val="clear" w:color="auto" w:fill="FFFFFF"/>
        </w:rPr>
        <w:tab/>
      </w:r>
      <w:r w:rsidRPr="00C6543F">
        <w:rPr>
          <w:rStyle w:val="Aucun"/>
          <w:rFonts w:ascii="Times New Roman" w:hAnsi="Times New Roman" w:cs="Times New Roman"/>
          <w:sz w:val="20"/>
          <w:szCs w:val="20"/>
          <w:u w:color="000000"/>
          <w:shd w:val="clear" w:color="auto" w:fill="FFFFFF"/>
        </w:rPr>
        <w:t>le titulaire du droit de chasse sur les terrains à défendre, qui y exerce effectivement ce droit, et ses gardes champêtres particuliers ;</w:t>
      </w:r>
    </w:p>
    <w:p w14:paraId="733F1650" w14:textId="77777777" w:rsidR="005549A9" w:rsidRPr="00C6543F" w:rsidRDefault="000C753D">
      <w:pPr>
        <w:pStyle w:val="Corps"/>
        <w:ind w:left="454" w:hanging="454"/>
        <w:rPr>
          <w:rStyle w:val="Aucun"/>
          <w:rFonts w:ascii="Times New Roman" w:eastAsia="Times New Roman" w:hAnsi="Times New Roman" w:cs="Times New Roman"/>
          <w:sz w:val="20"/>
          <w:szCs w:val="20"/>
          <w:u w:color="000000"/>
          <w:shd w:val="clear" w:color="auto" w:fill="FFFFFF"/>
        </w:rPr>
      </w:pPr>
      <w:r w:rsidRPr="00C6543F">
        <w:rPr>
          <w:rStyle w:val="Aucun"/>
          <w:rFonts w:ascii="Times New Roman" w:hAnsi="Times New Roman" w:cs="Times New Roman"/>
          <w:sz w:val="20"/>
          <w:szCs w:val="20"/>
          <w:u w:color="000000"/>
          <w:shd w:val="clear" w:color="auto" w:fill="FFFFFF"/>
        </w:rPr>
        <w:t>2</w:t>
      </w:r>
      <w:r w:rsidRPr="00C6543F">
        <w:rPr>
          <w:rStyle w:val="Aucun"/>
          <w:rFonts w:ascii="Times New Roman" w:hAnsi="Times New Roman" w:cs="Times New Roman"/>
          <w:sz w:val="20"/>
          <w:szCs w:val="20"/>
          <w:u w:color="000000"/>
          <w:shd w:val="clear" w:color="auto" w:fill="FFFFFF"/>
          <w:lang w:val="it-IT"/>
        </w:rPr>
        <w:t>°</w:t>
      </w:r>
      <w:r w:rsidRPr="00C6543F">
        <w:rPr>
          <w:rStyle w:val="Aucun"/>
          <w:rFonts w:ascii="Times New Roman" w:hAnsi="Times New Roman" w:cs="Times New Roman"/>
          <w:sz w:val="20"/>
          <w:szCs w:val="20"/>
          <w:u w:color="000000"/>
          <w:shd w:val="clear" w:color="auto" w:fill="FFFFFF"/>
          <w:lang w:val="it-IT"/>
        </w:rPr>
        <w:tab/>
        <w:t xml:space="preserve">à </w:t>
      </w:r>
      <w:r w:rsidRPr="00C6543F">
        <w:rPr>
          <w:rStyle w:val="Aucun"/>
          <w:rFonts w:ascii="Times New Roman" w:hAnsi="Times New Roman" w:cs="Times New Roman"/>
          <w:sz w:val="20"/>
          <w:szCs w:val="20"/>
          <w:u w:color="000000"/>
          <w:shd w:val="clear" w:color="auto" w:fill="FFFFFF"/>
        </w:rPr>
        <w:t>défaut des premiers, tout titulaire d</w:t>
      </w:r>
      <w:r w:rsidRPr="00C6543F">
        <w:rPr>
          <w:rStyle w:val="Aucun"/>
          <w:rFonts w:ascii="Times New Roman" w:hAnsi="Times New Roman" w:cs="Times New Roman"/>
          <w:sz w:val="20"/>
          <w:szCs w:val="20"/>
          <w:u w:color="000000"/>
          <w:shd w:val="clear" w:color="auto" w:fill="FFFFFF"/>
          <w:rtl/>
        </w:rPr>
        <w:t>’</w:t>
      </w:r>
      <w:r w:rsidRPr="00C6543F">
        <w:rPr>
          <w:rStyle w:val="Aucun"/>
          <w:rFonts w:ascii="Times New Roman" w:hAnsi="Times New Roman" w:cs="Times New Roman"/>
          <w:sz w:val="20"/>
          <w:szCs w:val="20"/>
          <w:u w:color="000000"/>
          <w:shd w:val="clear" w:color="auto" w:fill="FFFFFF"/>
        </w:rPr>
        <w:t>un permis ou d</w:t>
      </w:r>
      <w:r w:rsidRPr="00C6543F">
        <w:rPr>
          <w:rStyle w:val="Aucun"/>
          <w:rFonts w:ascii="Times New Roman" w:hAnsi="Times New Roman" w:cs="Times New Roman"/>
          <w:sz w:val="20"/>
          <w:szCs w:val="20"/>
          <w:u w:color="000000"/>
          <w:shd w:val="clear" w:color="auto" w:fill="FFFFFF"/>
          <w:rtl/>
        </w:rPr>
        <w:t>’</w:t>
      </w:r>
      <w:r w:rsidRPr="00C6543F">
        <w:rPr>
          <w:rStyle w:val="Aucun"/>
          <w:rFonts w:ascii="Times New Roman" w:hAnsi="Times New Roman" w:cs="Times New Roman"/>
          <w:sz w:val="20"/>
          <w:szCs w:val="20"/>
          <w:u w:color="000000"/>
          <w:shd w:val="clear" w:color="auto" w:fill="FFFFFF"/>
        </w:rPr>
        <w:t>une licence de chasse en cours de validité.</w:t>
      </w:r>
    </w:p>
    <w:p w14:paraId="5647EEFA" w14:textId="77777777" w:rsidR="005549A9" w:rsidRPr="00C6543F" w:rsidRDefault="005549A9">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Style w:val="Aucun"/>
          <w:rFonts w:ascii="Times New Roman" w:eastAsia="Times New Roman" w:hAnsi="Times New Roman" w:cs="Times New Roman"/>
          <w:sz w:val="18"/>
          <w:szCs w:val="18"/>
          <w:u w:color="000000"/>
          <w:shd w:val="clear" w:color="auto" w:fill="FFFFFF"/>
        </w:rPr>
      </w:pPr>
    </w:p>
    <w:p w14:paraId="20A7C6A9" w14:textId="77777777" w:rsidR="005549A9" w:rsidRPr="00C6543F" w:rsidRDefault="000C753D">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Style w:val="Aucun"/>
          <w:rFonts w:ascii="Times New Roman" w:eastAsia="Times New Roman" w:hAnsi="Times New Roman" w:cs="Times New Roman"/>
          <w:sz w:val="18"/>
          <w:szCs w:val="18"/>
          <w:u w:color="000000"/>
          <w:shd w:val="clear" w:color="auto" w:fill="FFFFFF"/>
        </w:rPr>
      </w:pPr>
      <w:r w:rsidRPr="00C6543F">
        <w:rPr>
          <w:rStyle w:val="Aucun"/>
          <w:rFonts w:ascii="Times New Roman" w:hAnsi="Times New Roman" w:cs="Times New Roman"/>
          <w:sz w:val="18"/>
          <w:szCs w:val="18"/>
          <w:u w:color="000000"/>
          <w:shd w:val="clear" w:color="auto" w:fill="FFFFFF"/>
          <w:lang w:val="nl-NL"/>
        </w:rPr>
        <w:t>…</w:t>
      </w:r>
    </w:p>
    <w:p w14:paraId="5F7D1311" w14:textId="77777777" w:rsidR="005549A9" w:rsidRPr="00C6543F" w:rsidRDefault="005549A9">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Style w:val="Aucun"/>
          <w:rFonts w:ascii="Times New Roman" w:eastAsia="Times New Roman" w:hAnsi="Times New Roman" w:cs="Times New Roman"/>
          <w:sz w:val="18"/>
          <w:szCs w:val="18"/>
          <w:u w:color="000000"/>
          <w:shd w:val="clear" w:color="auto" w:fill="FFFFFF"/>
        </w:rPr>
      </w:pPr>
    </w:p>
    <w:p w14:paraId="5C514C90" w14:textId="77777777" w:rsidR="005549A9" w:rsidRPr="00C6543F" w:rsidRDefault="000C753D">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jc w:val="center"/>
        <w:rPr>
          <w:rStyle w:val="Aucun"/>
          <w:rFonts w:ascii="Times New Roman" w:eastAsia="Times New Roman" w:hAnsi="Times New Roman" w:cs="Times New Roman"/>
          <w:b/>
          <w:bCs/>
          <w:sz w:val="20"/>
          <w:szCs w:val="20"/>
          <w:u w:color="000000"/>
          <w:shd w:val="clear" w:color="auto" w:fill="FFFFFF"/>
        </w:rPr>
      </w:pPr>
      <w:r w:rsidRPr="00C6543F">
        <w:rPr>
          <w:rStyle w:val="Aucun"/>
          <w:rFonts w:ascii="Times New Roman" w:hAnsi="Times New Roman" w:cs="Times New Roman"/>
          <w:b/>
          <w:bCs/>
          <w:sz w:val="20"/>
          <w:szCs w:val="20"/>
          <w:u w:color="000000"/>
          <w:shd w:val="clear" w:color="auto" w:fill="FFFFFF"/>
        </w:rPr>
        <w:t xml:space="preserve">Chapitre </w:t>
      </w:r>
      <w:r w:rsidR="00C6543F">
        <w:rPr>
          <w:rStyle w:val="Aucun"/>
          <w:rFonts w:ascii="Times New Roman" w:hAnsi="Times New Roman" w:cs="Times New Roman"/>
          <w:b/>
          <w:bCs/>
          <w:sz w:val="20"/>
          <w:szCs w:val="20"/>
          <w:u w:color="000000"/>
          <w:shd w:val="clear" w:color="auto" w:fill="FFFFFF"/>
          <w:lang w:val="nl-NL"/>
        </w:rPr>
        <w:t>4</w:t>
      </w:r>
      <w:r w:rsidRPr="00C6543F">
        <w:rPr>
          <w:rStyle w:val="Aucun"/>
          <w:rFonts w:ascii="Times New Roman" w:hAnsi="Times New Roman" w:cs="Times New Roman"/>
          <w:b/>
          <w:bCs/>
          <w:sz w:val="20"/>
          <w:szCs w:val="20"/>
          <w:u w:color="000000"/>
          <w:shd w:val="clear" w:color="auto" w:fill="FFFFFF"/>
        </w:rPr>
        <w:t xml:space="preserve"> – Conditions </w:t>
      </w:r>
      <w:proofErr w:type="spellStart"/>
      <w:r w:rsidRPr="00C6543F">
        <w:rPr>
          <w:rStyle w:val="Aucun"/>
          <w:rFonts w:ascii="Times New Roman" w:hAnsi="Times New Roman" w:cs="Times New Roman"/>
          <w:b/>
          <w:bCs/>
          <w:sz w:val="20"/>
          <w:szCs w:val="20"/>
          <w:u w:color="000000"/>
          <w:shd w:val="clear" w:color="auto" w:fill="FFFFFF"/>
        </w:rPr>
        <w:t>particuli</w:t>
      </w:r>
      <w:proofErr w:type="spellEnd"/>
      <w:r w:rsidRPr="00C6543F">
        <w:rPr>
          <w:rStyle w:val="Aucun"/>
          <w:rFonts w:ascii="Times New Roman" w:hAnsi="Times New Roman" w:cs="Times New Roman"/>
          <w:b/>
          <w:bCs/>
          <w:sz w:val="20"/>
          <w:szCs w:val="20"/>
          <w:u w:color="000000"/>
          <w:shd w:val="clear" w:color="auto" w:fill="FFFFFF"/>
          <w:lang w:val="it-IT"/>
        </w:rPr>
        <w:t>è</w:t>
      </w:r>
      <w:proofErr w:type="spellStart"/>
      <w:r w:rsidRPr="00C6543F">
        <w:rPr>
          <w:rStyle w:val="Aucun"/>
          <w:rFonts w:ascii="Times New Roman" w:hAnsi="Times New Roman" w:cs="Times New Roman"/>
          <w:b/>
          <w:bCs/>
          <w:sz w:val="20"/>
          <w:szCs w:val="20"/>
          <w:u w:color="000000"/>
          <w:shd w:val="clear" w:color="auto" w:fill="FFFFFF"/>
        </w:rPr>
        <w:t>res</w:t>
      </w:r>
      <w:proofErr w:type="spellEnd"/>
      <w:r w:rsidRPr="00C6543F">
        <w:rPr>
          <w:rStyle w:val="Aucun"/>
          <w:rFonts w:ascii="Times New Roman" w:hAnsi="Times New Roman" w:cs="Times New Roman"/>
          <w:b/>
          <w:bCs/>
          <w:sz w:val="20"/>
          <w:szCs w:val="20"/>
          <w:u w:color="000000"/>
          <w:shd w:val="clear" w:color="auto" w:fill="FFFFFF"/>
        </w:rPr>
        <w:t xml:space="preserve"> de la battue de destruction du sanglier</w:t>
      </w:r>
    </w:p>
    <w:p w14:paraId="35F324E7" w14:textId="77777777" w:rsidR="005549A9" w:rsidRPr="00C6543F" w:rsidRDefault="000C753D">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jc w:val="both"/>
        <w:rPr>
          <w:rStyle w:val="Aucun"/>
          <w:rFonts w:ascii="Times New Roman" w:eastAsia="Times New Roman" w:hAnsi="Times New Roman" w:cs="Times New Roman"/>
          <w:sz w:val="20"/>
          <w:szCs w:val="20"/>
          <w:u w:color="000000"/>
          <w:shd w:val="clear" w:color="auto" w:fill="FFFFFF"/>
        </w:rPr>
      </w:pPr>
      <w:r w:rsidRPr="00C6543F">
        <w:rPr>
          <w:rStyle w:val="Aucun"/>
          <w:rFonts w:ascii="Times New Roman" w:hAnsi="Times New Roman" w:cs="Times New Roman"/>
          <w:b/>
          <w:bCs/>
          <w:sz w:val="20"/>
          <w:szCs w:val="20"/>
          <w:u w:color="000000"/>
          <w:shd w:val="clear" w:color="auto" w:fill="FFFFFF"/>
        </w:rPr>
        <w:t>Art. 19.</w:t>
      </w:r>
      <w:r w:rsidRPr="00C6543F">
        <w:rPr>
          <w:rStyle w:val="Aucun"/>
          <w:rFonts w:ascii="Times New Roman" w:hAnsi="Times New Roman" w:cs="Times New Roman"/>
          <w:sz w:val="20"/>
          <w:szCs w:val="20"/>
          <w:u w:color="000000"/>
          <w:shd w:val="clear" w:color="auto" w:fill="FFFFFF"/>
        </w:rPr>
        <w:t xml:space="preserve"> Le bénéficiaire de l</w:t>
      </w:r>
      <w:r w:rsidRPr="00C6543F">
        <w:rPr>
          <w:rStyle w:val="Aucun"/>
          <w:rFonts w:ascii="Times New Roman" w:hAnsi="Times New Roman" w:cs="Times New Roman"/>
          <w:sz w:val="20"/>
          <w:szCs w:val="20"/>
          <w:u w:color="000000"/>
          <w:shd w:val="clear" w:color="auto" w:fill="FFFFFF"/>
          <w:rtl/>
        </w:rPr>
        <w:t>’</w:t>
      </w:r>
      <w:r w:rsidRPr="00C6543F">
        <w:rPr>
          <w:rStyle w:val="Aucun"/>
          <w:rFonts w:ascii="Times New Roman" w:hAnsi="Times New Roman" w:cs="Times New Roman"/>
          <w:sz w:val="20"/>
          <w:szCs w:val="20"/>
          <w:u w:color="000000"/>
          <w:shd w:val="clear" w:color="auto" w:fill="FFFFFF"/>
        </w:rPr>
        <w:t>autorisation informe au préalable le chef de cantonnement du déroulement d</w:t>
      </w:r>
      <w:r w:rsidRPr="00C6543F">
        <w:rPr>
          <w:rStyle w:val="Aucun"/>
          <w:rFonts w:ascii="Times New Roman" w:hAnsi="Times New Roman" w:cs="Times New Roman"/>
          <w:sz w:val="20"/>
          <w:szCs w:val="20"/>
          <w:u w:color="000000"/>
          <w:shd w:val="clear" w:color="auto" w:fill="FFFFFF"/>
          <w:rtl/>
        </w:rPr>
        <w:t>’</w:t>
      </w:r>
      <w:r w:rsidRPr="00C6543F">
        <w:rPr>
          <w:rStyle w:val="Aucun"/>
          <w:rFonts w:ascii="Times New Roman" w:hAnsi="Times New Roman" w:cs="Times New Roman"/>
          <w:sz w:val="20"/>
          <w:szCs w:val="20"/>
          <w:u w:color="000000"/>
          <w:shd w:val="clear" w:color="auto" w:fill="FFFFFF"/>
        </w:rPr>
        <w:t>une battue de destruction du sanglier selon les modalité</w:t>
      </w:r>
      <w:r w:rsidRPr="00C6543F">
        <w:rPr>
          <w:rStyle w:val="Aucun"/>
          <w:rFonts w:ascii="Times New Roman" w:hAnsi="Times New Roman" w:cs="Times New Roman"/>
          <w:sz w:val="20"/>
          <w:szCs w:val="20"/>
          <w:u w:color="000000"/>
          <w:shd w:val="clear" w:color="auto" w:fill="FFFFFF"/>
          <w:lang w:val="pt-PT"/>
        </w:rPr>
        <w:t>s fix</w:t>
      </w:r>
      <w:proofErr w:type="spellStart"/>
      <w:r w:rsidRPr="00C6543F">
        <w:rPr>
          <w:rStyle w:val="Aucun"/>
          <w:rFonts w:ascii="Times New Roman" w:hAnsi="Times New Roman" w:cs="Times New Roman"/>
          <w:sz w:val="20"/>
          <w:szCs w:val="20"/>
          <w:u w:color="000000"/>
          <w:shd w:val="clear" w:color="auto" w:fill="FFFFFF"/>
        </w:rPr>
        <w:t>ées</w:t>
      </w:r>
      <w:proofErr w:type="spellEnd"/>
      <w:r w:rsidRPr="00C6543F">
        <w:rPr>
          <w:rStyle w:val="Aucun"/>
          <w:rFonts w:ascii="Times New Roman" w:hAnsi="Times New Roman" w:cs="Times New Roman"/>
          <w:sz w:val="20"/>
          <w:szCs w:val="20"/>
          <w:u w:color="000000"/>
          <w:shd w:val="clear" w:color="auto" w:fill="FFFFFF"/>
        </w:rPr>
        <w:t xml:space="preserve"> dans l</w:t>
      </w:r>
      <w:r w:rsidRPr="00C6543F">
        <w:rPr>
          <w:rStyle w:val="Aucun"/>
          <w:rFonts w:ascii="Times New Roman" w:hAnsi="Times New Roman" w:cs="Times New Roman"/>
          <w:sz w:val="20"/>
          <w:szCs w:val="20"/>
          <w:u w:color="000000"/>
          <w:shd w:val="clear" w:color="auto" w:fill="FFFFFF"/>
          <w:rtl/>
        </w:rPr>
        <w:t>’</w:t>
      </w:r>
      <w:r w:rsidRPr="00C6543F">
        <w:rPr>
          <w:rStyle w:val="Aucun"/>
          <w:rFonts w:ascii="Times New Roman" w:hAnsi="Times New Roman" w:cs="Times New Roman"/>
          <w:sz w:val="20"/>
          <w:szCs w:val="20"/>
          <w:u w:color="000000"/>
          <w:shd w:val="clear" w:color="auto" w:fill="FFFFFF"/>
        </w:rPr>
        <w:t>autorisation.</w:t>
      </w:r>
    </w:p>
    <w:p w14:paraId="4BDB7DAC" w14:textId="77777777" w:rsidR="005549A9" w:rsidRPr="00C6543F" w:rsidRDefault="000C753D">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jc w:val="both"/>
        <w:rPr>
          <w:rStyle w:val="Aucun"/>
          <w:rFonts w:ascii="Times New Roman" w:eastAsia="Times New Roman" w:hAnsi="Times New Roman" w:cs="Times New Roman"/>
          <w:sz w:val="20"/>
          <w:szCs w:val="20"/>
          <w:u w:color="000000"/>
          <w:shd w:val="clear" w:color="auto" w:fill="FFFFFF"/>
        </w:rPr>
      </w:pPr>
      <w:r w:rsidRPr="00C6543F">
        <w:rPr>
          <w:rStyle w:val="Aucun"/>
          <w:rFonts w:ascii="Times New Roman" w:hAnsi="Times New Roman" w:cs="Times New Roman"/>
          <w:b/>
          <w:bCs/>
          <w:sz w:val="20"/>
          <w:szCs w:val="20"/>
          <w:u w:color="000000"/>
          <w:shd w:val="clear" w:color="auto" w:fill="FFFFFF"/>
        </w:rPr>
        <w:t>Art. 20.</w:t>
      </w:r>
      <w:r w:rsidRPr="00C6543F">
        <w:rPr>
          <w:rStyle w:val="Aucun"/>
          <w:rFonts w:ascii="Times New Roman" w:hAnsi="Times New Roman" w:cs="Times New Roman"/>
          <w:sz w:val="20"/>
          <w:szCs w:val="20"/>
          <w:u w:color="000000"/>
          <w:shd w:val="clear" w:color="auto" w:fill="FFFFFF"/>
        </w:rPr>
        <w:t xml:space="preserve"> Lorsque la battue de destruction du sanglier se déroule au bois, le bénéficiaire de l</w:t>
      </w:r>
      <w:r w:rsidRPr="00C6543F">
        <w:rPr>
          <w:rStyle w:val="Aucun"/>
          <w:rFonts w:ascii="Times New Roman" w:hAnsi="Times New Roman" w:cs="Times New Roman"/>
          <w:sz w:val="20"/>
          <w:szCs w:val="20"/>
          <w:u w:color="000000"/>
          <w:shd w:val="clear" w:color="auto" w:fill="FFFFFF"/>
          <w:rtl/>
        </w:rPr>
        <w:t>’</w:t>
      </w:r>
      <w:r w:rsidRPr="00C6543F">
        <w:rPr>
          <w:rStyle w:val="Aucun"/>
          <w:rFonts w:ascii="Times New Roman" w:hAnsi="Times New Roman" w:cs="Times New Roman"/>
          <w:sz w:val="20"/>
          <w:szCs w:val="20"/>
          <w:u w:color="000000"/>
          <w:shd w:val="clear" w:color="auto" w:fill="FFFFFF"/>
        </w:rPr>
        <w:t>autorisation prévient le public de son déroulement au moyen d</w:t>
      </w:r>
      <w:r w:rsidRPr="00C6543F">
        <w:rPr>
          <w:rStyle w:val="Aucun"/>
          <w:rFonts w:ascii="Times New Roman" w:hAnsi="Times New Roman" w:cs="Times New Roman"/>
          <w:sz w:val="20"/>
          <w:szCs w:val="20"/>
          <w:u w:color="000000"/>
          <w:shd w:val="clear" w:color="auto" w:fill="FFFFFF"/>
          <w:rtl/>
        </w:rPr>
        <w:t>’</w:t>
      </w:r>
      <w:r w:rsidRPr="00C6543F">
        <w:rPr>
          <w:rStyle w:val="Aucun"/>
          <w:rFonts w:ascii="Times New Roman" w:hAnsi="Times New Roman" w:cs="Times New Roman"/>
          <w:sz w:val="20"/>
          <w:szCs w:val="20"/>
          <w:u w:color="000000"/>
          <w:shd w:val="clear" w:color="auto" w:fill="FFFFFF"/>
        </w:rPr>
        <w:t>affiches conformes au mod</w:t>
      </w:r>
      <w:r w:rsidRPr="00C6543F">
        <w:rPr>
          <w:rStyle w:val="Aucun"/>
          <w:rFonts w:ascii="Times New Roman" w:hAnsi="Times New Roman" w:cs="Times New Roman"/>
          <w:sz w:val="20"/>
          <w:szCs w:val="20"/>
          <w:u w:color="000000"/>
          <w:shd w:val="clear" w:color="auto" w:fill="FFFFFF"/>
          <w:lang w:val="it-IT"/>
        </w:rPr>
        <w:t>è</w:t>
      </w:r>
      <w:r w:rsidRPr="00C6543F">
        <w:rPr>
          <w:rStyle w:val="Aucun"/>
          <w:rFonts w:ascii="Times New Roman" w:hAnsi="Times New Roman" w:cs="Times New Roman"/>
          <w:sz w:val="20"/>
          <w:szCs w:val="20"/>
          <w:u w:color="000000"/>
          <w:shd w:val="clear" w:color="auto" w:fill="FFFFFF"/>
        </w:rPr>
        <w:t>le de l</w:t>
      </w:r>
      <w:r w:rsidRPr="00C6543F">
        <w:rPr>
          <w:rStyle w:val="Aucun"/>
          <w:rFonts w:ascii="Times New Roman" w:hAnsi="Times New Roman" w:cs="Times New Roman"/>
          <w:sz w:val="20"/>
          <w:szCs w:val="20"/>
          <w:u w:color="000000"/>
          <w:shd w:val="clear" w:color="auto" w:fill="FFFFFF"/>
          <w:rtl/>
        </w:rPr>
        <w:t>’</w:t>
      </w:r>
      <w:r w:rsidRPr="00C6543F">
        <w:rPr>
          <w:rStyle w:val="Aucun"/>
          <w:rFonts w:ascii="Times New Roman" w:hAnsi="Times New Roman" w:cs="Times New Roman"/>
          <w:sz w:val="20"/>
          <w:szCs w:val="20"/>
          <w:u w:color="000000"/>
          <w:shd w:val="clear" w:color="auto" w:fill="FFFFFF"/>
        </w:rPr>
        <w:t>annexe 1, placées aux principales entrées du bois.</w:t>
      </w:r>
    </w:p>
    <w:p w14:paraId="3E70FB76" w14:textId="77777777" w:rsidR="00997975" w:rsidRDefault="00997975">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jc w:val="center"/>
        <w:rPr>
          <w:rStyle w:val="Aucun"/>
          <w:rFonts w:ascii="Times New Roman" w:hAnsi="Times New Roman" w:cs="Times New Roman"/>
          <w:b/>
          <w:bCs/>
          <w:sz w:val="20"/>
          <w:szCs w:val="20"/>
          <w:u w:color="000000"/>
        </w:rPr>
      </w:pPr>
    </w:p>
    <w:p w14:paraId="0F6BBEC1" w14:textId="77777777" w:rsidR="005549A9" w:rsidRPr="00C6543F" w:rsidRDefault="000C753D">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jc w:val="center"/>
        <w:rPr>
          <w:rStyle w:val="Aucun"/>
          <w:rFonts w:ascii="Times New Roman" w:eastAsia="Times New Roman" w:hAnsi="Times New Roman" w:cs="Times New Roman"/>
          <w:b/>
          <w:bCs/>
          <w:sz w:val="20"/>
          <w:szCs w:val="20"/>
          <w:u w:color="000000"/>
        </w:rPr>
      </w:pPr>
      <w:r w:rsidRPr="00C6543F">
        <w:rPr>
          <w:rStyle w:val="Aucun"/>
          <w:rFonts w:ascii="Times New Roman" w:hAnsi="Times New Roman" w:cs="Times New Roman"/>
          <w:b/>
          <w:bCs/>
          <w:sz w:val="20"/>
          <w:szCs w:val="20"/>
          <w:u w:color="000000"/>
        </w:rPr>
        <w:t xml:space="preserve">Chapitre </w:t>
      </w:r>
      <w:r w:rsidR="00C6543F">
        <w:rPr>
          <w:rStyle w:val="Aucun"/>
          <w:rFonts w:ascii="Times New Roman" w:hAnsi="Times New Roman" w:cs="Times New Roman"/>
          <w:b/>
          <w:bCs/>
          <w:sz w:val="20"/>
          <w:szCs w:val="20"/>
          <w:u w:color="000000"/>
          <w:lang w:val="nl-NL"/>
        </w:rPr>
        <w:t>5</w:t>
      </w:r>
      <w:r w:rsidRPr="00C6543F">
        <w:rPr>
          <w:rStyle w:val="Aucun"/>
          <w:rFonts w:ascii="Times New Roman" w:hAnsi="Times New Roman" w:cs="Times New Roman"/>
          <w:b/>
          <w:bCs/>
          <w:sz w:val="20"/>
          <w:szCs w:val="20"/>
          <w:u w:color="000000"/>
        </w:rPr>
        <w:t xml:space="preserve"> – Conditions particuli</w:t>
      </w:r>
      <w:r w:rsidRPr="00C6543F">
        <w:rPr>
          <w:rStyle w:val="Aucun"/>
          <w:rFonts w:ascii="Times New Roman" w:hAnsi="Times New Roman" w:cs="Times New Roman"/>
          <w:b/>
          <w:bCs/>
          <w:sz w:val="20"/>
          <w:szCs w:val="20"/>
          <w:u w:color="000000"/>
          <w:lang w:val="it-IT"/>
        </w:rPr>
        <w:t>è</w:t>
      </w:r>
      <w:r w:rsidRPr="00C6543F">
        <w:rPr>
          <w:rStyle w:val="Aucun"/>
          <w:rFonts w:ascii="Times New Roman" w:hAnsi="Times New Roman" w:cs="Times New Roman"/>
          <w:b/>
          <w:bCs/>
          <w:sz w:val="20"/>
          <w:szCs w:val="20"/>
          <w:u w:color="000000"/>
        </w:rPr>
        <w:t>res de l</w:t>
      </w:r>
      <w:r w:rsidRPr="00C6543F">
        <w:rPr>
          <w:rStyle w:val="Aucun"/>
          <w:rFonts w:ascii="Times New Roman" w:hAnsi="Times New Roman" w:cs="Times New Roman"/>
          <w:b/>
          <w:bCs/>
          <w:sz w:val="20"/>
          <w:szCs w:val="20"/>
          <w:u w:color="000000"/>
          <w:rtl/>
        </w:rPr>
        <w:t>’</w:t>
      </w:r>
      <w:r w:rsidRPr="00C6543F">
        <w:rPr>
          <w:rStyle w:val="Aucun"/>
          <w:rFonts w:ascii="Times New Roman" w:hAnsi="Times New Roman" w:cs="Times New Roman"/>
          <w:b/>
          <w:bCs/>
          <w:sz w:val="20"/>
          <w:szCs w:val="20"/>
          <w:u w:color="000000"/>
          <w:lang w:val="it-IT"/>
        </w:rPr>
        <w:t>aff</w:t>
      </w:r>
      <w:r w:rsidRPr="00C6543F">
        <w:rPr>
          <w:rStyle w:val="Aucun"/>
          <w:rFonts w:ascii="Times New Roman" w:hAnsi="Times New Roman" w:cs="Times New Roman"/>
          <w:b/>
          <w:bCs/>
          <w:sz w:val="20"/>
          <w:szCs w:val="20"/>
          <w:u w:color="000000"/>
        </w:rPr>
        <w:t>ût de nuit du sanglier</w:t>
      </w:r>
    </w:p>
    <w:p w14:paraId="3381A045" w14:textId="77777777" w:rsidR="005549A9" w:rsidRPr="00C6543F" w:rsidRDefault="000C753D">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jc w:val="both"/>
        <w:rPr>
          <w:rStyle w:val="Aucun"/>
          <w:rFonts w:ascii="Times New Roman" w:eastAsia="Times New Roman" w:hAnsi="Times New Roman" w:cs="Times New Roman"/>
          <w:sz w:val="20"/>
          <w:szCs w:val="20"/>
          <w:u w:color="000000"/>
        </w:rPr>
      </w:pPr>
      <w:r w:rsidRPr="00C6543F">
        <w:rPr>
          <w:rStyle w:val="Aucun"/>
          <w:rFonts w:ascii="Times New Roman" w:hAnsi="Times New Roman" w:cs="Times New Roman"/>
          <w:b/>
          <w:bCs/>
          <w:sz w:val="20"/>
          <w:szCs w:val="20"/>
          <w:u w:color="000000"/>
        </w:rPr>
        <w:lastRenderedPageBreak/>
        <w:t>Art. 21.</w:t>
      </w:r>
      <w:r w:rsidRPr="00C6543F">
        <w:rPr>
          <w:rStyle w:val="Aucun"/>
          <w:rFonts w:ascii="Times New Roman" w:hAnsi="Times New Roman" w:cs="Times New Roman"/>
          <w:sz w:val="20"/>
          <w:szCs w:val="20"/>
          <w:u w:color="000000"/>
        </w:rPr>
        <w:t xml:space="preserve"> L</w:t>
      </w:r>
      <w:r w:rsidRPr="00C6543F">
        <w:rPr>
          <w:rStyle w:val="Aucun"/>
          <w:rFonts w:ascii="Times New Roman" w:hAnsi="Times New Roman" w:cs="Times New Roman"/>
          <w:sz w:val="20"/>
          <w:szCs w:val="20"/>
          <w:u w:color="000000"/>
          <w:rtl/>
        </w:rPr>
        <w:t>’</w:t>
      </w:r>
      <w:r w:rsidRPr="00C6543F">
        <w:rPr>
          <w:rStyle w:val="Aucun"/>
          <w:rFonts w:ascii="Times New Roman" w:hAnsi="Times New Roman" w:cs="Times New Roman"/>
          <w:sz w:val="20"/>
          <w:szCs w:val="20"/>
          <w:u w:color="000000"/>
          <w:lang w:val="it-IT"/>
        </w:rPr>
        <w:t>aff</w:t>
      </w:r>
      <w:r w:rsidRPr="00C6543F">
        <w:rPr>
          <w:rStyle w:val="Aucun"/>
          <w:rFonts w:ascii="Times New Roman" w:hAnsi="Times New Roman" w:cs="Times New Roman"/>
          <w:sz w:val="20"/>
          <w:szCs w:val="20"/>
          <w:u w:color="000000"/>
        </w:rPr>
        <w:t>ût de nuit du sanglier est pratiqué uniquement du 16 août au 30 juin inclus, à partir de postes répondant aux conditions suivantes :</w:t>
      </w:r>
    </w:p>
    <w:p w14:paraId="0EEE4CB6" w14:textId="77777777" w:rsidR="005549A9" w:rsidRPr="00C6543F" w:rsidRDefault="000C753D">
      <w:pPr>
        <w:pStyle w:val="Corps"/>
        <w:tabs>
          <w:tab w:val="left" w:pos="45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54" w:hanging="454"/>
        <w:jc w:val="both"/>
        <w:rPr>
          <w:rStyle w:val="Aucun"/>
          <w:rFonts w:ascii="Times New Roman" w:eastAsia="Times New Roman" w:hAnsi="Times New Roman" w:cs="Times New Roman"/>
          <w:sz w:val="20"/>
          <w:szCs w:val="20"/>
          <w:u w:color="000000"/>
        </w:rPr>
      </w:pPr>
      <w:r w:rsidRPr="00C6543F">
        <w:rPr>
          <w:rStyle w:val="Aucun"/>
          <w:rFonts w:ascii="Times New Roman" w:hAnsi="Times New Roman" w:cs="Times New Roman"/>
          <w:sz w:val="20"/>
          <w:szCs w:val="20"/>
          <w:u w:color="000000"/>
        </w:rPr>
        <w:t>1</w:t>
      </w:r>
      <w:r w:rsidRPr="00C6543F">
        <w:rPr>
          <w:rStyle w:val="Aucun"/>
          <w:rFonts w:ascii="Times New Roman" w:hAnsi="Times New Roman" w:cs="Times New Roman"/>
          <w:sz w:val="20"/>
          <w:szCs w:val="20"/>
          <w:u w:color="000000"/>
          <w:lang w:val="it-IT"/>
        </w:rPr>
        <w:t>°</w:t>
      </w:r>
      <w:r w:rsidRPr="00C6543F">
        <w:rPr>
          <w:rStyle w:val="Aucun"/>
          <w:rFonts w:ascii="Times New Roman" w:hAnsi="Times New Roman" w:cs="Times New Roman"/>
          <w:sz w:val="20"/>
          <w:szCs w:val="20"/>
          <w:u w:color="000000"/>
          <w:lang w:val="it-IT"/>
        </w:rPr>
        <w:tab/>
      </w:r>
      <w:r w:rsidRPr="00C6543F">
        <w:rPr>
          <w:rStyle w:val="Aucun"/>
          <w:rFonts w:ascii="Times New Roman" w:hAnsi="Times New Roman" w:cs="Times New Roman"/>
          <w:sz w:val="20"/>
          <w:szCs w:val="20"/>
          <w:u w:color="000000"/>
        </w:rPr>
        <w:t>le poste est matérialisé sur le terrain et disposé de façon à diriger le tir vers la plaine et à éviter le tir vers tout chemin ouvert à la circulation du public ;</w:t>
      </w:r>
    </w:p>
    <w:p w14:paraId="6701AD31" w14:textId="77777777" w:rsidR="005549A9" w:rsidRPr="00C6543F" w:rsidRDefault="000C753D">
      <w:pPr>
        <w:pStyle w:val="Corps"/>
        <w:tabs>
          <w:tab w:val="left" w:pos="45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54" w:hanging="454"/>
        <w:jc w:val="both"/>
        <w:rPr>
          <w:rStyle w:val="Aucun"/>
          <w:rFonts w:ascii="Times New Roman" w:eastAsia="Times New Roman" w:hAnsi="Times New Roman" w:cs="Times New Roman"/>
          <w:sz w:val="20"/>
          <w:szCs w:val="20"/>
          <w:u w:color="000000"/>
        </w:rPr>
      </w:pPr>
      <w:r w:rsidRPr="00C6543F">
        <w:rPr>
          <w:rStyle w:val="Aucun"/>
          <w:rFonts w:ascii="Times New Roman" w:hAnsi="Times New Roman" w:cs="Times New Roman"/>
          <w:sz w:val="20"/>
          <w:szCs w:val="20"/>
          <w:u w:color="000000"/>
        </w:rPr>
        <w:t>2</w:t>
      </w:r>
      <w:r w:rsidRPr="00C6543F">
        <w:rPr>
          <w:rStyle w:val="Aucun"/>
          <w:rFonts w:ascii="Times New Roman" w:hAnsi="Times New Roman" w:cs="Times New Roman"/>
          <w:sz w:val="20"/>
          <w:szCs w:val="20"/>
          <w:u w:color="000000"/>
          <w:lang w:val="it-IT"/>
        </w:rPr>
        <w:t>°</w:t>
      </w:r>
      <w:r w:rsidRPr="00C6543F">
        <w:rPr>
          <w:rStyle w:val="Aucun"/>
          <w:rFonts w:ascii="Times New Roman" w:hAnsi="Times New Roman" w:cs="Times New Roman"/>
          <w:sz w:val="20"/>
          <w:szCs w:val="20"/>
          <w:u w:color="000000"/>
          <w:lang w:val="it-IT"/>
        </w:rPr>
        <w:tab/>
      </w:r>
      <w:r w:rsidRPr="00C6543F">
        <w:rPr>
          <w:rStyle w:val="Aucun"/>
          <w:rFonts w:ascii="Times New Roman" w:hAnsi="Times New Roman" w:cs="Times New Roman"/>
          <w:sz w:val="20"/>
          <w:szCs w:val="20"/>
          <w:u w:color="000000"/>
        </w:rPr>
        <w:t>le poste est surélevé pour permettre au tireur d</w:t>
      </w:r>
      <w:r w:rsidRPr="00C6543F">
        <w:rPr>
          <w:rStyle w:val="Aucun"/>
          <w:rFonts w:ascii="Times New Roman" w:hAnsi="Times New Roman" w:cs="Times New Roman"/>
          <w:sz w:val="20"/>
          <w:szCs w:val="20"/>
          <w:u w:color="000000"/>
          <w:rtl/>
        </w:rPr>
        <w:t>’</w:t>
      </w:r>
      <w:r w:rsidRPr="00C6543F">
        <w:rPr>
          <w:rStyle w:val="Aucun"/>
          <w:rFonts w:ascii="Times New Roman" w:hAnsi="Times New Roman" w:cs="Times New Roman"/>
          <w:sz w:val="20"/>
          <w:szCs w:val="20"/>
          <w:u w:color="000000"/>
        </w:rPr>
        <w:t>enterrer ses balles ;</w:t>
      </w:r>
    </w:p>
    <w:p w14:paraId="465E3127" w14:textId="77777777" w:rsidR="005549A9" w:rsidRPr="00C6543F" w:rsidRDefault="000C753D">
      <w:pPr>
        <w:pStyle w:val="Corps"/>
        <w:tabs>
          <w:tab w:val="left" w:pos="45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26" w:hanging="426"/>
        <w:jc w:val="both"/>
        <w:rPr>
          <w:rStyle w:val="Aucun"/>
          <w:rFonts w:ascii="Times New Roman" w:eastAsia="Times New Roman" w:hAnsi="Times New Roman" w:cs="Times New Roman"/>
          <w:sz w:val="20"/>
          <w:szCs w:val="20"/>
          <w:u w:color="000000"/>
        </w:rPr>
      </w:pPr>
      <w:r w:rsidRPr="00C6543F">
        <w:rPr>
          <w:rStyle w:val="Aucun"/>
          <w:rFonts w:ascii="Times New Roman" w:hAnsi="Times New Roman" w:cs="Times New Roman"/>
          <w:sz w:val="20"/>
          <w:szCs w:val="20"/>
          <w:u w:color="000000"/>
        </w:rPr>
        <w:t>3</w:t>
      </w:r>
      <w:r w:rsidRPr="00C6543F">
        <w:rPr>
          <w:rStyle w:val="Aucun"/>
          <w:rFonts w:ascii="Times New Roman" w:hAnsi="Times New Roman" w:cs="Times New Roman"/>
          <w:sz w:val="20"/>
          <w:szCs w:val="20"/>
          <w:u w:color="000000"/>
          <w:lang w:val="it-IT"/>
        </w:rPr>
        <w:t>°</w:t>
      </w:r>
      <w:r w:rsidRPr="00C6543F">
        <w:rPr>
          <w:rStyle w:val="Aucun"/>
          <w:rFonts w:ascii="Times New Roman" w:hAnsi="Times New Roman" w:cs="Times New Roman"/>
          <w:sz w:val="20"/>
          <w:szCs w:val="20"/>
          <w:u w:color="000000"/>
          <w:lang w:val="it-IT"/>
        </w:rPr>
        <w:tab/>
      </w:r>
      <w:r w:rsidRPr="00C6543F">
        <w:rPr>
          <w:rStyle w:val="Aucun"/>
          <w:rFonts w:ascii="Times New Roman" w:hAnsi="Times New Roman" w:cs="Times New Roman"/>
          <w:sz w:val="20"/>
          <w:szCs w:val="20"/>
          <w:u w:color="000000"/>
        </w:rPr>
        <w:t>le poste est installé à plus de cent m</w:t>
      </w:r>
      <w:r w:rsidRPr="00C6543F">
        <w:rPr>
          <w:rStyle w:val="Aucun"/>
          <w:rFonts w:ascii="Times New Roman" w:hAnsi="Times New Roman" w:cs="Times New Roman"/>
          <w:sz w:val="20"/>
          <w:szCs w:val="20"/>
          <w:u w:color="000000"/>
          <w:lang w:val="it-IT"/>
        </w:rPr>
        <w:t>è</w:t>
      </w:r>
      <w:r w:rsidRPr="00C6543F">
        <w:rPr>
          <w:rStyle w:val="Aucun"/>
          <w:rFonts w:ascii="Times New Roman" w:hAnsi="Times New Roman" w:cs="Times New Roman"/>
          <w:sz w:val="20"/>
          <w:szCs w:val="20"/>
          <w:u w:color="000000"/>
        </w:rPr>
        <w:t>tres de la limite de tout territoire o</w:t>
      </w:r>
      <w:r w:rsidRPr="00C6543F">
        <w:rPr>
          <w:rStyle w:val="Aucun"/>
          <w:rFonts w:ascii="Times New Roman" w:hAnsi="Times New Roman" w:cs="Times New Roman"/>
          <w:sz w:val="20"/>
          <w:szCs w:val="20"/>
          <w:u w:color="000000"/>
          <w:lang w:val="it-IT"/>
        </w:rPr>
        <w:t xml:space="preserve">ù </w:t>
      </w:r>
      <w:r w:rsidRPr="00C6543F">
        <w:rPr>
          <w:rStyle w:val="Aucun"/>
          <w:rFonts w:ascii="Times New Roman" w:hAnsi="Times New Roman" w:cs="Times New Roman"/>
          <w:sz w:val="20"/>
          <w:szCs w:val="20"/>
          <w:u w:color="000000"/>
        </w:rPr>
        <w:t>la chasse est pratiquée par autrui.</w:t>
      </w:r>
    </w:p>
    <w:p w14:paraId="269084C7" w14:textId="77777777" w:rsidR="005549A9" w:rsidRPr="00C6543F" w:rsidRDefault="000C753D">
      <w:pPr>
        <w:pStyle w:val="Corps"/>
        <w:tabs>
          <w:tab w:val="left" w:pos="45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ind w:left="454" w:hanging="454"/>
        <w:jc w:val="both"/>
        <w:rPr>
          <w:rFonts w:ascii="Times New Roman" w:eastAsia="Times New Roman" w:hAnsi="Times New Roman" w:cs="Times New Roman"/>
          <w:sz w:val="20"/>
          <w:szCs w:val="20"/>
          <w:u w:color="000000"/>
        </w:rPr>
      </w:pPr>
      <w:r w:rsidRPr="00C6543F">
        <w:rPr>
          <w:rStyle w:val="Aucun"/>
          <w:rFonts w:ascii="Times New Roman" w:hAnsi="Times New Roman" w:cs="Times New Roman"/>
          <w:sz w:val="20"/>
          <w:szCs w:val="20"/>
          <w:u w:color="000000"/>
        </w:rPr>
        <w:t>4</w:t>
      </w:r>
      <w:r w:rsidRPr="00C6543F">
        <w:rPr>
          <w:rStyle w:val="Aucun"/>
          <w:rFonts w:ascii="Times New Roman" w:hAnsi="Times New Roman" w:cs="Times New Roman"/>
          <w:sz w:val="20"/>
          <w:szCs w:val="20"/>
          <w:u w:color="000000"/>
          <w:lang w:val="it-IT"/>
        </w:rPr>
        <w:t>°</w:t>
      </w:r>
      <w:r w:rsidRPr="00C6543F">
        <w:rPr>
          <w:rStyle w:val="Aucun"/>
          <w:rFonts w:ascii="Times New Roman" w:eastAsia="Times New Roman" w:hAnsi="Times New Roman" w:cs="Times New Roman"/>
          <w:sz w:val="20"/>
          <w:szCs w:val="20"/>
          <w:u w:color="000000"/>
        </w:rPr>
        <w:tab/>
      </w:r>
      <w:r w:rsidRPr="00C6543F">
        <w:rPr>
          <w:rStyle w:val="Aucun"/>
          <w:rFonts w:ascii="Times New Roman" w:hAnsi="Times New Roman" w:cs="Times New Roman"/>
          <w:sz w:val="20"/>
          <w:szCs w:val="20"/>
          <w:u w:color="000000"/>
        </w:rPr>
        <w:t>le tir peut s</w:t>
      </w:r>
      <w:r w:rsidRPr="00C6543F">
        <w:rPr>
          <w:rStyle w:val="Aucun"/>
          <w:rFonts w:ascii="Times New Roman" w:hAnsi="Times New Roman" w:cs="Times New Roman"/>
          <w:sz w:val="20"/>
          <w:szCs w:val="20"/>
          <w:u w:color="000000"/>
          <w:rtl/>
        </w:rPr>
        <w:t>’</w:t>
      </w:r>
      <w:r w:rsidRPr="00C6543F">
        <w:rPr>
          <w:rStyle w:val="Aucun"/>
          <w:rFonts w:ascii="Times New Roman" w:hAnsi="Times New Roman" w:cs="Times New Roman"/>
          <w:sz w:val="20"/>
          <w:szCs w:val="20"/>
          <w:u w:color="000000"/>
        </w:rPr>
        <w:t>effectuer jusqu’à une distance maximale de cent m</w:t>
      </w:r>
      <w:r w:rsidRPr="00C6543F">
        <w:rPr>
          <w:rStyle w:val="Aucun"/>
          <w:rFonts w:ascii="Times New Roman" w:hAnsi="Times New Roman" w:cs="Times New Roman"/>
          <w:sz w:val="20"/>
          <w:szCs w:val="20"/>
          <w:u w:color="000000"/>
          <w:lang w:val="it-IT"/>
        </w:rPr>
        <w:t>è</w:t>
      </w:r>
      <w:r w:rsidRPr="00C6543F">
        <w:rPr>
          <w:rStyle w:val="Aucun"/>
          <w:rFonts w:ascii="Times New Roman" w:hAnsi="Times New Roman" w:cs="Times New Roman"/>
          <w:sz w:val="20"/>
          <w:szCs w:val="20"/>
          <w:u w:color="000000"/>
        </w:rPr>
        <w:t>tres, distance qui est matérialisée sur le terrain en un point minimum.</w:t>
      </w:r>
    </w:p>
    <w:p w14:paraId="11429772" w14:textId="77777777" w:rsidR="005549A9" w:rsidRPr="00C6543F" w:rsidRDefault="000C753D">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eastAsia="Times New Roman" w:hAnsi="Times New Roman" w:cs="Times New Roman"/>
          <w:sz w:val="20"/>
          <w:szCs w:val="20"/>
          <w:u w:color="000000"/>
        </w:rPr>
      </w:pPr>
      <w:r w:rsidRPr="00C6543F">
        <w:rPr>
          <w:rStyle w:val="Aucun"/>
          <w:rFonts w:ascii="Times New Roman" w:hAnsi="Times New Roman" w:cs="Times New Roman"/>
          <w:sz w:val="20"/>
          <w:szCs w:val="20"/>
          <w:u w:color="000000"/>
        </w:rPr>
        <w:t>Le directeur peut prendre des mesures plus contraignantes en mati</w:t>
      </w:r>
      <w:r w:rsidRPr="00C6543F">
        <w:rPr>
          <w:rStyle w:val="Aucun"/>
          <w:rFonts w:ascii="Times New Roman" w:hAnsi="Times New Roman" w:cs="Times New Roman"/>
          <w:sz w:val="20"/>
          <w:szCs w:val="20"/>
          <w:u w:color="000000"/>
          <w:lang w:val="it-IT"/>
        </w:rPr>
        <w:t>è</w:t>
      </w:r>
      <w:r w:rsidRPr="00C6543F">
        <w:rPr>
          <w:rStyle w:val="Aucun"/>
          <w:rFonts w:ascii="Times New Roman" w:hAnsi="Times New Roman" w:cs="Times New Roman"/>
          <w:sz w:val="20"/>
          <w:szCs w:val="20"/>
          <w:u w:color="000000"/>
        </w:rPr>
        <w:t>re de sécurité quant à la distance maximale de tir et la hauteur minimum du poste de tir et ce, en fonction des conditions de la parcelle à défendre</w:t>
      </w:r>
    </w:p>
    <w:p w14:paraId="42B89906" w14:textId="77777777" w:rsidR="005549A9" w:rsidRPr="00C6543F" w:rsidRDefault="000C753D">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jc w:val="both"/>
        <w:rPr>
          <w:rStyle w:val="Aucun"/>
          <w:rFonts w:ascii="Times New Roman" w:eastAsia="Times New Roman" w:hAnsi="Times New Roman" w:cs="Times New Roman"/>
          <w:sz w:val="20"/>
          <w:szCs w:val="20"/>
          <w:u w:color="000000"/>
        </w:rPr>
      </w:pPr>
      <w:r w:rsidRPr="00C6543F">
        <w:rPr>
          <w:rStyle w:val="Aucun"/>
          <w:rFonts w:ascii="Times New Roman" w:hAnsi="Times New Roman" w:cs="Times New Roman"/>
          <w:b/>
          <w:bCs/>
          <w:sz w:val="20"/>
          <w:szCs w:val="20"/>
          <w:u w:color="000000"/>
        </w:rPr>
        <w:t>Art. 22.</w:t>
      </w:r>
      <w:r w:rsidRPr="00C6543F">
        <w:rPr>
          <w:rStyle w:val="Aucun"/>
          <w:rFonts w:ascii="Times New Roman" w:hAnsi="Times New Roman" w:cs="Times New Roman"/>
          <w:sz w:val="20"/>
          <w:szCs w:val="20"/>
          <w:u w:color="000000"/>
        </w:rPr>
        <w:t xml:space="preserve"> L</w:t>
      </w:r>
      <w:r w:rsidRPr="00C6543F">
        <w:rPr>
          <w:rStyle w:val="Aucun"/>
          <w:rFonts w:ascii="Times New Roman" w:hAnsi="Times New Roman" w:cs="Times New Roman"/>
          <w:sz w:val="20"/>
          <w:szCs w:val="20"/>
          <w:u w:color="000000"/>
          <w:rtl/>
        </w:rPr>
        <w:t>’</w:t>
      </w:r>
      <w:r w:rsidRPr="00C6543F">
        <w:rPr>
          <w:rStyle w:val="Aucun"/>
          <w:rFonts w:ascii="Times New Roman" w:hAnsi="Times New Roman" w:cs="Times New Roman"/>
          <w:sz w:val="20"/>
          <w:szCs w:val="20"/>
          <w:u w:color="000000"/>
        </w:rPr>
        <w:t>arme à feu utilisée lors d</w:t>
      </w:r>
      <w:r w:rsidRPr="00C6543F">
        <w:rPr>
          <w:rStyle w:val="Aucun"/>
          <w:rFonts w:ascii="Times New Roman" w:hAnsi="Times New Roman" w:cs="Times New Roman"/>
          <w:sz w:val="20"/>
          <w:szCs w:val="20"/>
          <w:u w:color="000000"/>
          <w:rtl/>
        </w:rPr>
        <w:t>’</w:t>
      </w:r>
      <w:r w:rsidRPr="00C6543F">
        <w:rPr>
          <w:rStyle w:val="Aucun"/>
          <w:rFonts w:ascii="Times New Roman" w:hAnsi="Times New Roman" w:cs="Times New Roman"/>
          <w:sz w:val="20"/>
          <w:szCs w:val="20"/>
          <w:u w:color="000000"/>
          <w:lang w:val="it-IT"/>
        </w:rPr>
        <w:t>un aff</w:t>
      </w:r>
      <w:r w:rsidRPr="00C6543F">
        <w:rPr>
          <w:rStyle w:val="Aucun"/>
          <w:rFonts w:ascii="Times New Roman" w:hAnsi="Times New Roman" w:cs="Times New Roman"/>
          <w:sz w:val="20"/>
          <w:szCs w:val="20"/>
          <w:u w:color="000000"/>
        </w:rPr>
        <w:t>ût de nuit est é</w:t>
      </w:r>
      <w:r w:rsidRPr="00C6543F">
        <w:rPr>
          <w:rStyle w:val="Aucun"/>
          <w:rFonts w:ascii="Times New Roman" w:hAnsi="Times New Roman" w:cs="Times New Roman"/>
          <w:sz w:val="20"/>
          <w:szCs w:val="20"/>
          <w:u w:color="000000"/>
          <w:lang w:val="es-ES_tradnl"/>
        </w:rPr>
        <w:t>quip</w:t>
      </w:r>
      <w:r w:rsidRPr="00C6543F">
        <w:rPr>
          <w:rStyle w:val="Aucun"/>
          <w:rFonts w:ascii="Times New Roman" w:hAnsi="Times New Roman" w:cs="Times New Roman"/>
          <w:sz w:val="20"/>
          <w:szCs w:val="20"/>
          <w:u w:color="000000"/>
        </w:rPr>
        <w:t>ée d</w:t>
      </w:r>
      <w:r w:rsidRPr="00C6543F">
        <w:rPr>
          <w:rStyle w:val="Aucun"/>
          <w:rFonts w:ascii="Times New Roman" w:hAnsi="Times New Roman" w:cs="Times New Roman"/>
          <w:sz w:val="20"/>
          <w:szCs w:val="20"/>
          <w:u w:color="000000"/>
          <w:rtl/>
        </w:rPr>
        <w:t>’</w:t>
      </w:r>
      <w:r w:rsidRPr="00C6543F">
        <w:rPr>
          <w:rStyle w:val="Aucun"/>
          <w:rFonts w:ascii="Times New Roman" w:hAnsi="Times New Roman" w:cs="Times New Roman"/>
          <w:sz w:val="20"/>
          <w:szCs w:val="20"/>
          <w:u w:color="000000"/>
        </w:rPr>
        <w:t>une lunette de visé</w:t>
      </w:r>
      <w:r w:rsidRPr="00C6543F">
        <w:rPr>
          <w:rStyle w:val="Aucun"/>
          <w:rFonts w:ascii="Times New Roman" w:hAnsi="Times New Roman" w:cs="Times New Roman"/>
          <w:sz w:val="20"/>
          <w:szCs w:val="20"/>
          <w:u w:color="000000"/>
          <w:lang w:val="it-IT"/>
        </w:rPr>
        <w:t>e.</w:t>
      </w:r>
    </w:p>
    <w:p w14:paraId="3ED36641" w14:textId="77777777" w:rsidR="005549A9" w:rsidRPr="00C6543F" w:rsidRDefault="000C753D">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jc w:val="both"/>
        <w:rPr>
          <w:rStyle w:val="Aucun"/>
          <w:rFonts w:ascii="Times New Roman" w:eastAsia="Times New Roman" w:hAnsi="Times New Roman" w:cs="Times New Roman"/>
          <w:sz w:val="20"/>
          <w:szCs w:val="20"/>
          <w:u w:color="000000"/>
        </w:rPr>
      </w:pPr>
      <w:r w:rsidRPr="00C6543F">
        <w:rPr>
          <w:rStyle w:val="Aucun"/>
          <w:rFonts w:ascii="Times New Roman" w:hAnsi="Times New Roman" w:cs="Times New Roman"/>
          <w:sz w:val="20"/>
          <w:szCs w:val="20"/>
          <w:u w:color="000000"/>
        </w:rPr>
        <w:t>Les dispositifs suivants sont en outre autorisés lors de l</w:t>
      </w:r>
      <w:r w:rsidRPr="00C6543F">
        <w:rPr>
          <w:rStyle w:val="Aucun"/>
          <w:rFonts w:ascii="Times New Roman" w:hAnsi="Times New Roman" w:cs="Times New Roman"/>
          <w:sz w:val="20"/>
          <w:szCs w:val="20"/>
          <w:u w:color="000000"/>
          <w:rtl/>
        </w:rPr>
        <w:t>’</w:t>
      </w:r>
      <w:r w:rsidRPr="00C6543F">
        <w:rPr>
          <w:rStyle w:val="Aucun"/>
          <w:rFonts w:ascii="Times New Roman" w:hAnsi="Times New Roman" w:cs="Times New Roman"/>
          <w:sz w:val="20"/>
          <w:szCs w:val="20"/>
          <w:u w:color="000000"/>
          <w:lang w:val="it-IT"/>
        </w:rPr>
        <w:t>aff</w:t>
      </w:r>
      <w:r w:rsidRPr="00C6543F">
        <w:rPr>
          <w:rStyle w:val="Aucun"/>
          <w:rFonts w:ascii="Times New Roman" w:hAnsi="Times New Roman" w:cs="Times New Roman"/>
          <w:sz w:val="20"/>
          <w:szCs w:val="20"/>
          <w:u w:color="000000"/>
        </w:rPr>
        <w:t>ût de nuit :</w:t>
      </w:r>
    </w:p>
    <w:p w14:paraId="4F0694BE" w14:textId="77777777" w:rsidR="005549A9" w:rsidRPr="00C6543F" w:rsidRDefault="000C753D">
      <w:pPr>
        <w:pStyle w:val="Corps"/>
        <w:tabs>
          <w:tab w:val="left" w:pos="45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54" w:hanging="454"/>
        <w:jc w:val="both"/>
        <w:rPr>
          <w:rStyle w:val="Aucun"/>
          <w:rFonts w:ascii="Times New Roman" w:eastAsia="Times New Roman" w:hAnsi="Times New Roman" w:cs="Times New Roman"/>
          <w:sz w:val="20"/>
          <w:szCs w:val="20"/>
          <w:u w:color="000000"/>
        </w:rPr>
      </w:pPr>
      <w:r w:rsidRPr="00C6543F">
        <w:rPr>
          <w:rStyle w:val="Aucun"/>
          <w:rFonts w:ascii="Times New Roman" w:hAnsi="Times New Roman" w:cs="Times New Roman"/>
          <w:sz w:val="20"/>
          <w:szCs w:val="20"/>
          <w:u w:color="000000"/>
        </w:rPr>
        <w:t>1</w:t>
      </w:r>
      <w:r w:rsidRPr="00C6543F">
        <w:rPr>
          <w:rStyle w:val="Aucun"/>
          <w:rFonts w:ascii="Times New Roman" w:hAnsi="Times New Roman" w:cs="Times New Roman"/>
          <w:sz w:val="20"/>
          <w:szCs w:val="20"/>
          <w:u w:color="000000"/>
          <w:lang w:val="it-IT"/>
        </w:rPr>
        <w:t>°</w:t>
      </w:r>
      <w:r w:rsidRPr="00C6543F">
        <w:rPr>
          <w:rStyle w:val="Aucun"/>
          <w:rFonts w:ascii="Times New Roman" w:hAnsi="Times New Roman" w:cs="Times New Roman"/>
          <w:sz w:val="20"/>
          <w:szCs w:val="20"/>
          <w:u w:color="000000"/>
          <w:lang w:val="it-IT"/>
        </w:rPr>
        <w:tab/>
      </w:r>
      <w:r w:rsidRPr="00C6543F">
        <w:rPr>
          <w:rStyle w:val="Aucun"/>
          <w:rFonts w:ascii="Times New Roman" w:hAnsi="Times New Roman" w:cs="Times New Roman"/>
          <w:sz w:val="20"/>
          <w:szCs w:val="20"/>
          <w:u w:color="000000"/>
        </w:rPr>
        <w:t>une source lumineuse, indépendante ou couplée directement à l</w:t>
      </w:r>
      <w:r w:rsidRPr="00C6543F">
        <w:rPr>
          <w:rStyle w:val="Aucun"/>
          <w:rFonts w:ascii="Times New Roman" w:hAnsi="Times New Roman" w:cs="Times New Roman"/>
          <w:sz w:val="20"/>
          <w:szCs w:val="20"/>
          <w:u w:color="000000"/>
          <w:rtl/>
        </w:rPr>
        <w:t>’</w:t>
      </w:r>
      <w:r w:rsidRPr="00C6543F">
        <w:rPr>
          <w:rStyle w:val="Aucun"/>
          <w:rFonts w:ascii="Times New Roman" w:hAnsi="Times New Roman" w:cs="Times New Roman"/>
          <w:sz w:val="20"/>
          <w:szCs w:val="20"/>
          <w:u w:color="000000"/>
        </w:rPr>
        <w:t xml:space="preserve">arme à </w:t>
      </w:r>
      <w:r w:rsidRPr="00C6543F">
        <w:rPr>
          <w:rStyle w:val="Aucun"/>
          <w:rFonts w:ascii="Times New Roman" w:hAnsi="Times New Roman" w:cs="Times New Roman"/>
          <w:sz w:val="20"/>
          <w:szCs w:val="20"/>
          <w:u w:color="000000"/>
          <w:lang w:val="de-DE"/>
        </w:rPr>
        <w:t>feu</w:t>
      </w:r>
      <w:r w:rsidRPr="00C6543F">
        <w:rPr>
          <w:rStyle w:val="Aucun"/>
          <w:rFonts w:ascii="Times New Roman" w:hAnsi="Times New Roman" w:cs="Times New Roman"/>
          <w:sz w:val="20"/>
          <w:szCs w:val="20"/>
          <w:u w:color="000000"/>
        </w:rPr>
        <w:t> ;</w:t>
      </w:r>
    </w:p>
    <w:p w14:paraId="4A8521A7" w14:textId="77777777" w:rsidR="005549A9" w:rsidRPr="00C6543F" w:rsidRDefault="000C753D">
      <w:pPr>
        <w:pStyle w:val="Corps"/>
        <w:tabs>
          <w:tab w:val="left" w:pos="45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54" w:hanging="454"/>
        <w:jc w:val="both"/>
        <w:rPr>
          <w:rStyle w:val="Aucun"/>
          <w:rFonts w:ascii="Times New Roman" w:eastAsia="Times New Roman" w:hAnsi="Times New Roman" w:cs="Times New Roman"/>
          <w:sz w:val="20"/>
          <w:szCs w:val="20"/>
          <w:u w:color="000000"/>
        </w:rPr>
      </w:pPr>
      <w:r w:rsidRPr="00C6543F">
        <w:rPr>
          <w:rStyle w:val="Aucun"/>
          <w:rFonts w:ascii="Times New Roman" w:hAnsi="Times New Roman" w:cs="Times New Roman"/>
          <w:sz w:val="20"/>
          <w:szCs w:val="20"/>
          <w:u w:color="000000"/>
        </w:rPr>
        <w:t>2</w:t>
      </w:r>
      <w:r w:rsidRPr="00C6543F">
        <w:rPr>
          <w:rStyle w:val="Aucun"/>
          <w:rFonts w:ascii="Times New Roman" w:hAnsi="Times New Roman" w:cs="Times New Roman"/>
          <w:sz w:val="20"/>
          <w:szCs w:val="20"/>
          <w:u w:color="000000"/>
          <w:lang w:val="it-IT"/>
        </w:rPr>
        <w:t>°</w:t>
      </w:r>
      <w:r w:rsidRPr="00C6543F">
        <w:rPr>
          <w:rStyle w:val="Aucun"/>
          <w:rFonts w:ascii="Times New Roman" w:hAnsi="Times New Roman" w:cs="Times New Roman"/>
          <w:sz w:val="20"/>
          <w:szCs w:val="20"/>
          <w:u w:color="000000"/>
          <w:lang w:val="it-IT"/>
        </w:rPr>
        <w:tab/>
      </w:r>
      <w:r w:rsidRPr="00C6543F">
        <w:rPr>
          <w:rStyle w:val="Aucun"/>
          <w:rFonts w:ascii="Times New Roman" w:hAnsi="Times New Roman" w:cs="Times New Roman"/>
          <w:sz w:val="20"/>
          <w:szCs w:val="20"/>
          <w:u w:color="000000"/>
        </w:rPr>
        <w:t>un appareil de vision thermique, indépendant de l</w:t>
      </w:r>
      <w:r w:rsidRPr="00C6543F">
        <w:rPr>
          <w:rStyle w:val="Aucun"/>
          <w:rFonts w:ascii="Times New Roman" w:hAnsi="Times New Roman" w:cs="Times New Roman"/>
          <w:sz w:val="20"/>
          <w:szCs w:val="20"/>
          <w:u w:color="000000"/>
          <w:rtl/>
        </w:rPr>
        <w:t>’</w:t>
      </w:r>
      <w:r w:rsidRPr="00C6543F">
        <w:rPr>
          <w:rStyle w:val="Aucun"/>
          <w:rFonts w:ascii="Times New Roman" w:hAnsi="Times New Roman" w:cs="Times New Roman"/>
          <w:sz w:val="20"/>
          <w:szCs w:val="20"/>
          <w:u w:color="000000"/>
          <w:lang w:val="it-IT"/>
        </w:rPr>
        <w:t>arme.</w:t>
      </w:r>
    </w:p>
    <w:p w14:paraId="7068DB55" w14:textId="77777777" w:rsidR="005549A9" w:rsidRPr="00C6543F" w:rsidRDefault="000C753D">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jc w:val="both"/>
        <w:rPr>
          <w:rStyle w:val="Aucun"/>
          <w:rFonts w:ascii="Times New Roman" w:eastAsia="Times New Roman" w:hAnsi="Times New Roman" w:cs="Times New Roman"/>
          <w:sz w:val="20"/>
          <w:szCs w:val="20"/>
          <w:u w:color="000000"/>
        </w:rPr>
      </w:pPr>
      <w:r w:rsidRPr="00C6543F">
        <w:rPr>
          <w:rStyle w:val="Aucun"/>
          <w:rFonts w:ascii="Times New Roman" w:hAnsi="Times New Roman" w:cs="Times New Roman"/>
          <w:sz w:val="20"/>
          <w:szCs w:val="20"/>
          <w:u w:color="000000"/>
        </w:rPr>
        <w:t>Le tireur peut ê</w:t>
      </w:r>
      <w:r w:rsidRPr="00C6543F">
        <w:rPr>
          <w:rStyle w:val="Aucun"/>
          <w:rFonts w:ascii="Times New Roman" w:hAnsi="Times New Roman" w:cs="Times New Roman"/>
          <w:sz w:val="20"/>
          <w:szCs w:val="20"/>
          <w:u w:color="000000"/>
          <w:lang w:val="it-IT"/>
        </w:rPr>
        <w:t>tre accompagn</w:t>
      </w:r>
      <w:r w:rsidRPr="00C6543F">
        <w:rPr>
          <w:rStyle w:val="Aucun"/>
          <w:rFonts w:ascii="Times New Roman" w:hAnsi="Times New Roman" w:cs="Times New Roman"/>
          <w:sz w:val="20"/>
          <w:szCs w:val="20"/>
          <w:u w:color="000000"/>
        </w:rPr>
        <w:t>é à son poste par un auxiliaire non armé</w:t>
      </w:r>
      <w:r w:rsidRPr="00C6543F">
        <w:rPr>
          <w:rStyle w:val="Aucun"/>
          <w:rFonts w:ascii="Times New Roman" w:hAnsi="Times New Roman" w:cs="Times New Roman"/>
          <w:sz w:val="20"/>
          <w:szCs w:val="20"/>
          <w:u w:color="000000"/>
          <w:lang w:val="en-US"/>
        </w:rPr>
        <w:t>, charg</w:t>
      </w:r>
      <w:r w:rsidRPr="00C6543F">
        <w:rPr>
          <w:rStyle w:val="Aucun"/>
          <w:rFonts w:ascii="Times New Roman" w:hAnsi="Times New Roman" w:cs="Times New Roman"/>
          <w:sz w:val="20"/>
          <w:szCs w:val="20"/>
          <w:u w:color="000000"/>
        </w:rPr>
        <w:t>é de manipuler la source lumineuse ou l</w:t>
      </w:r>
      <w:r w:rsidRPr="00C6543F">
        <w:rPr>
          <w:rStyle w:val="Aucun"/>
          <w:rFonts w:ascii="Times New Roman" w:hAnsi="Times New Roman" w:cs="Times New Roman"/>
          <w:sz w:val="20"/>
          <w:szCs w:val="20"/>
          <w:u w:color="000000"/>
          <w:rtl/>
        </w:rPr>
        <w:t>’</w:t>
      </w:r>
      <w:r w:rsidRPr="00C6543F">
        <w:rPr>
          <w:rStyle w:val="Aucun"/>
          <w:rFonts w:ascii="Times New Roman" w:hAnsi="Times New Roman" w:cs="Times New Roman"/>
          <w:sz w:val="20"/>
          <w:szCs w:val="20"/>
          <w:u w:color="000000"/>
        </w:rPr>
        <w:t>appareil de vision thermique. Cette manipulation n</w:t>
      </w:r>
      <w:r w:rsidRPr="00C6543F">
        <w:rPr>
          <w:rStyle w:val="Aucun"/>
          <w:rFonts w:ascii="Times New Roman" w:hAnsi="Times New Roman" w:cs="Times New Roman"/>
          <w:sz w:val="20"/>
          <w:szCs w:val="20"/>
          <w:u w:color="000000"/>
          <w:rtl/>
        </w:rPr>
        <w:t>’</w:t>
      </w:r>
      <w:r w:rsidRPr="00C6543F">
        <w:rPr>
          <w:rStyle w:val="Aucun"/>
          <w:rFonts w:ascii="Times New Roman" w:hAnsi="Times New Roman" w:cs="Times New Roman"/>
          <w:sz w:val="20"/>
          <w:szCs w:val="20"/>
          <w:u w:color="000000"/>
        </w:rPr>
        <w:t>est pas assimilée à un acte de destruction du sanglier et n</w:t>
      </w:r>
      <w:r w:rsidRPr="00C6543F">
        <w:rPr>
          <w:rStyle w:val="Aucun"/>
          <w:rFonts w:ascii="Times New Roman" w:hAnsi="Times New Roman" w:cs="Times New Roman"/>
          <w:sz w:val="20"/>
          <w:szCs w:val="20"/>
          <w:u w:color="000000"/>
          <w:rtl/>
        </w:rPr>
        <w:t>’</w:t>
      </w:r>
      <w:r w:rsidRPr="00C6543F">
        <w:rPr>
          <w:rStyle w:val="Aucun"/>
          <w:rFonts w:ascii="Times New Roman" w:hAnsi="Times New Roman" w:cs="Times New Roman"/>
          <w:sz w:val="20"/>
          <w:szCs w:val="20"/>
          <w:u w:color="000000"/>
        </w:rPr>
        <w:t>est pas soumise aux conditions fixées aux articles 2 et 3.</w:t>
      </w:r>
    </w:p>
    <w:p w14:paraId="01B339A7" w14:textId="77777777" w:rsidR="005549A9" w:rsidRPr="00C6543F" w:rsidRDefault="000C753D">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jc w:val="both"/>
        <w:rPr>
          <w:rStyle w:val="Aucun"/>
          <w:rFonts w:ascii="Times New Roman" w:eastAsia="Times New Roman" w:hAnsi="Times New Roman" w:cs="Times New Roman"/>
          <w:sz w:val="20"/>
          <w:szCs w:val="20"/>
          <w:u w:color="000000"/>
        </w:rPr>
      </w:pPr>
      <w:r w:rsidRPr="00C6543F">
        <w:rPr>
          <w:rStyle w:val="Aucun"/>
          <w:rFonts w:ascii="Times New Roman" w:hAnsi="Times New Roman" w:cs="Times New Roman"/>
          <w:b/>
          <w:bCs/>
          <w:sz w:val="20"/>
          <w:szCs w:val="20"/>
          <w:u w:color="000000"/>
        </w:rPr>
        <w:t>Art. 23.</w:t>
      </w:r>
      <w:r w:rsidRPr="00C6543F">
        <w:rPr>
          <w:rStyle w:val="Aucun"/>
          <w:rFonts w:ascii="Times New Roman" w:hAnsi="Times New Roman" w:cs="Times New Roman"/>
          <w:sz w:val="20"/>
          <w:szCs w:val="20"/>
          <w:u w:color="000000"/>
        </w:rPr>
        <w:t xml:space="preserve"> Tout déplacement d</w:t>
      </w:r>
      <w:r w:rsidRPr="00C6543F">
        <w:rPr>
          <w:rStyle w:val="Aucun"/>
          <w:rFonts w:ascii="Times New Roman" w:hAnsi="Times New Roman" w:cs="Times New Roman"/>
          <w:sz w:val="20"/>
          <w:szCs w:val="20"/>
          <w:u w:color="000000"/>
          <w:rtl/>
        </w:rPr>
        <w:t>’</w:t>
      </w:r>
      <w:r w:rsidRPr="00C6543F">
        <w:rPr>
          <w:rStyle w:val="Aucun"/>
          <w:rFonts w:ascii="Times New Roman" w:hAnsi="Times New Roman" w:cs="Times New Roman"/>
          <w:sz w:val="20"/>
          <w:szCs w:val="20"/>
          <w:u w:color="000000"/>
        </w:rPr>
        <w:t>une personne autorisée à pratiquer l</w:t>
      </w:r>
      <w:r w:rsidRPr="00C6543F">
        <w:rPr>
          <w:rStyle w:val="Aucun"/>
          <w:rFonts w:ascii="Times New Roman" w:hAnsi="Times New Roman" w:cs="Times New Roman"/>
          <w:sz w:val="20"/>
          <w:szCs w:val="20"/>
          <w:u w:color="000000"/>
          <w:rtl/>
        </w:rPr>
        <w:t>’</w:t>
      </w:r>
      <w:r w:rsidRPr="00C6543F">
        <w:rPr>
          <w:rStyle w:val="Aucun"/>
          <w:rFonts w:ascii="Times New Roman" w:hAnsi="Times New Roman" w:cs="Times New Roman"/>
          <w:sz w:val="20"/>
          <w:szCs w:val="20"/>
          <w:u w:color="000000"/>
          <w:lang w:val="it-IT"/>
        </w:rPr>
        <w:t>aff</w:t>
      </w:r>
      <w:r w:rsidRPr="00C6543F">
        <w:rPr>
          <w:rStyle w:val="Aucun"/>
          <w:rFonts w:ascii="Times New Roman" w:hAnsi="Times New Roman" w:cs="Times New Roman"/>
          <w:sz w:val="20"/>
          <w:szCs w:val="20"/>
          <w:u w:color="000000"/>
        </w:rPr>
        <w:t>ût de nuit s</w:t>
      </w:r>
      <w:r w:rsidRPr="00C6543F">
        <w:rPr>
          <w:rStyle w:val="Aucun"/>
          <w:rFonts w:ascii="Times New Roman" w:hAnsi="Times New Roman" w:cs="Times New Roman"/>
          <w:sz w:val="20"/>
          <w:szCs w:val="20"/>
          <w:u w:color="000000"/>
          <w:rtl/>
        </w:rPr>
        <w:t>’</w:t>
      </w:r>
      <w:r w:rsidRPr="00C6543F">
        <w:rPr>
          <w:rStyle w:val="Aucun"/>
          <w:rFonts w:ascii="Times New Roman" w:hAnsi="Times New Roman" w:cs="Times New Roman"/>
          <w:sz w:val="20"/>
          <w:szCs w:val="20"/>
          <w:u w:color="000000"/>
        </w:rPr>
        <w:t>effectue avec l</w:t>
      </w:r>
      <w:r w:rsidRPr="00C6543F">
        <w:rPr>
          <w:rStyle w:val="Aucun"/>
          <w:rFonts w:ascii="Times New Roman" w:hAnsi="Times New Roman" w:cs="Times New Roman"/>
          <w:sz w:val="20"/>
          <w:szCs w:val="20"/>
          <w:u w:color="000000"/>
          <w:rtl/>
        </w:rPr>
        <w:t>’</w:t>
      </w:r>
      <w:r w:rsidRPr="00C6543F">
        <w:rPr>
          <w:rStyle w:val="Aucun"/>
          <w:rFonts w:ascii="Times New Roman" w:hAnsi="Times New Roman" w:cs="Times New Roman"/>
          <w:sz w:val="20"/>
          <w:szCs w:val="20"/>
          <w:u w:color="000000"/>
        </w:rPr>
        <w:t>arme dé</w:t>
      </w:r>
      <w:r w:rsidRPr="00C6543F">
        <w:rPr>
          <w:rStyle w:val="Aucun"/>
          <w:rFonts w:ascii="Times New Roman" w:hAnsi="Times New Roman" w:cs="Times New Roman"/>
          <w:sz w:val="20"/>
          <w:szCs w:val="20"/>
          <w:u w:color="000000"/>
          <w:lang w:val="en-US"/>
        </w:rPr>
        <w:t>charg</w:t>
      </w:r>
      <w:r w:rsidRPr="00C6543F">
        <w:rPr>
          <w:rStyle w:val="Aucun"/>
          <w:rFonts w:ascii="Times New Roman" w:hAnsi="Times New Roman" w:cs="Times New Roman"/>
          <w:sz w:val="20"/>
          <w:szCs w:val="20"/>
          <w:u w:color="000000"/>
        </w:rPr>
        <w:t>ée entre une heure apr</w:t>
      </w:r>
      <w:r w:rsidRPr="00C6543F">
        <w:rPr>
          <w:rStyle w:val="Aucun"/>
          <w:rFonts w:ascii="Times New Roman" w:hAnsi="Times New Roman" w:cs="Times New Roman"/>
          <w:sz w:val="20"/>
          <w:szCs w:val="20"/>
          <w:u w:color="000000"/>
          <w:lang w:val="it-IT"/>
        </w:rPr>
        <w:t>è</w:t>
      </w:r>
      <w:r w:rsidRPr="00C6543F">
        <w:rPr>
          <w:rStyle w:val="Aucun"/>
          <w:rFonts w:ascii="Times New Roman" w:hAnsi="Times New Roman" w:cs="Times New Roman"/>
          <w:sz w:val="20"/>
          <w:szCs w:val="20"/>
          <w:u w:color="000000"/>
        </w:rPr>
        <w:t>s le coucher officiel du soleil et une heure avant son lever officiel.</w:t>
      </w:r>
    </w:p>
    <w:p w14:paraId="53B77330" w14:textId="77777777" w:rsidR="005549A9" w:rsidRPr="00C6543F" w:rsidRDefault="000C753D">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jc w:val="both"/>
        <w:rPr>
          <w:rStyle w:val="Aucun"/>
          <w:rFonts w:ascii="Times New Roman" w:eastAsia="Times New Roman" w:hAnsi="Times New Roman" w:cs="Times New Roman"/>
          <w:sz w:val="20"/>
          <w:szCs w:val="20"/>
          <w:u w:color="000000"/>
        </w:rPr>
      </w:pPr>
      <w:r w:rsidRPr="00C6543F">
        <w:rPr>
          <w:rStyle w:val="Aucun"/>
          <w:rFonts w:ascii="Times New Roman" w:hAnsi="Times New Roman" w:cs="Times New Roman"/>
          <w:b/>
          <w:bCs/>
          <w:sz w:val="20"/>
          <w:szCs w:val="20"/>
          <w:u w:color="000000"/>
        </w:rPr>
        <w:t xml:space="preserve">Art. 24. </w:t>
      </w:r>
      <w:r w:rsidRPr="00C6543F">
        <w:rPr>
          <w:rStyle w:val="Aucun"/>
          <w:rFonts w:ascii="Times New Roman" w:hAnsi="Times New Roman" w:cs="Times New Roman"/>
          <w:sz w:val="20"/>
          <w:szCs w:val="20"/>
          <w:u w:color="000000"/>
        </w:rPr>
        <w:t>La recherche ou la poursuite d</w:t>
      </w:r>
      <w:r w:rsidRPr="00C6543F">
        <w:rPr>
          <w:rStyle w:val="Aucun"/>
          <w:rFonts w:ascii="Times New Roman" w:hAnsi="Times New Roman" w:cs="Times New Roman"/>
          <w:sz w:val="20"/>
          <w:szCs w:val="20"/>
          <w:u w:color="000000"/>
          <w:rtl/>
        </w:rPr>
        <w:t>’</w:t>
      </w:r>
      <w:r w:rsidRPr="00C6543F">
        <w:rPr>
          <w:rStyle w:val="Aucun"/>
          <w:rFonts w:ascii="Times New Roman" w:hAnsi="Times New Roman" w:cs="Times New Roman"/>
          <w:sz w:val="20"/>
          <w:szCs w:val="20"/>
          <w:u w:color="000000"/>
          <w:lang w:val="it-IT"/>
        </w:rPr>
        <w:t>un sanglier bless</w:t>
      </w:r>
      <w:r w:rsidRPr="00C6543F">
        <w:rPr>
          <w:rStyle w:val="Aucun"/>
          <w:rFonts w:ascii="Times New Roman" w:hAnsi="Times New Roman" w:cs="Times New Roman"/>
          <w:sz w:val="20"/>
          <w:szCs w:val="20"/>
          <w:u w:color="000000"/>
        </w:rPr>
        <w:t>é lors de l</w:t>
      </w:r>
      <w:r w:rsidRPr="00C6543F">
        <w:rPr>
          <w:rStyle w:val="Aucun"/>
          <w:rFonts w:ascii="Times New Roman" w:hAnsi="Times New Roman" w:cs="Times New Roman"/>
          <w:sz w:val="20"/>
          <w:szCs w:val="20"/>
          <w:u w:color="000000"/>
          <w:rtl/>
        </w:rPr>
        <w:t>’</w:t>
      </w:r>
      <w:r w:rsidRPr="00C6543F">
        <w:rPr>
          <w:rStyle w:val="Aucun"/>
          <w:rFonts w:ascii="Times New Roman" w:hAnsi="Times New Roman" w:cs="Times New Roman"/>
          <w:sz w:val="20"/>
          <w:szCs w:val="20"/>
          <w:u w:color="000000"/>
          <w:lang w:val="it-IT"/>
        </w:rPr>
        <w:t>aff</w:t>
      </w:r>
      <w:r w:rsidRPr="00C6543F">
        <w:rPr>
          <w:rStyle w:val="Aucun"/>
          <w:rFonts w:ascii="Times New Roman" w:hAnsi="Times New Roman" w:cs="Times New Roman"/>
          <w:sz w:val="20"/>
          <w:szCs w:val="20"/>
          <w:u w:color="000000"/>
        </w:rPr>
        <w:t>ût de nuit se fait uniquement à partir de l</w:t>
      </w:r>
      <w:r w:rsidRPr="00C6543F">
        <w:rPr>
          <w:rStyle w:val="Aucun"/>
          <w:rFonts w:ascii="Times New Roman" w:hAnsi="Times New Roman" w:cs="Times New Roman"/>
          <w:sz w:val="20"/>
          <w:szCs w:val="20"/>
          <w:u w:color="000000"/>
          <w:rtl/>
        </w:rPr>
        <w:t>’</w:t>
      </w:r>
      <w:r w:rsidRPr="00C6543F">
        <w:rPr>
          <w:rStyle w:val="Aucun"/>
          <w:rFonts w:ascii="Times New Roman" w:hAnsi="Times New Roman" w:cs="Times New Roman"/>
          <w:sz w:val="20"/>
          <w:szCs w:val="20"/>
          <w:u w:color="000000"/>
        </w:rPr>
        <w:t>heure qui préc</w:t>
      </w:r>
      <w:r w:rsidRPr="00C6543F">
        <w:rPr>
          <w:rStyle w:val="Aucun"/>
          <w:rFonts w:ascii="Times New Roman" w:hAnsi="Times New Roman" w:cs="Times New Roman"/>
          <w:sz w:val="20"/>
          <w:szCs w:val="20"/>
          <w:u w:color="000000"/>
          <w:lang w:val="it-IT"/>
        </w:rPr>
        <w:t>è</w:t>
      </w:r>
      <w:r w:rsidRPr="00C6543F">
        <w:rPr>
          <w:rStyle w:val="Aucun"/>
          <w:rFonts w:ascii="Times New Roman" w:hAnsi="Times New Roman" w:cs="Times New Roman"/>
          <w:sz w:val="20"/>
          <w:szCs w:val="20"/>
          <w:u w:color="000000"/>
        </w:rPr>
        <w:t>de le lever officiel du soleil qui suit le tir, avec l</w:t>
      </w:r>
      <w:r w:rsidRPr="00C6543F">
        <w:rPr>
          <w:rStyle w:val="Aucun"/>
          <w:rFonts w:ascii="Times New Roman" w:hAnsi="Times New Roman" w:cs="Times New Roman"/>
          <w:sz w:val="20"/>
          <w:szCs w:val="20"/>
          <w:u w:color="000000"/>
          <w:rtl/>
        </w:rPr>
        <w:t>’</w:t>
      </w:r>
      <w:r w:rsidRPr="00C6543F">
        <w:rPr>
          <w:rStyle w:val="Aucun"/>
          <w:rFonts w:ascii="Times New Roman" w:hAnsi="Times New Roman" w:cs="Times New Roman"/>
          <w:sz w:val="20"/>
          <w:szCs w:val="20"/>
          <w:u w:color="000000"/>
        </w:rPr>
        <w:t>aide d</w:t>
      </w:r>
      <w:r w:rsidRPr="00C6543F">
        <w:rPr>
          <w:rStyle w:val="Aucun"/>
          <w:rFonts w:ascii="Times New Roman" w:hAnsi="Times New Roman" w:cs="Times New Roman"/>
          <w:sz w:val="20"/>
          <w:szCs w:val="20"/>
          <w:u w:color="000000"/>
          <w:rtl/>
        </w:rPr>
        <w:t>’</w:t>
      </w:r>
      <w:r w:rsidRPr="00C6543F">
        <w:rPr>
          <w:rStyle w:val="Aucun"/>
          <w:rFonts w:ascii="Times New Roman" w:hAnsi="Times New Roman" w:cs="Times New Roman"/>
          <w:sz w:val="20"/>
          <w:szCs w:val="20"/>
          <w:u w:color="000000"/>
          <w:lang w:val="it-IT"/>
        </w:rPr>
        <w:t>un chien de sang.</w:t>
      </w:r>
    </w:p>
    <w:p w14:paraId="3FCAE922" w14:textId="77777777" w:rsidR="005549A9" w:rsidRPr="00C6543F" w:rsidRDefault="000C753D">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jc w:val="both"/>
        <w:rPr>
          <w:rStyle w:val="Aucun"/>
          <w:rFonts w:ascii="Times New Roman" w:eastAsia="Times New Roman" w:hAnsi="Times New Roman" w:cs="Times New Roman"/>
          <w:sz w:val="20"/>
          <w:szCs w:val="20"/>
          <w:u w:color="000000"/>
        </w:rPr>
      </w:pPr>
      <w:r w:rsidRPr="00C6543F">
        <w:rPr>
          <w:rStyle w:val="Aucun"/>
          <w:rFonts w:ascii="Times New Roman" w:hAnsi="Times New Roman" w:cs="Times New Roman"/>
          <w:b/>
          <w:bCs/>
          <w:sz w:val="20"/>
          <w:szCs w:val="20"/>
          <w:u w:color="000000"/>
        </w:rPr>
        <w:t xml:space="preserve">Art. 25. </w:t>
      </w:r>
      <w:r w:rsidRPr="00C6543F">
        <w:rPr>
          <w:rStyle w:val="Aucun"/>
          <w:rFonts w:ascii="Times New Roman" w:hAnsi="Times New Roman" w:cs="Times New Roman"/>
          <w:sz w:val="20"/>
          <w:szCs w:val="20"/>
          <w:u w:color="000000"/>
        </w:rPr>
        <w:t>Le ramassage d</w:t>
      </w:r>
      <w:r w:rsidRPr="00C6543F">
        <w:rPr>
          <w:rStyle w:val="Aucun"/>
          <w:rFonts w:ascii="Times New Roman" w:hAnsi="Times New Roman" w:cs="Times New Roman"/>
          <w:sz w:val="20"/>
          <w:szCs w:val="20"/>
          <w:u w:color="000000"/>
          <w:rtl/>
        </w:rPr>
        <w:t>’</w:t>
      </w:r>
      <w:r w:rsidRPr="00C6543F">
        <w:rPr>
          <w:rStyle w:val="Aucun"/>
          <w:rFonts w:ascii="Times New Roman" w:hAnsi="Times New Roman" w:cs="Times New Roman"/>
          <w:sz w:val="20"/>
          <w:szCs w:val="20"/>
          <w:u w:color="000000"/>
        </w:rPr>
        <w:t>un sanglier abattu lors de l</w:t>
      </w:r>
      <w:r w:rsidRPr="00C6543F">
        <w:rPr>
          <w:rStyle w:val="Aucun"/>
          <w:rFonts w:ascii="Times New Roman" w:hAnsi="Times New Roman" w:cs="Times New Roman"/>
          <w:sz w:val="20"/>
          <w:szCs w:val="20"/>
          <w:u w:color="000000"/>
          <w:rtl/>
        </w:rPr>
        <w:t>’</w:t>
      </w:r>
      <w:r w:rsidRPr="00C6543F">
        <w:rPr>
          <w:rStyle w:val="Aucun"/>
          <w:rFonts w:ascii="Times New Roman" w:hAnsi="Times New Roman" w:cs="Times New Roman"/>
          <w:sz w:val="20"/>
          <w:szCs w:val="20"/>
          <w:u w:color="000000"/>
          <w:lang w:val="it-IT"/>
        </w:rPr>
        <w:t>aff</w:t>
      </w:r>
      <w:r w:rsidRPr="00C6543F">
        <w:rPr>
          <w:rStyle w:val="Aucun"/>
          <w:rFonts w:ascii="Times New Roman" w:hAnsi="Times New Roman" w:cs="Times New Roman"/>
          <w:sz w:val="20"/>
          <w:szCs w:val="20"/>
          <w:u w:color="000000"/>
        </w:rPr>
        <w:t>ût de nuit est autorisé entre une heure apr</w:t>
      </w:r>
      <w:r w:rsidRPr="00C6543F">
        <w:rPr>
          <w:rStyle w:val="Aucun"/>
          <w:rFonts w:ascii="Times New Roman" w:hAnsi="Times New Roman" w:cs="Times New Roman"/>
          <w:sz w:val="20"/>
          <w:szCs w:val="20"/>
          <w:u w:color="000000"/>
          <w:lang w:val="it-IT"/>
        </w:rPr>
        <w:t>è</w:t>
      </w:r>
      <w:r w:rsidRPr="00C6543F">
        <w:rPr>
          <w:rStyle w:val="Aucun"/>
          <w:rFonts w:ascii="Times New Roman" w:hAnsi="Times New Roman" w:cs="Times New Roman"/>
          <w:sz w:val="20"/>
          <w:szCs w:val="20"/>
          <w:u w:color="000000"/>
        </w:rPr>
        <w:t>s le coucher officiel du soleil et une heure avant son lever officiel, à condition que les intervenants portent sur eux une source lumineuse signalant leur présence.</w:t>
      </w:r>
    </w:p>
    <w:p w14:paraId="665E8F05" w14:textId="77777777" w:rsidR="005549A9" w:rsidRPr="00C6543F" w:rsidRDefault="000C753D">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jc w:val="both"/>
        <w:rPr>
          <w:rStyle w:val="Aucun"/>
          <w:rFonts w:ascii="Times New Roman" w:eastAsia="Times New Roman" w:hAnsi="Times New Roman" w:cs="Times New Roman"/>
          <w:sz w:val="20"/>
          <w:szCs w:val="20"/>
          <w:u w:color="000000"/>
        </w:rPr>
      </w:pPr>
      <w:r w:rsidRPr="00C6543F">
        <w:rPr>
          <w:rStyle w:val="Aucun"/>
          <w:rFonts w:ascii="Times New Roman" w:hAnsi="Times New Roman" w:cs="Times New Roman"/>
          <w:b/>
          <w:bCs/>
          <w:sz w:val="20"/>
          <w:szCs w:val="20"/>
          <w:u w:color="000000"/>
        </w:rPr>
        <w:t>Art. 26.</w:t>
      </w:r>
      <w:r w:rsidRPr="00C6543F">
        <w:rPr>
          <w:rStyle w:val="Aucun"/>
          <w:rFonts w:ascii="Times New Roman" w:hAnsi="Times New Roman" w:cs="Times New Roman"/>
          <w:sz w:val="20"/>
          <w:szCs w:val="20"/>
          <w:u w:color="000000"/>
        </w:rPr>
        <w:t xml:space="preserve"> Toute personne autorisée à pratiquer l</w:t>
      </w:r>
      <w:r w:rsidRPr="00C6543F">
        <w:rPr>
          <w:rStyle w:val="Aucun"/>
          <w:rFonts w:ascii="Times New Roman" w:hAnsi="Times New Roman" w:cs="Times New Roman"/>
          <w:sz w:val="20"/>
          <w:szCs w:val="20"/>
          <w:u w:color="000000"/>
          <w:rtl/>
        </w:rPr>
        <w:t>’</w:t>
      </w:r>
      <w:r w:rsidRPr="00C6543F">
        <w:rPr>
          <w:rStyle w:val="Aucun"/>
          <w:rFonts w:ascii="Times New Roman" w:hAnsi="Times New Roman" w:cs="Times New Roman"/>
          <w:sz w:val="20"/>
          <w:szCs w:val="20"/>
          <w:u w:color="000000"/>
          <w:lang w:val="it-IT"/>
        </w:rPr>
        <w:t>aff</w:t>
      </w:r>
      <w:r w:rsidRPr="00C6543F">
        <w:rPr>
          <w:rStyle w:val="Aucun"/>
          <w:rFonts w:ascii="Times New Roman" w:hAnsi="Times New Roman" w:cs="Times New Roman"/>
          <w:sz w:val="20"/>
          <w:szCs w:val="20"/>
          <w:u w:color="000000"/>
        </w:rPr>
        <w:t>ût de nuit informe préalablement l</w:t>
      </w:r>
      <w:r w:rsidRPr="00C6543F">
        <w:rPr>
          <w:rStyle w:val="Aucun"/>
          <w:rFonts w:ascii="Times New Roman" w:hAnsi="Times New Roman" w:cs="Times New Roman"/>
          <w:sz w:val="20"/>
          <w:szCs w:val="20"/>
          <w:u w:color="000000"/>
          <w:rtl/>
        </w:rPr>
        <w:t>’</w:t>
      </w:r>
      <w:r w:rsidRPr="00C6543F">
        <w:rPr>
          <w:rStyle w:val="Aucun"/>
          <w:rFonts w:ascii="Times New Roman" w:hAnsi="Times New Roman" w:cs="Times New Roman"/>
          <w:sz w:val="20"/>
          <w:szCs w:val="20"/>
          <w:u w:color="000000"/>
        </w:rPr>
        <w:t>administration de son intention d</w:t>
      </w:r>
      <w:r w:rsidRPr="00C6543F">
        <w:rPr>
          <w:rStyle w:val="Aucun"/>
          <w:rFonts w:ascii="Times New Roman" w:hAnsi="Times New Roman" w:cs="Times New Roman"/>
          <w:sz w:val="20"/>
          <w:szCs w:val="20"/>
          <w:u w:color="000000"/>
          <w:rtl/>
        </w:rPr>
        <w:t>’</w:t>
      </w:r>
      <w:r w:rsidRPr="00C6543F">
        <w:rPr>
          <w:rStyle w:val="Aucun"/>
          <w:rFonts w:ascii="Times New Roman" w:hAnsi="Times New Roman" w:cs="Times New Roman"/>
          <w:sz w:val="20"/>
          <w:szCs w:val="20"/>
          <w:u w:color="000000"/>
          <w:lang w:val="it-IT"/>
        </w:rPr>
        <w:t>aff</w:t>
      </w:r>
      <w:r w:rsidRPr="00C6543F">
        <w:rPr>
          <w:rStyle w:val="Aucun"/>
          <w:rFonts w:ascii="Times New Roman" w:hAnsi="Times New Roman" w:cs="Times New Roman"/>
          <w:sz w:val="20"/>
          <w:szCs w:val="20"/>
          <w:u w:color="000000"/>
        </w:rPr>
        <w:t>ûter la nuit sur un poste donné, selon les modalité</w:t>
      </w:r>
      <w:r w:rsidRPr="00C6543F">
        <w:rPr>
          <w:rStyle w:val="Aucun"/>
          <w:rFonts w:ascii="Times New Roman" w:hAnsi="Times New Roman" w:cs="Times New Roman"/>
          <w:sz w:val="20"/>
          <w:szCs w:val="20"/>
          <w:u w:color="000000"/>
          <w:lang w:val="pt-PT"/>
        </w:rPr>
        <w:t>s fix</w:t>
      </w:r>
      <w:r w:rsidRPr="00C6543F">
        <w:rPr>
          <w:rStyle w:val="Aucun"/>
          <w:rFonts w:ascii="Times New Roman" w:hAnsi="Times New Roman" w:cs="Times New Roman"/>
          <w:sz w:val="20"/>
          <w:szCs w:val="20"/>
          <w:u w:color="000000"/>
        </w:rPr>
        <w:t>ées dans l</w:t>
      </w:r>
      <w:r w:rsidRPr="00C6543F">
        <w:rPr>
          <w:rStyle w:val="Aucun"/>
          <w:rFonts w:ascii="Times New Roman" w:hAnsi="Times New Roman" w:cs="Times New Roman"/>
          <w:sz w:val="20"/>
          <w:szCs w:val="20"/>
          <w:u w:color="000000"/>
          <w:rtl/>
        </w:rPr>
        <w:t>’</w:t>
      </w:r>
      <w:r w:rsidRPr="00C6543F">
        <w:rPr>
          <w:rStyle w:val="Aucun"/>
          <w:rFonts w:ascii="Times New Roman" w:hAnsi="Times New Roman" w:cs="Times New Roman"/>
          <w:sz w:val="20"/>
          <w:szCs w:val="20"/>
          <w:u w:color="000000"/>
        </w:rPr>
        <w:t>autorisation de destruction.</w:t>
      </w:r>
    </w:p>
    <w:p w14:paraId="54A1B291" w14:textId="77777777" w:rsidR="005549A9" w:rsidRPr="00C6543F" w:rsidRDefault="000C753D">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jc w:val="both"/>
        <w:rPr>
          <w:rStyle w:val="Aucun"/>
          <w:rFonts w:ascii="Times New Roman" w:eastAsia="Times New Roman" w:hAnsi="Times New Roman" w:cs="Times New Roman"/>
          <w:sz w:val="20"/>
          <w:szCs w:val="20"/>
          <w:u w:color="000000"/>
        </w:rPr>
      </w:pPr>
      <w:r w:rsidRPr="00C6543F">
        <w:rPr>
          <w:rStyle w:val="Aucun"/>
          <w:rFonts w:ascii="Times New Roman" w:hAnsi="Times New Roman" w:cs="Times New Roman"/>
          <w:sz w:val="20"/>
          <w:szCs w:val="20"/>
          <w:u w:color="000000"/>
        </w:rPr>
        <w:t>Le directeur pourra imposer les modalités d</w:t>
      </w:r>
      <w:r w:rsidRPr="00C6543F">
        <w:rPr>
          <w:rStyle w:val="Aucun"/>
          <w:rFonts w:ascii="Times New Roman" w:hAnsi="Times New Roman" w:cs="Times New Roman"/>
          <w:sz w:val="20"/>
          <w:szCs w:val="20"/>
          <w:u w:color="000000"/>
          <w:rtl/>
        </w:rPr>
        <w:t>’</w:t>
      </w:r>
      <w:r w:rsidRPr="00C6543F">
        <w:rPr>
          <w:rStyle w:val="Aucun"/>
          <w:rFonts w:ascii="Times New Roman" w:hAnsi="Times New Roman" w:cs="Times New Roman"/>
          <w:sz w:val="20"/>
          <w:szCs w:val="20"/>
          <w:u w:color="000000"/>
        </w:rPr>
        <w:t>affichage annonçant le tir de nuit en fonction des spé</w:t>
      </w:r>
      <w:r w:rsidRPr="00C6543F">
        <w:rPr>
          <w:rStyle w:val="Aucun"/>
          <w:rFonts w:ascii="Times New Roman" w:hAnsi="Times New Roman" w:cs="Times New Roman"/>
          <w:sz w:val="20"/>
          <w:szCs w:val="20"/>
          <w:u w:color="000000"/>
          <w:lang w:val="it-IT"/>
        </w:rPr>
        <w:t>cificit</w:t>
      </w:r>
      <w:r w:rsidRPr="00C6543F">
        <w:rPr>
          <w:rStyle w:val="Aucun"/>
          <w:rFonts w:ascii="Times New Roman" w:hAnsi="Times New Roman" w:cs="Times New Roman"/>
          <w:sz w:val="20"/>
          <w:szCs w:val="20"/>
          <w:u w:color="000000"/>
        </w:rPr>
        <w:t>és du lieu de l</w:t>
      </w:r>
      <w:r w:rsidRPr="00C6543F">
        <w:rPr>
          <w:rStyle w:val="Aucun"/>
          <w:rFonts w:ascii="Times New Roman" w:hAnsi="Times New Roman" w:cs="Times New Roman"/>
          <w:sz w:val="20"/>
          <w:szCs w:val="20"/>
          <w:u w:color="000000"/>
          <w:rtl/>
        </w:rPr>
        <w:t>’</w:t>
      </w:r>
      <w:r w:rsidRPr="00C6543F">
        <w:rPr>
          <w:rStyle w:val="Aucun"/>
          <w:rFonts w:ascii="Times New Roman" w:hAnsi="Times New Roman" w:cs="Times New Roman"/>
          <w:sz w:val="20"/>
          <w:szCs w:val="20"/>
          <w:u w:color="000000"/>
        </w:rPr>
        <w:t>autorisation.</w:t>
      </w:r>
    </w:p>
    <w:p w14:paraId="5A4C5943" w14:textId="77777777" w:rsidR="005549A9" w:rsidRPr="00C6543F" w:rsidRDefault="000C753D">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jc w:val="both"/>
        <w:rPr>
          <w:rStyle w:val="Aucun"/>
          <w:rFonts w:ascii="Times New Roman" w:eastAsia="Times New Roman" w:hAnsi="Times New Roman" w:cs="Times New Roman"/>
          <w:sz w:val="20"/>
          <w:szCs w:val="20"/>
          <w:u w:color="000000"/>
        </w:rPr>
      </w:pPr>
      <w:r w:rsidRPr="00C6543F">
        <w:rPr>
          <w:rStyle w:val="Aucun"/>
          <w:rFonts w:ascii="Times New Roman" w:hAnsi="Times New Roman" w:cs="Times New Roman"/>
          <w:sz w:val="20"/>
          <w:szCs w:val="20"/>
          <w:u w:color="000000"/>
          <w:lang w:val="nl-NL"/>
        </w:rPr>
        <w:t>…</w:t>
      </w:r>
    </w:p>
    <w:p w14:paraId="3E095175" w14:textId="77777777" w:rsidR="005549A9" w:rsidRPr="00C6543F" w:rsidRDefault="000C753D">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center"/>
        <w:rPr>
          <w:rFonts w:ascii="Times New Roman" w:hAnsi="Times New Roman" w:cs="Times New Roman"/>
        </w:rPr>
      </w:pPr>
      <w:r w:rsidRPr="00C6543F">
        <w:rPr>
          <w:rStyle w:val="Aucun"/>
          <w:rFonts w:ascii="Times New Roman" w:hAnsi="Times New Roman" w:cs="Times New Roman"/>
          <w:sz w:val="20"/>
          <w:szCs w:val="20"/>
          <w:u w:color="000000"/>
          <w:lang w:val="nl-NL"/>
        </w:rPr>
        <w:t>____________________</w:t>
      </w:r>
    </w:p>
    <w:sectPr w:rsidR="005549A9" w:rsidRPr="00C6543F" w:rsidSect="001D6EF9">
      <w:pgSz w:w="11906" w:h="16838"/>
      <w:pgMar w:top="720" w:right="1134" w:bottom="720" w:left="1134" w:header="709"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35D60" w14:textId="77777777" w:rsidR="001D6EF9" w:rsidRDefault="001D6EF9">
      <w:r>
        <w:separator/>
      </w:r>
    </w:p>
  </w:endnote>
  <w:endnote w:type="continuationSeparator" w:id="0">
    <w:p w14:paraId="5408B2D8" w14:textId="77777777" w:rsidR="001D6EF9" w:rsidRDefault="001D6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F7530" w14:textId="77777777" w:rsidR="001D6EF9" w:rsidRDefault="001D6EF9">
      <w:r>
        <w:separator/>
      </w:r>
    </w:p>
  </w:footnote>
  <w:footnote w:type="continuationSeparator" w:id="0">
    <w:p w14:paraId="5F28AF9D" w14:textId="77777777" w:rsidR="001D6EF9" w:rsidRDefault="001D6E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40.5pt;height:340.5pt;visibility:visible" o:bullet="t">
        <v:imagedata r:id="rId1" o:title="bullet_drafting"/>
      </v:shape>
    </w:pict>
  </w:numPicBullet>
  <w:abstractNum w:abstractNumId="0" w15:restartNumberingAfterBreak="0">
    <w:nsid w:val="027C6D3A"/>
    <w:multiLevelType w:val="hybridMultilevel"/>
    <w:tmpl w:val="B8D2D26E"/>
    <w:numStyleLink w:val="Lettres"/>
  </w:abstractNum>
  <w:abstractNum w:abstractNumId="1" w15:restartNumberingAfterBreak="0">
    <w:nsid w:val="3E2C5C97"/>
    <w:multiLevelType w:val="hybridMultilevel"/>
    <w:tmpl w:val="B8D2D26E"/>
    <w:styleLink w:val="Lettres"/>
    <w:lvl w:ilvl="0" w:tplc="562423E8">
      <w:start w:val="1"/>
      <w:numFmt w:val="upperLetter"/>
      <w:lvlText w:val="%1."/>
      <w:lvlJc w:val="left"/>
      <w:pPr>
        <w:tabs>
          <w:tab w:val="num" w:pos="327"/>
          <w:tab w:val="left" w:pos="45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81" w:hanging="781"/>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CAC2028E">
      <w:start w:val="1"/>
      <w:numFmt w:val="upperLetter"/>
      <w:lvlText w:val="%2."/>
      <w:lvlJc w:val="left"/>
      <w:pPr>
        <w:tabs>
          <w:tab w:val="left" w:pos="454"/>
          <w:tab w:val="num" w:pos="68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141" w:hanging="781"/>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5C328876">
      <w:start w:val="1"/>
      <w:numFmt w:val="lowerLetter"/>
      <w:lvlText w:val="%3)"/>
      <w:lvlJc w:val="left"/>
      <w:pPr>
        <w:tabs>
          <w:tab w:val="left" w:pos="454"/>
          <w:tab w:val="left" w:pos="708"/>
          <w:tab w:val="num" w:pos="104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501" w:hanging="781"/>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B20E6EE2">
      <w:start w:val="1"/>
      <w:numFmt w:val="lowerLetter"/>
      <w:lvlText w:val="%4)"/>
      <w:lvlJc w:val="left"/>
      <w:pPr>
        <w:tabs>
          <w:tab w:val="left" w:pos="454"/>
          <w:tab w:val="left" w:pos="708"/>
          <w:tab w:val="num" w:pos="140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861" w:hanging="781"/>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56DA63E4">
      <w:start w:val="1"/>
      <w:numFmt w:val="lowerLetter"/>
      <w:lvlText w:val="%5)"/>
      <w:lvlJc w:val="left"/>
      <w:pPr>
        <w:tabs>
          <w:tab w:val="left" w:pos="454"/>
          <w:tab w:val="left" w:pos="708"/>
          <w:tab w:val="left" w:pos="1416"/>
          <w:tab w:val="num" w:pos="1767"/>
          <w:tab w:val="left" w:pos="2124"/>
          <w:tab w:val="left" w:pos="2832"/>
          <w:tab w:val="left" w:pos="3540"/>
          <w:tab w:val="left" w:pos="4248"/>
          <w:tab w:val="left" w:pos="4956"/>
          <w:tab w:val="left" w:pos="5664"/>
          <w:tab w:val="left" w:pos="6372"/>
          <w:tab w:val="left" w:pos="7080"/>
          <w:tab w:val="left" w:pos="7788"/>
          <w:tab w:val="left" w:pos="8496"/>
          <w:tab w:val="left" w:pos="9204"/>
        </w:tabs>
        <w:ind w:left="2221" w:hanging="781"/>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8466D2F0">
      <w:start w:val="1"/>
      <w:numFmt w:val="lowerLetter"/>
      <w:lvlText w:val="%6)"/>
      <w:lvlJc w:val="left"/>
      <w:pPr>
        <w:tabs>
          <w:tab w:val="left" w:pos="454"/>
          <w:tab w:val="left" w:pos="708"/>
          <w:tab w:val="left" w:pos="1416"/>
          <w:tab w:val="num" w:pos="2127"/>
          <w:tab w:val="left" w:pos="2832"/>
          <w:tab w:val="left" w:pos="3540"/>
          <w:tab w:val="left" w:pos="4248"/>
          <w:tab w:val="left" w:pos="4956"/>
          <w:tab w:val="left" w:pos="5664"/>
          <w:tab w:val="left" w:pos="6372"/>
          <w:tab w:val="left" w:pos="7080"/>
          <w:tab w:val="left" w:pos="7788"/>
          <w:tab w:val="left" w:pos="8496"/>
          <w:tab w:val="left" w:pos="9204"/>
        </w:tabs>
        <w:ind w:left="2581" w:hanging="781"/>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CB1EF288">
      <w:start w:val="1"/>
      <w:numFmt w:val="lowerLetter"/>
      <w:lvlText w:val="%7)"/>
      <w:lvlJc w:val="left"/>
      <w:pPr>
        <w:tabs>
          <w:tab w:val="left" w:pos="454"/>
          <w:tab w:val="left" w:pos="708"/>
          <w:tab w:val="left" w:pos="1416"/>
          <w:tab w:val="left" w:pos="2124"/>
          <w:tab w:val="num" w:pos="2487"/>
          <w:tab w:val="left" w:pos="2832"/>
          <w:tab w:val="left" w:pos="3540"/>
          <w:tab w:val="left" w:pos="4248"/>
          <w:tab w:val="left" w:pos="4956"/>
          <w:tab w:val="left" w:pos="5664"/>
          <w:tab w:val="left" w:pos="6372"/>
          <w:tab w:val="left" w:pos="7080"/>
          <w:tab w:val="left" w:pos="7788"/>
          <w:tab w:val="left" w:pos="8496"/>
          <w:tab w:val="left" w:pos="9204"/>
        </w:tabs>
        <w:ind w:left="2941" w:hanging="781"/>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FB3A6526">
      <w:start w:val="1"/>
      <w:numFmt w:val="lowerLetter"/>
      <w:lvlText w:val="%8)"/>
      <w:lvlJc w:val="left"/>
      <w:pPr>
        <w:tabs>
          <w:tab w:val="left" w:pos="454"/>
          <w:tab w:val="left" w:pos="708"/>
          <w:tab w:val="left" w:pos="1416"/>
          <w:tab w:val="left" w:pos="2124"/>
          <w:tab w:val="num" w:pos="2847"/>
          <w:tab w:val="left" w:pos="3540"/>
          <w:tab w:val="left" w:pos="4248"/>
          <w:tab w:val="left" w:pos="4956"/>
          <w:tab w:val="left" w:pos="5664"/>
          <w:tab w:val="left" w:pos="6372"/>
          <w:tab w:val="left" w:pos="7080"/>
          <w:tab w:val="left" w:pos="7788"/>
          <w:tab w:val="left" w:pos="8496"/>
          <w:tab w:val="left" w:pos="9204"/>
        </w:tabs>
        <w:ind w:left="3301" w:hanging="781"/>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FEE40576">
      <w:start w:val="1"/>
      <w:numFmt w:val="lowerLetter"/>
      <w:lvlText w:val="%9)"/>
      <w:lvlJc w:val="left"/>
      <w:pPr>
        <w:tabs>
          <w:tab w:val="left" w:pos="454"/>
          <w:tab w:val="left" w:pos="708"/>
          <w:tab w:val="left" w:pos="1416"/>
          <w:tab w:val="left" w:pos="2124"/>
          <w:tab w:val="left" w:pos="2832"/>
          <w:tab w:val="num" w:pos="3207"/>
          <w:tab w:val="left" w:pos="3540"/>
          <w:tab w:val="left" w:pos="4248"/>
          <w:tab w:val="left" w:pos="4956"/>
          <w:tab w:val="left" w:pos="5664"/>
          <w:tab w:val="left" w:pos="6372"/>
          <w:tab w:val="left" w:pos="7080"/>
          <w:tab w:val="left" w:pos="7788"/>
          <w:tab w:val="left" w:pos="8496"/>
          <w:tab w:val="left" w:pos="9204"/>
        </w:tabs>
        <w:ind w:left="3661" w:hanging="781"/>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2" w15:restartNumberingAfterBreak="0">
    <w:nsid w:val="444B3D8A"/>
    <w:multiLevelType w:val="hybridMultilevel"/>
    <w:tmpl w:val="17F0C61A"/>
    <w:lvl w:ilvl="0" w:tplc="4716A594">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CE3EA410">
      <w:start w:val="1"/>
      <w:numFmt w:val="decimal"/>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08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8AA2EC28">
      <w:start w:val="1"/>
      <w:numFmt w:val="decimal"/>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80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7662EF4C">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52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DD464B4E">
      <w:start w:val="1"/>
      <w:numFmt w:val="decimal"/>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24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3E709EDE">
      <w:start w:val="1"/>
      <w:numFmt w:val="decimal"/>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6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21481D00">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68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06402EA0">
      <w:start w:val="1"/>
      <w:numFmt w:val="decimal"/>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40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FEC69970">
      <w:start w:val="1"/>
      <w:numFmt w:val="decimal"/>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12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3" w15:restartNumberingAfterBreak="0">
    <w:nsid w:val="7CB03814"/>
    <w:multiLevelType w:val="hybridMultilevel"/>
    <w:tmpl w:val="47608544"/>
    <w:lvl w:ilvl="0" w:tplc="2B943610">
      <w:start w:val="1"/>
      <w:numFmt w:val="bullet"/>
      <w:lvlText w:val="•"/>
      <w:lvlPicBulletId w:val="0"/>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hanging="360"/>
      </w:pPr>
      <w:rPr>
        <w:rFonts w:hAnsi="Arial Unicode MS"/>
        <w:caps w:val="0"/>
        <w:smallCaps w:val="0"/>
        <w:strike w:val="0"/>
        <w:dstrike w:val="0"/>
        <w:color w:val="000000"/>
        <w:spacing w:val="0"/>
        <w:w w:val="100"/>
        <w:kern w:val="0"/>
        <w:position w:val="0"/>
        <w:sz w:val="16"/>
        <w:szCs w:val="1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4F03D76">
      <w:start w:val="1"/>
      <w:numFmt w:val="bullet"/>
      <w:lvlText w:val="•"/>
      <w:lvlPicBulletId w:val="0"/>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080" w:hanging="360"/>
      </w:pPr>
      <w:rPr>
        <w:rFonts w:hAnsi="Arial Unicode MS"/>
        <w:caps w:val="0"/>
        <w:smallCaps w:val="0"/>
        <w:strike w:val="0"/>
        <w:dstrike w:val="0"/>
        <w:color w:val="000000"/>
        <w:spacing w:val="0"/>
        <w:w w:val="100"/>
        <w:kern w:val="0"/>
        <w:position w:val="0"/>
        <w:sz w:val="16"/>
        <w:szCs w:val="1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7203D6C">
      <w:start w:val="1"/>
      <w:numFmt w:val="bullet"/>
      <w:lvlText w:val="•"/>
      <w:lvlPicBulletId w:val="0"/>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800" w:hanging="360"/>
      </w:pPr>
      <w:rPr>
        <w:rFonts w:hAnsi="Arial Unicode MS"/>
        <w:caps w:val="0"/>
        <w:smallCaps w:val="0"/>
        <w:strike w:val="0"/>
        <w:dstrike w:val="0"/>
        <w:color w:val="000000"/>
        <w:spacing w:val="0"/>
        <w:w w:val="100"/>
        <w:kern w:val="0"/>
        <w:position w:val="0"/>
        <w:sz w:val="16"/>
        <w:szCs w:val="1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3FECDD2">
      <w:start w:val="1"/>
      <w:numFmt w:val="bullet"/>
      <w:lvlText w:val="•"/>
      <w:lvlPicBulletId w:val="0"/>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520" w:hanging="360"/>
      </w:pPr>
      <w:rPr>
        <w:rFonts w:hAnsi="Arial Unicode MS"/>
        <w:caps w:val="0"/>
        <w:smallCaps w:val="0"/>
        <w:strike w:val="0"/>
        <w:dstrike w:val="0"/>
        <w:color w:val="000000"/>
        <w:spacing w:val="0"/>
        <w:w w:val="100"/>
        <w:kern w:val="0"/>
        <w:position w:val="0"/>
        <w:sz w:val="16"/>
        <w:szCs w:val="1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826E628">
      <w:start w:val="1"/>
      <w:numFmt w:val="bullet"/>
      <w:lvlText w:val="•"/>
      <w:lvlPicBulletId w:val="0"/>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240" w:hanging="360"/>
      </w:pPr>
      <w:rPr>
        <w:rFonts w:hAnsi="Arial Unicode MS"/>
        <w:caps w:val="0"/>
        <w:smallCaps w:val="0"/>
        <w:strike w:val="0"/>
        <w:dstrike w:val="0"/>
        <w:color w:val="000000"/>
        <w:spacing w:val="0"/>
        <w:w w:val="100"/>
        <w:kern w:val="0"/>
        <w:position w:val="0"/>
        <w:sz w:val="16"/>
        <w:szCs w:val="1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1E07DAA">
      <w:start w:val="1"/>
      <w:numFmt w:val="bullet"/>
      <w:lvlText w:val="•"/>
      <w:lvlPicBulletId w:val="0"/>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60" w:hanging="360"/>
      </w:pPr>
      <w:rPr>
        <w:rFonts w:hAnsi="Arial Unicode MS"/>
        <w:caps w:val="0"/>
        <w:smallCaps w:val="0"/>
        <w:strike w:val="0"/>
        <w:dstrike w:val="0"/>
        <w:color w:val="000000"/>
        <w:spacing w:val="0"/>
        <w:w w:val="100"/>
        <w:kern w:val="0"/>
        <w:position w:val="0"/>
        <w:sz w:val="16"/>
        <w:szCs w:val="1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980E29C">
      <w:start w:val="1"/>
      <w:numFmt w:val="bullet"/>
      <w:lvlText w:val="•"/>
      <w:lvlPicBulletId w:val="0"/>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680" w:hanging="360"/>
      </w:pPr>
      <w:rPr>
        <w:rFonts w:hAnsi="Arial Unicode MS"/>
        <w:caps w:val="0"/>
        <w:smallCaps w:val="0"/>
        <w:strike w:val="0"/>
        <w:dstrike w:val="0"/>
        <w:color w:val="000000"/>
        <w:spacing w:val="0"/>
        <w:w w:val="100"/>
        <w:kern w:val="0"/>
        <w:position w:val="0"/>
        <w:sz w:val="16"/>
        <w:szCs w:val="1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81E40B8">
      <w:start w:val="1"/>
      <w:numFmt w:val="bullet"/>
      <w:lvlText w:val="•"/>
      <w:lvlPicBulletId w:val="0"/>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400" w:hanging="360"/>
      </w:pPr>
      <w:rPr>
        <w:rFonts w:hAnsi="Arial Unicode MS"/>
        <w:caps w:val="0"/>
        <w:smallCaps w:val="0"/>
        <w:strike w:val="0"/>
        <w:dstrike w:val="0"/>
        <w:color w:val="000000"/>
        <w:spacing w:val="0"/>
        <w:w w:val="100"/>
        <w:kern w:val="0"/>
        <w:position w:val="0"/>
        <w:sz w:val="16"/>
        <w:szCs w:val="1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CFA7B20">
      <w:start w:val="1"/>
      <w:numFmt w:val="bullet"/>
      <w:lvlText w:val="•"/>
      <w:lvlPicBulletId w:val="0"/>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120" w:hanging="360"/>
      </w:pPr>
      <w:rPr>
        <w:rFonts w:hAnsi="Arial Unicode MS"/>
        <w:caps w:val="0"/>
        <w:smallCaps w:val="0"/>
        <w:strike w:val="0"/>
        <w:dstrike w:val="0"/>
        <w:color w:val="000000"/>
        <w:spacing w:val="0"/>
        <w:w w:val="100"/>
        <w:kern w:val="0"/>
        <w:position w:val="0"/>
        <w:sz w:val="16"/>
        <w:szCs w:val="1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324475334">
    <w:abstractNumId w:val="2"/>
  </w:num>
  <w:num w:numId="2" w16cid:durableId="923030674">
    <w:abstractNumId w:val="2"/>
    <w:lvlOverride w:ilvl="0">
      <w:lvl w:ilvl="0" w:tplc="4716A594">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CE3EA410">
        <w:start w:val="1"/>
        <w:numFmt w:val="decimal"/>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8AA2EC28">
        <w:start w:val="1"/>
        <w:numFmt w:val="decimal"/>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7662EF4C">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DD464B4E">
        <w:start w:val="1"/>
        <w:numFmt w:val="decimal"/>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3E709EDE">
        <w:start w:val="1"/>
        <w:numFmt w:val="decimal"/>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21481D00">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06402EA0">
        <w:start w:val="1"/>
        <w:numFmt w:val="decimal"/>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FEC69970">
        <w:start w:val="1"/>
        <w:numFmt w:val="decimal"/>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3" w16cid:durableId="336158433">
    <w:abstractNumId w:val="3"/>
  </w:num>
  <w:num w:numId="4" w16cid:durableId="963464824">
    <w:abstractNumId w:val="3"/>
    <w:lvlOverride w:ilvl="0">
      <w:lvl w:ilvl="0" w:tplc="2B943610">
        <w:start w:val="1"/>
        <w:numFmt w:val="bullet"/>
        <w:lvlText w:val="•"/>
        <w:lvlPicBulletId w:val="0"/>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hanging="360"/>
        </w:pPr>
        <w:rPr>
          <w:rFonts w:hAnsi="Arial Unicode MS"/>
          <w:caps w:val="0"/>
          <w:smallCaps w:val="0"/>
          <w:strike w:val="0"/>
          <w:dstrike w:val="0"/>
          <w:outline w:val="0"/>
          <w:emboss w:val="0"/>
          <w:imprint w:val="0"/>
          <w:spacing w:val="0"/>
          <w:w w:val="100"/>
          <w:kern w:val="0"/>
          <w:position w:val="0"/>
          <w:sz w:val="16"/>
          <w:szCs w:val="16"/>
          <w:highlight w:val="none"/>
          <w:vertAlign w:val="baseline"/>
        </w:rPr>
      </w:lvl>
    </w:lvlOverride>
    <w:lvlOverride w:ilvl="1">
      <w:lvl w:ilvl="1" w:tplc="94F03D76">
        <w:start w:val="1"/>
        <w:numFmt w:val="bullet"/>
        <w:lvlText w:val="•"/>
        <w:lvlPicBulletId w:val="0"/>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080" w:hanging="360"/>
        </w:pPr>
        <w:rPr>
          <w:rFonts w:hAnsi="Arial Unicode MS"/>
          <w:caps w:val="0"/>
          <w:smallCaps w:val="0"/>
          <w:strike w:val="0"/>
          <w:dstrike w:val="0"/>
          <w:outline w:val="0"/>
          <w:emboss w:val="0"/>
          <w:imprint w:val="0"/>
          <w:spacing w:val="0"/>
          <w:w w:val="100"/>
          <w:kern w:val="0"/>
          <w:position w:val="0"/>
          <w:sz w:val="16"/>
          <w:szCs w:val="16"/>
          <w:highlight w:val="none"/>
          <w:vertAlign w:val="baseline"/>
        </w:rPr>
      </w:lvl>
    </w:lvlOverride>
    <w:lvlOverride w:ilvl="2">
      <w:lvl w:ilvl="2" w:tplc="27203D6C">
        <w:start w:val="1"/>
        <w:numFmt w:val="bullet"/>
        <w:lvlText w:val="•"/>
        <w:lvlPicBulletId w:val="0"/>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800" w:hanging="360"/>
        </w:pPr>
        <w:rPr>
          <w:rFonts w:hAnsi="Arial Unicode MS"/>
          <w:caps w:val="0"/>
          <w:smallCaps w:val="0"/>
          <w:strike w:val="0"/>
          <w:dstrike w:val="0"/>
          <w:outline w:val="0"/>
          <w:emboss w:val="0"/>
          <w:imprint w:val="0"/>
          <w:spacing w:val="0"/>
          <w:w w:val="100"/>
          <w:kern w:val="0"/>
          <w:position w:val="0"/>
          <w:sz w:val="16"/>
          <w:szCs w:val="16"/>
          <w:highlight w:val="none"/>
          <w:vertAlign w:val="baseline"/>
        </w:rPr>
      </w:lvl>
    </w:lvlOverride>
    <w:lvlOverride w:ilvl="3">
      <w:lvl w:ilvl="3" w:tplc="A3FECDD2">
        <w:start w:val="1"/>
        <w:numFmt w:val="bullet"/>
        <w:lvlText w:val="•"/>
        <w:lvlPicBulletId w:val="0"/>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520" w:hanging="360"/>
        </w:pPr>
        <w:rPr>
          <w:rFonts w:hAnsi="Arial Unicode MS"/>
          <w:caps w:val="0"/>
          <w:smallCaps w:val="0"/>
          <w:strike w:val="0"/>
          <w:dstrike w:val="0"/>
          <w:outline w:val="0"/>
          <w:emboss w:val="0"/>
          <w:imprint w:val="0"/>
          <w:spacing w:val="0"/>
          <w:w w:val="100"/>
          <w:kern w:val="0"/>
          <w:position w:val="0"/>
          <w:sz w:val="16"/>
          <w:szCs w:val="16"/>
          <w:highlight w:val="none"/>
          <w:vertAlign w:val="baseline"/>
        </w:rPr>
      </w:lvl>
    </w:lvlOverride>
    <w:lvlOverride w:ilvl="4">
      <w:lvl w:ilvl="4" w:tplc="6826E628">
        <w:start w:val="1"/>
        <w:numFmt w:val="bullet"/>
        <w:lvlText w:val="•"/>
        <w:lvlPicBulletId w:val="0"/>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240" w:hanging="360"/>
        </w:pPr>
        <w:rPr>
          <w:rFonts w:hAnsi="Arial Unicode MS"/>
          <w:caps w:val="0"/>
          <w:smallCaps w:val="0"/>
          <w:strike w:val="0"/>
          <w:dstrike w:val="0"/>
          <w:outline w:val="0"/>
          <w:emboss w:val="0"/>
          <w:imprint w:val="0"/>
          <w:spacing w:val="0"/>
          <w:w w:val="100"/>
          <w:kern w:val="0"/>
          <w:position w:val="0"/>
          <w:sz w:val="16"/>
          <w:szCs w:val="16"/>
          <w:highlight w:val="none"/>
          <w:vertAlign w:val="baseline"/>
        </w:rPr>
      </w:lvl>
    </w:lvlOverride>
    <w:lvlOverride w:ilvl="5">
      <w:lvl w:ilvl="5" w:tplc="51E07DAA">
        <w:start w:val="1"/>
        <w:numFmt w:val="bullet"/>
        <w:lvlText w:val="•"/>
        <w:lvlPicBulletId w:val="0"/>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60" w:hanging="360"/>
        </w:pPr>
        <w:rPr>
          <w:rFonts w:hAnsi="Arial Unicode MS"/>
          <w:caps w:val="0"/>
          <w:smallCaps w:val="0"/>
          <w:strike w:val="0"/>
          <w:dstrike w:val="0"/>
          <w:outline w:val="0"/>
          <w:emboss w:val="0"/>
          <w:imprint w:val="0"/>
          <w:spacing w:val="0"/>
          <w:w w:val="100"/>
          <w:kern w:val="0"/>
          <w:position w:val="0"/>
          <w:sz w:val="16"/>
          <w:szCs w:val="16"/>
          <w:highlight w:val="none"/>
          <w:vertAlign w:val="baseline"/>
        </w:rPr>
      </w:lvl>
    </w:lvlOverride>
    <w:lvlOverride w:ilvl="6">
      <w:lvl w:ilvl="6" w:tplc="5980E29C">
        <w:start w:val="1"/>
        <w:numFmt w:val="bullet"/>
        <w:lvlText w:val="•"/>
        <w:lvlPicBulletId w:val="0"/>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680" w:hanging="360"/>
        </w:pPr>
        <w:rPr>
          <w:rFonts w:hAnsi="Arial Unicode MS"/>
          <w:caps w:val="0"/>
          <w:smallCaps w:val="0"/>
          <w:strike w:val="0"/>
          <w:dstrike w:val="0"/>
          <w:outline w:val="0"/>
          <w:emboss w:val="0"/>
          <w:imprint w:val="0"/>
          <w:spacing w:val="0"/>
          <w:w w:val="100"/>
          <w:kern w:val="0"/>
          <w:position w:val="0"/>
          <w:sz w:val="16"/>
          <w:szCs w:val="16"/>
          <w:highlight w:val="none"/>
          <w:vertAlign w:val="baseline"/>
        </w:rPr>
      </w:lvl>
    </w:lvlOverride>
    <w:lvlOverride w:ilvl="7">
      <w:lvl w:ilvl="7" w:tplc="F81E40B8">
        <w:start w:val="1"/>
        <w:numFmt w:val="bullet"/>
        <w:lvlText w:val="•"/>
        <w:lvlPicBulletId w:val="0"/>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400" w:hanging="360"/>
        </w:pPr>
        <w:rPr>
          <w:rFonts w:hAnsi="Arial Unicode MS"/>
          <w:caps w:val="0"/>
          <w:smallCaps w:val="0"/>
          <w:strike w:val="0"/>
          <w:dstrike w:val="0"/>
          <w:outline w:val="0"/>
          <w:emboss w:val="0"/>
          <w:imprint w:val="0"/>
          <w:spacing w:val="0"/>
          <w:w w:val="100"/>
          <w:kern w:val="0"/>
          <w:position w:val="0"/>
          <w:sz w:val="16"/>
          <w:szCs w:val="16"/>
          <w:highlight w:val="none"/>
          <w:vertAlign w:val="baseline"/>
        </w:rPr>
      </w:lvl>
    </w:lvlOverride>
    <w:lvlOverride w:ilvl="8">
      <w:lvl w:ilvl="8" w:tplc="5CFA7B20">
        <w:start w:val="1"/>
        <w:numFmt w:val="bullet"/>
        <w:lvlText w:val="•"/>
        <w:lvlPicBulletId w:val="0"/>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120" w:hanging="360"/>
        </w:pPr>
        <w:rPr>
          <w:rFonts w:hAnsi="Arial Unicode MS"/>
          <w:caps w:val="0"/>
          <w:smallCaps w:val="0"/>
          <w:strike w:val="0"/>
          <w:dstrike w:val="0"/>
          <w:outline w:val="0"/>
          <w:emboss w:val="0"/>
          <w:imprint w:val="0"/>
          <w:spacing w:val="0"/>
          <w:w w:val="100"/>
          <w:kern w:val="0"/>
          <w:position w:val="0"/>
          <w:sz w:val="16"/>
          <w:szCs w:val="16"/>
          <w:highlight w:val="none"/>
          <w:vertAlign w:val="baseline"/>
        </w:rPr>
      </w:lvl>
    </w:lvlOverride>
  </w:num>
  <w:num w:numId="5" w16cid:durableId="1822885044">
    <w:abstractNumId w:val="3"/>
    <w:lvlOverride w:ilvl="0">
      <w:lvl w:ilvl="0" w:tplc="2B943610">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3"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94F03D76">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003"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27203D6C">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723"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A3FECDD2">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443"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6826E628">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163"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51E07DAA">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883"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5980E29C">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603"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F81E40B8">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323"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5CFA7B20">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043" w:hanging="28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16cid:durableId="981540143">
    <w:abstractNumId w:val="1"/>
  </w:num>
  <w:num w:numId="7" w16cid:durableId="7260761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9A9"/>
    <w:rsid w:val="000C753D"/>
    <w:rsid w:val="00117765"/>
    <w:rsid w:val="00185607"/>
    <w:rsid w:val="001D6EF9"/>
    <w:rsid w:val="00230C14"/>
    <w:rsid w:val="004218D0"/>
    <w:rsid w:val="005549A9"/>
    <w:rsid w:val="00587E8A"/>
    <w:rsid w:val="00621F92"/>
    <w:rsid w:val="00680EDD"/>
    <w:rsid w:val="00997975"/>
    <w:rsid w:val="009C344F"/>
    <w:rsid w:val="00A1544F"/>
    <w:rsid w:val="00C2263E"/>
    <w:rsid w:val="00C6543F"/>
    <w:rsid w:val="00DB4829"/>
    <w:rsid w:val="00F64455"/>
    <w:rsid w:val="00FD58A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011AF"/>
  <w15:docId w15:val="{2BBDC35D-C870-4C92-A608-E55B6B131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fr-BE" w:eastAsia="fr-B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Pr>
      <w:sz w:val="24"/>
      <w:szCs w:val="24"/>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orps">
    <w:name w:val="Corps"/>
    <w:rPr>
      <w:rFonts w:ascii="Helvetica Neue" w:hAnsi="Helvetica Neue" w:cs="Arial Unicode MS"/>
      <w:color w:val="000000"/>
      <w:sz w:val="22"/>
      <w:szCs w:val="22"/>
      <w:lang w:val="fr-FR"/>
      <w14:textOutline w14:w="0" w14:cap="flat" w14:cmpd="sng" w14:algn="ctr">
        <w14:noFill/>
        <w14:prstDash w14:val="solid"/>
        <w14:bevel/>
      </w14:textOutline>
    </w:rPr>
  </w:style>
  <w:style w:type="character" w:customStyle="1" w:styleId="Aucun">
    <w:name w:val="Aucun"/>
    <w:rPr>
      <w:lang w:val="fr-FR"/>
    </w:rPr>
  </w:style>
  <w:style w:type="paragraph" w:customStyle="1" w:styleId="Pardfaut">
    <w:name w:val="Par défau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Styledetableau2">
    <w:name w:val="Style de tableau 2"/>
    <w:rPr>
      <w:rFonts w:ascii="Helvetica Neue" w:hAnsi="Helvetica Neue" w:cs="Arial Unicode MS"/>
      <w:color w:val="000000"/>
      <w:lang w:val="nl-NL"/>
      <w14:textOutline w14:w="0" w14:cap="flat" w14:cmpd="sng" w14:algn="ctr">
        <w14:noFill/>
        <w14:prstDash w14:val="solid"/>
        <w14:bevel/>
      </w14:textOutline>
    </w:rPr>
  </w:style>
  <w:style w:type="numbering" w:customStyle="1" w:styleId="Lettres">
    <w:name w:val="Lettres"/>
    <w:pPr>
      <w:numPr>
        <w:numId w:val="6"/>
      </w:numPr>
    </w:pPr>
  </w:style>
  <w:style w:type="paragraph" w:styleId="KeinLeerraum">
    <w:name w:val="No Spacing"/>
    <w:uiPriority w:val="1"/>
    <w:qFormat/>
    <w:rsid w:val="00DB4829"/>
    <w:rPr>
      <w:sz w:val="24"/>
      <w:szCs w:val="24"/>
      <w:lang w:val="en-US" w:eastAsia="en-US"/>
    </w:rPr>
  </w:style>
  <w:style w:type="paragraph" w:styleId="Kopfzeile">
    <w:name w:val="header"/>
    <w:basedOn w:val="Standard"/>
    <w:link w:val="KopfzeileZchn"/>
    <w:uiPriority w:val="99"/>
    <w:unhideWhenUsed/>
    <w:rsid w:val="00621F92"/>
    <w:pPr>
      <w:tabs>
        <w:tab w:val="center" w:pos="4536"/>
        <w:tab w:val="right" w:pos="9072"/>
      </w:tabs>
    </w:pPr>
  </w:style>
  <w:style w:type="character" w:customStyle="1" w:styleId="KopfzeileZchn">
    <w:name w:val="Kopfzeile Zchn"/>
    <w:basedOn w:val="Absatz-Standardschriftart"/>
    <w:link w:val="Kopfzeile"/>
    <w:uiPriority w:val="99"/>
    <w:rsid w:val="00621F92"/>
    <w:rPr>
      <w:sz w:val="24"/>
      <w:szCs w:val="24"/>
      <w:lang w:val="en-US" w:eastAsia="en-US"/>
    </w:rPr>
  </w:style>
  <w:style w:type="paragraph" w:styleId="Fuzeile">
    <w:name w:val="footer"/>
    <w:basedOn w:val="Standard"/>
    <w:link w:val="FuzeileZchn"/>
    <w:uiPriority w:val="99"/>
    <w:unhideWhenUsed/>
    <w:rsid w:val="00621F92"/>
    <w:pPr>
      <w:tabs>
        <w:tab w:val="center" w:pos="4536"/>
        <w:tab w:val="right" w:pos="9072"/>
      </w:tabs>
    </w:pPr>
  </w:style>
  <w:style w:type="character" w:customStyle="1" w:styleId="FuzeileZchn">
    <w:name w:val="Fußzeile Zchn"/>
    <w:basedOn w:val="Absatz-Standardschriftart"/>
    <w:link w:val="Fuzeile"/>
    <w:uiPriority w:val="99"/>
    <w:rsid w:val="00621F92"/>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2100</Words>
  <Characters>13230</Characters>
  <Application>Microsoft Office Word</Application>
  <DocSecurity>0</DocSecurity>
  <Lines>110</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 Villers</dc:creator>
  <cp:lastModifiedBy>Marcel Nellen</cp:lastModifiedBy>
  <cp:revision>2</cp:revision>
  <cp:lastPrinted>2024-03-09T09:56:00Z</cp:lastPrinted>
  <dcterms:created xsi:type="dcterms:W3CDTF">2024-03-09T09:56:00Z</dcterms:created>
  <dcterms:modified xsi:type="dcterms:W3CDTF">2024-03-09T09:56:00Z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2024-03-04T10:00:27Z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0ecd4f3a-3fb5-4cbd-a2e8-f4805c6bb3f6</vt:lpwstr>
  </property>
  <property fmtid="{D5CDD505-2E9C-101B-9397-08002B2CF9AE}" pid="8" name="MSIP_Label_97a477d1-147d-4e34-b5e3-7b26d2f44870_ContentBits">
    <vt:lpwstr>0</vt:lpwstr>
  </property>
</Properties>
</file>