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6FDFB" w14:textId="591640BF" w:rsidR="005549A9" w:rsidRPr="008C3606" w:rsidRDefault="003F3F0F">
      <w:pPr>
        <w:pStyle w:val="Corps"/>
        <w:pBdr>
          <w:top w:val="single" w:sz="12" w:space="0" w:color="000000"/>
          <w:left w:val="single" w:sz="12" w:space="0" w:color="000000"/>
          <w:bottom w:val="single" w:sz="12" w:space="0" w:color="000000"/>
          <w:right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Style w:val="Aucun"/>
          <w:rFonts w:ascii="Arial" w:eastAsia="Arial" w:hAnsi="Arial" w:cs="Arial"/>
          <w:b/>
          <w:bCs/>
          <w:sz w:val="24"/>
          <w:szCs w:val="24"/>
          <w:u w:color="000000"/>
          <w:lang w:val="de-DE"/>
        </w:rPr>
      </w:pPr>
      <w:r w:rsidRPr="003F3F0F">
        <w:rPr>
          <w:rStyle w:val="Aucun"/>
          <w:rFonts w:ascii="Arial" w:hAnsi="Arial"/>
          <w:b/>
          <w:bCs/>
          <w:sz w:val="24"/>
          <w:szCs w:val="24"/>
          <w:u w:color="000000"/>
          <w:lang w:val="de-DE"/>
        </w:rPr>
        <w:t>Antrag auf Bekämpfung von W</w:t>
      </w:r>
      <w:r>
        <w:rPr>
          <w:rStyle w:val="Aucun"/>
          <w:rFonts w:ascii="Arial" w:hAnsi="Arial"/>
          <w:b/>
          <w:bCs/>
          <w:sz w:val="24"/>
          <w:szCs w:val="24"/>
          <w:u w:color="000000"/>
          <w:lang w:val="de-DE"/>
        </w:rPr>
        <w:t xml:space="preserve">ildschweinen, um erhebliche Schäden an Kulturen </w:t>
      </w:r>
      <w:r w:rsidRPr="008C3606">
        <w:rPr>
          <w:rStyle w:val="Aucun"/>
          <w:rFonts w:ascii="Arial" w:hAnsi="Arial"/>
          <w:b/>
          <w:bCs/>
          <w:sz w:val="24"/>
          <w:szCs w:val="24"/>
          <w:u w:color="000000"/>
          <w:lang w:val="de-DE"/>
        </w:rPr>
        <w:t>zu verhindern.</w:t>
      </w:r>
    </w:p>
    <w:p w14:paraId="192A5A7B" w14:textId="0A9D81AD" w:rsidR="005549A9" w:rsidRPr="008C3606" w:rsidRDefault="000C753D">
      <w:pPr>
        <w:pStyle w:val="Corps"/>
        <w:pBdr>
          <w:top w:val="single" w:sz="12" w:space="0" w:color="000000"/>
          <w:left w:val="single" w:sz="12" w:space="0" w:color="000000"/>
          <w:bottom w:val="single" w:sz="12" w:space="0" w:color="000000"/>
          <w:right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rial" w:eastAsia="Arial" w:hAnsi="Arial" w:cs="Arial"/>
          <w:b/>
          <w:bCs/>
          <w:sz w:val="24"/>
          <w:szCs w:val="24"/>
          <w:u w:color="000000"/>
          <w:lang w:val="de-DE"/>
        </w:rPr>
      </w:pPr>
      <w:r w:rsidRPr="008C3606">
        <w:rPr>
          <w:rStyle w:val="Aucun"/>
          <w:rFonts w:ascii="Arial" w:hAnsi="Arial"/>
          <w:b/>
          <w:bCs/>
          <w:sz w:val="24"/>
          <w:szCs w:val="24"/>
          <w:u w:color="000000"/>
          <w:lang w:val="nl-NL"/>
        </w:rPr>
        <w:t xml:space="preserve">-  </w:t>
      </w:r>
      <w:r w:rsidR="003F3F0F" w:rsidRPr="008C3606">
        <w:rPr>
          <w:rStyle w:val="Aucun"/>
          <w:rFonts w:ascii="Arial" w:hAnsi="Arial"/>
          <w:b/>
          <w:bCs/>
          <w:sz w:val="24"/>
          <w:szCs w:val="24"/>
          <w:u w:color="000000"/>
          <w:lang w:val="nl-NL"/>
        </w:rPr>
        <w:t>Antrag einzureichen durch den Nutznießer</w:t>
      </w:r>
      <w:r w:rsidRPr="008C3606">
        <w:rPr>
          <w:rStyle w:val="Aucun"/>
          <w:rFonts w:ascii="Arial" w:hAnsi="Arial"/>
          <w:b/>
          <w:bCs/>
          <w:sz w:val="24"/>
          <w:szCs w:val="24"/>
          <w:u w:color="000000"/>
          <w:lang w:val="nl-NL"/>
        </w:rPr>
        <w:t xml:space="preserve"> </w:t>
      </w:r>
      <w:r w:rsidR="00587E8A" w:rsidRPr="008C3606">
        <w:rPr>
          <w:rStyle w:val="Aucun"/>
          <w:rFonts w:ascii="Arial" w:hAnsi="Arial"/>
          <w:b/>
          <w:bCs/>
          <w:sz w:val="24"/>
          <w:szCs w:val="24"/>
          <w:u w:color="000000"/>
          <w:lang w:val="nl-NL"/>
        </w:rPr>
        <w:t>-</w:t>
      </w:r>
      <w:r w:rsidR="00587E8A" w:rsidRPr="008C3606">
        <w:rPr>
          <w:rStyle w:val="Aucun"/>
          <w:rFonts w:ascii="Arial" w:hAnsi="Arial"/>
          <w:sz w:val="24"/>
          <w:szCs w:val="24"/>
          <w:u w:color="000000"/>
          <w:lang w:val="de-DE"/>
        </w:rPr>
        <w:t xml:space="preserve"> Formula</w:t>
      </w:r>
      <w:r w:rsidR="003F3F0F" w:rsidRPr="008C3606">
        <w:rPr>
          <w:rStyle w:val="Aucun"/>
          <w:rFonts w:ascii="Arial" w:hAnsi="Arial"/>
          <w:sz w:val="24"/>
          <w:szCs w:val="24"/>
          <w:u w:color="000000"/>
          <w:lang w:val="de-DE"/>
        </w:rPr>
        <w:t>r</w:t>
      </w:r>
      <w:r w:rsidR="00587E8A" w:rsidRPr="008C3606">
        <w:rPr>
          <w:rStyle w:val="Aucun"/>
          <w:rFonts w:ascii="Arial" w:hAnsi="Arial"/>
          <w:sz w:val="24"/>
          <w:szCs w:val="24"/>
          <w:u w:color="000000"/>
          <w:lang w:val="de-DE"/>
        </w:rPr>
        <w:t xml:space="preserve"> </w:t>
      </w:r>
      <w:r w:rsidR="003F3F0F" w:rsidRPr="008C3606">
        <w:rPr>
          <w:rStyle w:val="Aucun"/>
          <w:rFonts w:ascii="Arial" w:hAnsi="Arial"/>
          <w:sz w:val="24"/>
          <w:szCs w:val="24"/>
          <w:u w:color="000000"/>
          <w:lang w:val="de-DE"/>
        </w:rPr>
        <w:t>Nr.</w:t>
      </w:r>
      <w:r w:rsidR="00587E8A" w:rsidRPr="008C3606">
        <w:rPr>
          <w:rStyle w:val="Aucun"/>
          <w:rFonts w:ascii="Arial" w:hAnsi="Arial"/>
          <w:sz w:val="24"/>
          <w:szCs w:val="24"/>
          <w:u w:color="000000"/>
          <w:lang w:val="de-DE"/>
        </w:rPr>
        <w:t>1</w:t>
      </w:r>
    </w:p>
    <w:p w14:paraId="08DDE16D"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Arial" w:eastAsia="Arial" w:hAnsi="Arial" w:cs="Arial"/>
          <w:b/>
          <w:bCs/>
          <w:sz w:val="20"/>
          <w:szCs w:val="20"/>
          <w:u w:val="single" w:color="000000"/>
          <w:lang w:val="de-DE"/>
        </w:rPr>
      </w:pPr>
    </w:p>
    <w:p w14:paraId="431DC3AD" w14:textId="615819B8" w:rsidR="005549A9" w:rsidRPr="008C3606"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Arial" w:eastAsia="Arial" w:hAnsi="Arial" w:cs="Arial"/>
          <w:i/>
          <w:iCs/>
          <w:sz w:val="20"/>
          <w:szCs w:val="20"/>
          <w:u w:color="000000"/>
          <w:lang w:val="de-DE"/>
        </w:rPr>
      </w:pPr>
      <w:r w:rsidRPr="008C3606">
        <w:rPr>
          <w:rStyle w:val="Aucun"/>
          <w:rFonts w:ascii="Arial" w:hAnsi="Arial" w:cs="Arial"/>
          <w:b/>
          <w:bCs/>
          <w:sz w:val="20"/>
          <w:szCs w:val="20"/>
          <w:u w:val="single" w:color="000000"/>
          <w:lang w:val="de-DE"/>
        </w:rPr>
        <w:t>RUB</w:t>
      </w:r>
      <w:r w:rsidR="003F3F0F" w:rsidRPr="008C3606">
        <w:rPr>
          <w:rStyle w:val="Aucun"/>
          <w:rFonts w:ascii="Arial" w:hAnsi="Arial" w:cs="Arial"/>
          <w:b/>
          <w:bCs/>
          <w:sz w:val="20"/>
          <w:szCs w:val="20"/>
          <w:u w:val="single" w:color="000000"/>
          <w:lang w:val="de-DE"/>
        </w:rPr>
        <w:t>RIK</w:t>
      </w:r>
      <w:r w:rsidRPr="008C3606">
        <w:rPr>
          <w:rStyle w:val="Aucun"/>
          <w:rFonts w:ascii="Arial" w:hAnsi="Arial" w:cs="Arial"/>
          <w:b/>
          <w:bCs/>
          <w:sz w:val="20"/>
          <w:szCs w:val="20"/>
          <w:u w:val="single" w:color="000000"/>
          <w:lang w:val="de-DE"/>
        </w:rPr>
        <w:t xml:space="preserve"> 1 : </w:t>
      </w:r>
      <w:r w:rsidR="003F3F0F" w:rsidRPr="008C3606">
        <w:rPr>
          <w:rStyle w:val="Aucun"/>
          <w:rFonts w:ascii="Arial" w:hAnsi="Arial" w:cs="Arial"/>
          <w:b/>
          <w:bCs/>
          <w:sz w:val="20"/>
          <w:szCs w:val="20"/>
          <w:u w:val="single" w:color="000000"/>
          <w:lang w:val="de-DE"/>
        </w:rPr>
        <w:t>Angaben des Antragstellers</w:t>
      </w:r>
      <w:r w:rsidRPr="008C3606">
        <w:rPr>
          <w:rStyle w:val="Aucun"/>
          <w:rFonts w:ascii="Arial" w:hAnsi="Arial" w:cs="Arial"/>
          <w:b/>
          <w:bCs/>
          <w:sz w:val="20"/>
          <w:szCs w:val="20"/>
          <w:u w:color="000000"/>
          <w:lang w:val="de-DE"/>
        </w:rPr>
        <w:t xml:space="preserve"> </w:t>
      </w:r>
      <w:r w:rsidRPr="008C3606">
        <w:rPr>
          <w:rStyle w:val="Aucun"/>
          <w:rFonts w:ascii="Arial" w:hAnsi="Arial" w:cs="Arial"/>
          <w:i/>
          <w:iCs/>
          <w:sz w:val="16"/>
          <w:szCs w:val="16"/>
          <w:u w:color="000000"/>
          <w:lang w:val="de-DE"/>
        </w:rPr>
        <w:t>(</w:t>
      </w:r>
      <w:r w:rsidR="003F3F0F" w:rsidRPr="008C3606">
        <w:rPr>
          <w:rStyle w:val="Aucun"/>
          <w:rFonts w:ascii="Arial" w:hAnsi="Arial" w:cs="Arial"/>
          <w:i/>
          <w:iCs/>
          <w:sz w:val="16"/>
          <w:szCs w:val="16"/>
          <w:u w:color="000000"/>
          <w:lang w:val="de-DE"/>
        </w:rPr>
        <w:t>BITTE IN DRUCKBUCHSTABEN AUSFÜLLEN</w:t>
      </w:r>
      <w:r w:rsidRPr="008C3606">
        <w:rPr>
          <w:rStyle w:val="Aucun"/>
          <w:rFonts w:ascii="Arial" w:hAnsi="Arial" w:cs="Arial"/>
          <w:i/>
          <w:iCs/>
          <w:sz w:val="16"/>
          <w:szCs w:val="16"/>
          <w:u w:color="000000"/>
          <w:lang w:val="de-DE"/>
        </w:rPr>
        <w:t>.)</w:t>
      </w:r>
    </w:p>
    <w:p w14:paraId="67E89CB6" w14:textId="77777777" w:rsidR="005549A9" w:rsidRPr="008C3606" w:rsidRDefault="005549A9" w:rsidP="00DB48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Arial" w:eastAsia="Arial" w:hAnsi="Arial" w:cs="Arial"/>
          <w:color w:val="000000"/>
          <w:sz w:val="20"/>
          <w:szCs w:val="20"/>
          <w:u w:color="000000"/>
          <w:lang w:val="de-DE"/>
          <w14:textOutline w14:w="0" w14:cap="flat" w14:cmpd="sng" w14:algn="ctr">
            <w14:noFill/>
            <w14:prstDash w14:val="solid"/>
            <w14:bevel/>
          </w14:textOutline>
        </w:rPr>
      </w:pPr>
    </w:p>
    <w:tbl>
      <w:tblPr>
        <w:tblStyle w:val="TableNormal"/>
        <w:tblW w:w="96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21"/>
        <w:gridCol w:w="5114"/>
      </w:tblGrid>
      <w:tr w:rsidR="005549A9" w:rsidRPr="008C3606" w14:paraId="2619BD67" w14:textId="77777777">
        <w:trPr>
          <w:trHeight w:val="216"/>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61D0DC4A" w14:textId="52CA18B4" w:rsidR="005549A9" w:rsidRPr="008C3606" w:rsidRDefault="000C753D" w:rsidP="00DB4829">
            <w:pPr>
              <w:pStyle w:val="KeinLeerraum"/>
              <w:jc w:val="right"/>
              <w:rPr>
                <w:rFonts w:ascii="Arial" w:hAnsi="Arial" w:cs="Arial"/>
                <w:sz w:val="20"/>
                <w:szCs w:val="20"/>
              </w:rPr>
            </w:pPr>
            <w:r w:rsidRPr="008C3606">
              <w:rPr>
                <w:rStyle w:val="Aucun"/>
                <w:rFonts w:ascii="Arial" w:hAnsi="Arial" w:cs="Arial"/>
                <w:sz w:val="20"/>
                <w:szCs w:val="20"/>
                <w:u w:color="000000"/>
              </w:rPr>
              <w:t>N</w:t>
            </w:r>
            <w:r w:rsidR="003F3F0F" w:rsidRPr="008C3606">
              <w:rPr>
                <w:rStyle w:val="Aucun"/>
                <w:rFonts w:ascii="Arial" w:hAnsi="Arial" w:cs="Arial"/>
                <w:sz w:val="20"/>
                <w:szCs w:val="20"/>
                <w:u w:color="000000"/>
              </w:rPr>
              <w:t>ame</w:t>
            </w:r>
            <w:r w:rsidRPr="008C3606">
              <w:rPr>
                <w:rStyle w:val="Aucun"/>
                <w:rFonts w:ascii="Arial" w:hAnsi="Arial" w:cs="Arial"/>
                <w:sz w:val="20"/>
                <w:szCs w:val="20"/>
                <w:u w:color="000000"/>
              </w:rPr>
              <w:t xml:space="preserve"> </w:t>
            </w:r>
            <w:proofErr w:type="spellStart"/>
            <w:r w:rsidR="003F3F0F" w:rsidRPr="008C3606">
              <w:rPr>
                <w:rStyle w:val="Aucun"/>
                <w:rFonts w:ascii="Arial" w:hAnsi="Arial" w:cs="Arial"/>
                <w:sz w:val="20"/>
                <w:szCs w:val="20"/>
                <w:u w:color="000000"/>
              </w:rPr>
              <w:t>und</w:t>
            </w:r>
            <w:proofErr w:type="spellEnd"/>
            <w:r w:rsidR="003F3F0F" w:rsidRPr="008C3606">
              <w:rPr>
                <w:rStyle w:val="Aucun"/>
                <w:rFonts w:ascii="Arial" w:hAnsi="Arial" w:cs="Arial"/>
                <w:sz w:val="20"/>
                <w:szCs w:val="20"/>
                <w:u w:color="000000"/>
              </w:rPr>
              <w:t xml:space="preserve"> </w:t>
            </w:r>
            <w:proofErr w:type="spellStart"/>
            <w:r w:rsidR="003F3F0F" w:rsidRPr="008C3606">
              <w:rPr>
                <w:rStyle w:val="Aucun"/>
                <w:rFonts w:ascii="Arial" w:hAnsi="Arial" w:cs="Arial"/>
                <w:sz w:val="20"/>
                <w:szCs w:val="20"/>
                <w:u w:color="000000"/>
              </w:rPr>
              <w:t>Vorname</w:t>
            </w:r>
            <w:proofErr w:type="spellEnd"/>
            <w:r w:rsidRPr="008C3606">
              <w:rPr>
                <w:rStyle w:val="Aucun"/>
                <w:rFonts w:ascii="Arial" w:hAnsi="Arial" w:cs="Arial"/>
                <w:sz w:val="20"/>
                <w:szCs w:val="20"/>
                <w:u w:color="000000"/>
              </w:rPr>
              <w:t xml:space="preserve"> :</w:t>
            </w:r>
          </w:p>
        </w:tc>
        <w:tc>
          <w:tcPr>
            <w:tcW w:w="5113" w:type="dxa"/>
            <w:tcBorders>
              <w:top w:val="single" w:sz="2" w:space="0" w:color="000000"/>
              <w:left w:val="single" w:sz="2" w:space="0" w:color="000000"/>
              <w:bottom w:val="nil"/>
              <w:right w:val="single" w:sz="2" w:space="0" w:color="000000"/>
            </w:tcBorders>
            <w:shd w:val="clear" w:color="auto" w:fill="auto"/>
            <w:tcMar>
              <w:top w:w="80" w:type="dxa"/>
              <w:left w:w="80" w:type="dxa"/>
              <w:bottom w:w="80" w:type="dxa"/>
              <w:right w:w="80" w:type="dxa"/>
            </w:tcMar>
          </w:tcPr>
          <w:p w14:paraId="249FEB7C" w14:textId="77777777" w:rsidR="005549A9" w:rsidRPr="008C3606" w:rsidRDefault="005549A9" w:rsidP="00DB4829">
            <w:pPr>
              <w:pStyle w:val="KeinLeerraum"/>
              <w:rPr>
                <w:rFonts w:ascii="Arial" w:hAnsi="Arial" w:cs="Arial"/>
                <w:sz w:val="20"/>
                <w:szCs w:val="20"/>
              </w:rPr>
            </w:pPr>
          </w:p>
        </w:tc>
      </w:tr>
      <w:tr w:rsidR="005549A9" w:rsidRPr="008C3606" w14:paraId="3E0BAC6D" w14:textId="77777777" w:rsidTr="00DB4829">
        <w:trPr>
          <w:trHeight w:val="213"/>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4483EB97" w14:textId="387BBD63" w:rsidR="005549A9" w:rsidRPr="008C3606" w:rsidRDefault="003F3F0F" w:rsidP="00DB4829">
            <w:pPr>
              <w:pStyle w:val="KeinLeerraum"/>
              <w:jc w:val="right"/>
              <w:rPr>
                <w:rFonts w:ascii="Arial" w:hAnsi="Arial" w:cs="Arial"/>
                <w:sz w:val="20"/>
                <w:szCs w:val="20"/>
              </w:rPr>
            </w:pPr>
            <w:proofErr w:type="spellStart"/>
            <w:r w:rsidRPr="008C3606">
              <w:rPr>
                <w:rStyle w:val="Aucun"/>
                <w:rFonts w:ascii="Arial" w:hAnsi="Arial" w:cs="Arial"/>
                <w:sz w:val="20"/>
                <w:szCs w:val="20"/>
                <w:u w:color="000000"/>
              </w:rPr>
              <w:t>Straße</w:t>
            </w:r>
            <w:proofErr w:type="spellEnd"/>
            <w:r w:rsidRPr="008C3606">
              <w:rPr>
                <w:rStyle w:val="Aucun"/>
                <w:rFonts w:ascii="Arial" w:hAnsi="Arial" w:cs="Arial"/>
                <w:sz w:val="20"/>
                <w:szCs w:val="20"/>
                <w:u w:color="000000"/>
              </w:rPr>
              <w:t xml:space="preserve"> </w:t>
            </w:r>
            <w:proofErr w:type="spellStart"/>
            <w:r w:rsidRPr="008C3606">
              <w:rPr>
                <w:rStyle w:val="Aucun"/>
                <w:rFonts w:ascii="Arial" w:hAnsi="Arial" w:cs="Arial"/>
                <w:sz w:val="20"/>
                <w:szCs w:val="20"/>
                <w:u w:color="000000"/>
              </w:rPr>
              <w:t>und</w:t>
            </w:r>
            <w:proofErr w:type="spellEnd"/>
            <w:r w:rsidRPr="008C3606">
              <w:rPr>
                <w:rStyle w:val="Aucun"/>
                <w:rFonts w:ascii="Arial" w:hAnsi="Arial" w:cs="Arial"/>
                <w:sz w:val="20"/>
                <w:szCs w:val="20"/>
                <w:u w:color="000000"/>
              </w:rPr>
              <w:t xml:space="preserve"> </w:t>
            </w:r>
            <w:proofErr w:type="spellStart"/>
            <w:r w:rsidRPr="008C3606">
              <w:rPr>
                <w:rStyle w:val="Aucun"/>
                <w:rFonts w:ascii="Arial" w:hAnsi="Arial" w:cs="Arial"/>
                <w:sz w:val="20"/>
                <w:szCs w:val="20"/>
                <w:u w:color="000000"/>
              </w:rPr>
              <w:t>Hausnummer</w:t>
            </w:r>
            <w:proofErr w:type="spellEnd"/>
            <w:r w:rsidR="000C753D" w:rsidRPr="008C3606">
              <w:rPr>
                <w:rStyle w:val="Aucun"/>
                <w:rFonts w:ascii="Arial" w:hAnsi="Arial" w:cs="Arial"/>
                <w:sz w:val="20"/>
                <w:szCs w:val="20"/>
                <w:u w:color="000000"/>
              </w:rPr>
              <w:t xml:space="preserve"> :</w:t>
            </w:r>
          </w:p>
        </w:tc>
        <w:tc>
          <w:tcPr>
            <w:tcW w:w="5113"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13F1CB29" w14:textId="77777777" w:rsidR="005549A9" w:rsidRPr="008C3606" w:rsidRDefault="005549A9" w:rsidP="00DB4829">
            <w:pPr>
              <w:pStyle w:val="KeinLeerraum"/>
              <w:rPr>
                <w:rFonts w:ascii="Arial" w:hAnsi="Arial" w:cs="Arial"/>
                <w:sz w:val="20"/>
                <w:szCs w:val="20"/>
              </w:rPr>
            </w:pPr>
          </w:p>
        </w:tc>
      </w:tr>
      <w:tr w:rsidR="005549A9" w:rsidRPr="008C3606" w14:paraId="70BA716E" w14:textId="77777777">
        <w:trPr>
          <w:trHeight w:val="213"/>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60E2A4D7" w14:textId="767112C7" w:rsidR="005549A9" w:rsidRPr="008C3606" w:rsidRDefault="003F3F0F" w:rsidP="00DB4829">
            <w:pPr>
              <w:pStyle w:val="KeinLeerraum"/>
              <w:jc w:val="right"/>
              <w:rPr>
                <w:rFonts w:ascii="Arial" w:hAnsi="Arial" w:cs="Arial"/>
                <w:sz w:val="20"/>
                <w:szCs w:val="20"/>
              </w:rPr>
            </w:pPr>
            <w:proofErr w:type="spellStart"/>
            <w:r w:rsidRPr="008C3606">
              <w:rPr>
                <w:rStyle w:val="Aucun"/>
                <w:rFonts w:ascii="Arial" w:hAnsi="Arial" w:cs="Arial"/>
                <w:sz w:val="20"/>
                <w:szCs w:val="20"/>
                <w:u w:color="000000"/>
              </w:rPr>
              <w:t>Postleitzahl</w:t>
            </w:r>
            <w:proofErr w:type="spellEnd"/>
            <w:r w:rsidRPr="008C3606">
              <w:rPr>
                <w:rStyle w:val="Aucun"/>
                <w:rFonts w:ascii="Arial" w:hAnsi="Arial" w:cs="Arial"/>
                <w:sz w:val="20"/>
                <w:szCs w:val="20"/>
                <w:u w:color="000000"/>
              </w:rPr>
              <w:t xml:space="preserve"> </w:t>
            </w:r>
            <w:proofErr w:type="spellStart"/>
            <w:r w:rsidRPr="008C3606">
              <w:rPr>
                <w:rStyle w:val="Aucun"/>
                <w:rFonts w:ascii="Arial" w:hAnsi="Arial" w:cs="Arial"/>
                <w:sz w:val="20"/>
                <w:szCs w:val="20"/>
                <w:u w:color="000000"/>
              </w:rPr>
              <w:t>und</w:t>
            </w:r>
            <w:proofErr w:type="spellEnd"/>
            <w:r w:rsidRPr="008C3606">
              <w:rPr>
                <w:rStyle w:val="Aucun"/>
                <w:rFonts w:ascii="Arial" w:hAnsi="Arial" w:cs="Arial"/>
                <w:sz w:val="20"/>
                <w:szCs w:val="20"/>
                <w:u w:color="000000"/>
              </w:rPr>
              <w:t xml:space="preserve"> </w:t>
            </w:r>
            <w:proofErr w:type="spellStart"/>
            <w:r w:rsidRPr="008C3606">
              <w:rPr>
                <w:rStyle w:val="Aucun"/>
                <w:rFonts w:ascii="Arial" w:hAnsi="Arial" w:cs="Arial"/>
                <w:sz w:val="20"/>
                <w:szCs w:val="20"/>
                <w:u w:color="000000"/>
              </w:rPr>
              <w:t>Gemeinde</w:t>
            </w:r>
            <w:proofErr w:type="spellEnd"/>
            <w:r w:rsidR="000C753D" w:rsidRPr="008C3606">
              <w:rPr>
                <w:rStyle w:val="Aucun"/>
                <w:rFonts w:ascii="Arial" w:hAnsi="Arial" w:cs="Arial"/>
                <w:sz w:val="20"/>
                <w:szCs w:val="20"/>
                <w:u w:color="000000"/>
              </w:rPr>
              <w:t xml:space="preserve"> :</w:t>
            </w:r>
          </w:p>
        </w:tc>
        <w:tc>
          <w:tcPr>
            <w:tcW w:w="5113"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71DAC4BD" w14:textId="77777777" w:rsidR="005549A9" w:rsidRPr="008C3606" w:rsidRDefault="005549A9" w:rsidP="00DB4829">
            <w:pPr>
              <w:pStyle w:val="KeinLeerraum"/>
              <w:rPr>
                <w:rFonts w:ascii="Arial" w:hAnsi="Arial" w:cs="Arial"/>
                <w:sz w:val="20"/>
                <w:szCs w:val="20"/>
              </w:rPr>
            </w:pPr>
          </w:p>
        </w:tc>
      </w:tr>
      <w:tr w:rsidR="005549A9" w:rsidRPr="008C3606" w14:paraId="065D35B1" w14:textId="77777777" w:rsidTr="00DB4829">
        <w:trPr>
          <w:trHeight w:val="213"/>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3B9E8305" w14:textId="572203D4" w:rsidR="005549A9" w:rsidRPr="008C3606" w:rsidRDefault="000C753D" w:rsidP="00DB4829">
            <w:pPr>
              <w:pStyle w:val="KeinLeerraum"/>
              <w:jc w:val="right"/>
              <w:rPr>
                <w:rFonts w:ascii="Arial" w:hAnsi="Arial" w:cs="Arial"/>
                <w:sz w:val="20"/>
                <w:szCs w:val="20"/>
              </w:rPr>
            </w:pPr>
            <w:r w:rsidRPr="008C3606">
              <w:rPr>
                <w:rStyle w:val="Aucun"/>
                <w:rFonts w:ascii="Arial" w:hAnsi="Arial" w:cs="Arial"/>
                <w:sz w:val="20"/>
                <w:szCs w:val="20"/>
                <w:u w:color="000000"/>
              </w:rPr>
              <w:t>T</w:t>
            </w:r>
            <w:r w:rsidR="003F3F0F" w:rsidRPr="008C3606">
              <w:rPr>
                <w:rStyle w:val="Aucun"/>
                <w:rFonts w:ascii="Arial" w:hAnsi="Arial" w:cs="Arial"/>
                <w:sz w:val="20"/>
                <w:szCs w:val="20"/>
                <w:u w:color="000000"/>
              </w:rPr>
              <w:t>elefon</w:t>
            </w:r>
            <w:r w:rsidRPr="008C3606">
              <w:rPr>
                <w:rStyle w:val="Aucun"/>
                <w:rFonts w:ascii="Arial" w:hAnsi="Arial" w:cs="Arial"/>
                <w:sz w:val="20"/>
                <w:szCs w:val="20"/>
                <w:u w:color="000000"/>
              </w:rPr>
              <w:t xml:space="preserve"> / </w:t>
            </w:r>
            <w:r w:rsidR="003F3F0F" w:rsidRPr="008C3606">
              <w:rPr>
                <w:rStyle w:val="Aucun"/>
                <w:rFonts w:ascii="Arial" w:hAnsi="Arial" w:cs="Arial"/>
                <w:sz w:val="20"/>
                <w:szCs w:val="20"/>
                <w:u w:color="000000"/>
              </w:rPr>
              <w:t>Handy</w:t>
            </w:r>
            <w:r w:rsidRPr="008C3606">
              <w:rPr>
                <w:rStyle w:val="Aucun"/>
                <w:rFonts w:ascii="Arial" w:hAnsi="Arial" w:cs="Arial"/>
                <w:sz w:val="20"/>
                <w:szCs w:val="20"/>
                <w:u w:color="000000"/>
              </w:rPr>
              <w:t xml:space="preserve"> :</w:t>
            </w:r>
          </w:p>
        </w:tc>
        <w:tc>
          <w:tcPr>
            <w:tcW w:w="5113"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4B152C9C" w14:textId="77777777" w:rsidR="005549A9" w:rsidRPr="008C3606" w:rsidRDefault="005549A9" w:rsidP="00DB4829">
            <w:pPr>
              <w:pStyle w:val="KeinLeerraum"/>
              <w:rPr>
                <w:rFonts w:ascii="Arial" w:hAnsi="Arial" w:cs="Arial"/>
                <w:sz w:val="20"/>
                <w:szCs w:val="20"/>
              </w:rPr>
            </w:pPr>
          </w:p>
        </w:tc>
      </w:tr>
      <w:tr w:rsidR="005549A9" w:rsidRPr="008C3606" w14:paraId="364731EE" w14:textId="77777777" w:rsidTr="00C2263E">
        <w:trPr>
          <w:trHeight w:val="285"/>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40E172AF" w14:textId="77777777" w:rsidR="005549A9" w:rsidRPr="008C3606" w:rsidRDefault="000C753D" w:rsidP="00DB4829">
            <w:pPr>
              <w:pStyle w:val="KeinLeerraum"/>
              <w:jc w:val="right"/>
              <w:rPr>
                <w:rFonts w:ascii="Arial" w:hAnsi="Arial" w:cs="Arial"/>
                <w:sz w:val="20"/>
                <w:szCs w:val="20"/>
              </w:rPr>
            </w:pPr>
            <w:r w:rsidRPr="008C3606">
              <w:rPr>
                <w:rFonts w:ascii="Arial" w:hAnsi="Arial" w:cs="Arial"/>
                <w:sz w:val="20"/>
                <w:szCs w:val="20"/>
                <w:u w:color="000000"/>
              </w:rPr>
              <w:t>Email :</w:t>
            </w:r>
          </w:p>
        </w:tc>
        <w:tc>
          <w:tcPr>
            <w:tcW w:w="5113" w:type="dxa"/>
            <w:tcBorders>
              <w:top w:val="nil"/>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3F983EF" w14:textId="77777777" w:rsidR="005549A9" w:rsidRPr="008C3606" w:rsidRDefault="005549A9" w:rsidP="00DB4829">
            <w:pPr>
              <w:pStyle w:val="KeinLeerraum"/>
              <w:rPr>
                <w:rFonts w:ascii="Arial" w:hAnsi="Arial" w:cs="Arial"/>
                <w:sz w:val="20"/>
                <w:szCs w:val="20"/>
              </w:rPr>
            </w:pPr>
          </w:p>
        </w:tc>
      </w:tr>
      <w:tr w:rsidR="005549A9" w:rsidRPr="008C3606" w14:paraId="263BA500" w14:textId="77777777" w:rsidTr="00C2263E">
        <w:trPr>
          <w:trHeight w:val="358"/>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35FB34C1" w14:textId="77777777" w:rsidR="003F3F0F" w:rsidRPr="008C3606" w:rsidRDefault="003F3F0F" w:rsidP="003F3F0F">
            <w:pPr>
              <w:spacing w:before="120"/>
              <w:jc w:val="right"/>
              <w:rPr>
                <w:rFonts w:ascii="Arial" w:hAnsi="Arial"/>
                <w:lang w:val="de-DE"/>
              </w:rPr>
            </w:pPr>
            <w:r w:rsidRPr="008C3606">
              <w:rPr>
                <w:rFonts w:ascii="Arial" w:hAnsi="Arial"/>
                <w:sz w:val="20"/>
                <w:szCs w:val="20"/>
                <w:lang w:val="de-DE"/>
              </w:rPr>
              <w:t>Nr. des Jagdscheins oder der Jagdlizenz</w:t>
            </w:r>
            <w:r w:rsidRPr="008C3606">
              <w:rPr>
                <w:rFonts w:ascii="Arial" w:hAnsi="Arial"/>
                <w:lang w:val="de-DE"/>
              </w:rPr>
              <w:t>:</w:t>
            </w:r>
          </w:p>
          <w:p w14:paraId="6954C04F" w14:textId="01239EF1" w:rsidR="005549A9" w:rsidRPr="008C3606" w:rsidRDefault="003F3F0F" w:rsidP="003F3F0F">
            <w:pPr>
              <w:pStyle w:val="KeinLeerraum"/>
              <w:jc w:val="right"/>
              <w:rPr>
                <w:rFonts w:ascii="Arial" w:hAnsi="Arial" w:cs="Arial"/>
                <w:sz w:val="16"/>
                <w:szCs w:val="16"/>
              </w:rPr>
            </w:pPr>
            <w:r w:rsidRPr="008C3606">
              <w:rPr>
                <w:rFonts w:ascii="Arial" w:hAnsi="Arial"/>
                <w:i/>
                <w:caps/>
                <w:sz w:val="14"/>
                <w:lang w:val="de-DE"/>
              </w:rPr>
              <w:t xml:space="preserve">Nur dann auszufüllen, wenn der </w:t>
            </w:r>
            <w:proofErr w:type="spellStart"/>
            <w:r w:rsidRPr="008C3606">
              <w:rPr>
                <w:rFonts w:ascii="Arial" w:hAnsi="Arial"/>
                <w:i/>
                <w:caps/>
                <w:sz w:val="14"/>
                <w:lang w:val="de-DE"/>
              </w:rPr>
              <w:t>Nutznießer</w:t>
            </w:r>
            <w:proofErr w:type="spellEnd"/>
            <w:r w:rsidRPr="008C3606">
              <w:rPr>
                <w:rFonts w:ascii="Arial" w:hAnsi="Arial"/>
                <w:i/>
                <w:caps/>
                <w:sz w:val="14"/>
                <w:lang w:val="de-DE"/>
              </w:rPr>
              <w:t xml:space="preserve"> selbst die BEKÄMPFUNG vornimmt</w:t>
            </w:r>
          </w:p>
        </w:tc>
        <w:tc>
          <w:tcPr>
            <w:tcW w:w="511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28956" w14:textId="77777777" w:rsidR="005549A9" w:rsidRPr="008C3606" w:rsidRDefault="005549A9" w:rsidP="00DB4829">
            <w:pPr>
              <w:pStyle w:val="KeinLeerraum"/>
              <w:rPr>
                <w:rFonts w:ascii="Arial" w:hAnsi="Arial" w:cs="Arial"/>
                <w:sz w:val="20"/>
                <w:szCs w:val="20"/>
              </w:rPr>
            </w:pPr>
          </w:p>
        </w:tc>
      </w:tr>
    </w:tbl>
    <w:p w14:paraId="5935B51C" w14:textId="77777777" w:rsidR="005549A9" w:rsidRPr="008C3606" w:rsidRDefault="005549A9">
      <w:pPr>
        <w:pStyle w:val="Corps"/>
        <w:rPr>
          <w:rFonts w:ascii="Arial" w:hAnsi="Arial" w:cs="Arial"/>
          <w:bCs/>
          <w:sz w:val="20"/>
          <w:szCs w:val="20"/>
          <w:lang w:val="de-DE"/>
        </w:rPr>
      </w:pPr>
    </w:p>
    <w:p w14:paraId="35769664" w14:textId="5E9599E3" w:rsidR="005549A9" w:rsidRPr="008C3606" w:rsidRDefault="003F3F0F">
      <w:pPr>
        <w:pStyle w:val="Corps"/>
        <w:rPr>
          <w:rFonts w:ascii="Arial" w:hAnsi="Arial" w:cs="Arial"/>
          <w:b/>
          <w:bCs/>
          <w:sz w:val="20"/>
          <w:szCs w:val="20"/>
          <w:u w:val="single"/>
          <w:lang w:val="nl-NL"/>
        </w:rPr>
      </w:pPr>
      <w:r w:rsidRPr="008C3606">
        <w:rPr>
          <w:rFonts w:ascii="Arial" w:hAnsi="Arial" w:cs="Arial"/>
          <w:b/>
          <w:bCs/>
          <w:sz w:val="20"/>
          <w:szCs w:val="20"/>
          <w:u w:val="single"/>
          <w:lang w:val="nl-NL"/>
        </w:rPr>
        <w:t>RUBRIK 2: Beschreibung und Lokalisierung der Schäden</w:t>
      </w:r>
    </w:p>
    <w:p w14:paraId="4C076E4F" w14:textId="77777777" w:rsidR="003F3F0F" w:rsidRPr="008C3606" w:rsidRDefault="003F3F0F">
      <w:pPr>
        <w:pStyle w:val="Corps"/>
        <w:rPr>
          <w:rFonts w:ascii="Arial" w:hAnsi="Arial" w:cs="Arial"/>
          <w:bCs/>
          <w:sz w:val="20"/>
          <w:szCs w:val="20"/>
          <w:lang w:val="de-DE"/>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0"/>
      </w:tblGrid>
      <w:tr w:rsidR="005549A9" w:rsidRPr="008C3606" w14:paraId="28EDAF2D" w14:textId="77777777">
        <w:trPr>
          <w:trHeight w:val="721"/>
        </w:trPr>
        <w:tc>
          <w:tcPr>
            <w:tcW w:w="9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0A5017" w14:textId="13EA05B1" w:rsidR="00F64455" w:rsidRPr="008C3606" w:rsidRDefault="003F3F0F">
            <w:pPr>
              <w:pStyle w:val="Styledetableau2"/>
              <w:rPr>
                <w:rFonts w:ascii="Arial" w:hAnsi="Arial" w:cs="Arial"/>
                <w:i/>
                <w:caps/>
                <w:sz w:val="16"/>
              </w:rPr>
            </w:pPr>
            <w:r w:rsidRPr="008C3606">
              <w:rPr>
                <w:rFonts w:ascii="Arial" w:hAnsi="Arial"/>
                <w:sz w:val="18"/>
                <w:u w:val="single"/>
                <w:lang w:val="de-DE"/>
              </w:rPr>
              <w:t>Beschreibung:</w:t>
            </w:r>
            <w:r w:rsidRPr="008C3606">
              <w:rPr>
                <w:rFonts w:ascii="Arial" w:hAnsi="Arial"/>
                <w:sz w:val="18"/>
                <w:lang w:val="de-DE"/>
              </w:rPr>
              <w:t xml:space="preserve"> Art der zu schützenden Gelände und betroffene Fläche - Art sowie Ausmaß der </w:t>
            </w:r>
            <w:r w:rsidR="00A96B09" w:rsidRPr="008C3606">
              <w:rPr>
                <w:rFonts w:ascii="Arial" w:hAnsi="Arial"/>
                <w:sz w:val="18"/>
                <w:lang w:val="de-DE"/>
              </w:rPr>
              <w:t xml:space="preserve">aktuellen </w:t>
            </w:r>
            <w:r w:rsidRPr="008C3606">
              <w:rPr>
                <w:rFonts w:ascii="Arial" w:hAnsi="Arial"/>
                <w:sz w:val="18"/>
                <w:lang w:val="de-DE"/>
              </w:rPr>
              <w:t>Schäden</w:t>
            </w:r>
          </w:p>
          <w:p w14:paraId="54AF4112" w14:textId="77777777" w:rsidR="00F64455" w:rsidRPr="008C3606" w:rsidRDefault="00F64455">
            <w:pPr>
              <w:pStyle w:val="Styledetableau2"/>
              <w:rPr>
                <w:rFonts w:ascii="Arial" w:hAnsi="Arial" w:cs="Arial"/>
                <w:i/>
                <w:caps/>
                <w:sz w:val="16"/>
              </w:rPr>
            </w:pPr>
          </w:p>
          <w:p w14:paraId="62602AA6" w14:textId="77777777" w:rsidR="00F64455" w:rsidRPr="008C3606" w:rsidRDefault="00F64455">
            <w:pPr>
              <w:pStyle w:val="Styledetableau2"/>
              <w:rPr>
                <w:rFonts w:ascii="Arial" w:hAnsi="Arial" w:cs="Arial"/>
              </w:rPr>
            </w:pPr>
          </w:p>
          <w:p w14:paraId="1E511DB7" w14:textId="77777777" w:rsidR="005549A9" w:rsidRPr="008C3606" w:rsidRDefault="005549A9">
            <w:pPr>
              <w:pStyle w:val="Styledetableau2"/>
              <w:rPr>
                <w:rFonts w:ascii="Arial" w:hAnsi="Arial" w:cs="Arial"/>
              </w:rPr>
            </w:pPr>
          </w:p>
        </w:tc>
      </w:tr>
    </w:tbl>
    <w:p w14:paraId="416625F1" w14:textId="77777777" w:rsidR="005549A9" w:rsidRPr="008C3606" w:rsidRDefault="005549A9">
      <w:pPr>
        <w:pStyle w:val="Corps"/>
        <w:rPr>
          <w:rFonts w:ascii="Arial" w:hAnsi="Arial" w:cs="Arial"/>
          <w:bCs/>
          <w:lang w:val="de-DE"/>
        </w:rPr>
      </w:pPr>
    </w:p>
    <w:p w14:paraId="23BE09E3" w14:textId="79A67C32" w:rsidR="003F3F0F" w:rsidRPr="008C3606" w:rsidRDefault="003F3F0F" w:rsidP="003F3F0F">
      <w:pPr>
        <w:pStyle w:val="berschrift1"/>
        <w:rPr>
          <w:lang w:val="de-DE"/>
        </w:rPr>
      </w:pPr>
      <w:r w:rsidRPr="008C3606">
        <w:rPr>
          <w:lang w:val="de-DE"/>
        </w:rPr>
        <w:t>RUBRIK 3: Angaben zur Person, die mit der Bekämpfung beauftragt wird</w:t>
      </w:r>
    </w:p>
    <w:p w14:paraId="1E7DF138" w14:textId="77777777" w:rsidR="005549A9" w:rsidRPr="008C3606" w:rsidRDefault="005549A9">
      <w:pPr>
        <w:pStyle w:val="Corps"/>
        <w:jc w:val="center"/>
        <w:rPr>
          <w:rStyle w:val="Aucun"/>
          <w:rFonts w:ascii="Arial" w:eastAsia="Arial" w:hAnsi="Arial" w:cs="Arial"/>
          <w:i/>
          <w:iCs/>
          <w:sz w:val="20"/>
          <w:szCs w:val="20"/>
          <w:lang w:val="de-DE"/>
        </w:rPr>
      </w:pPr>
    </w:p>
    <w:p w14:paraId="375C72CC" w14:textId="77777777" w:rsidR="00A96B09" w:rsidRPr="00474982" w:rsidRDefault="00A96B09">
      <w:pPr>
        <w:pStyle w:val="Corps"/>
        <w:jc w:val="center"/>
        <w:rPr>
          <w:rStyle w:val="Aucun"/>
          <w:rFonts w:ascii="Arial" w:hAnsi="Arial" w:cs="Arial"/>
          <w:i/>
          <w:iCs/>
          <w:caps/>
          <w:sz w:val="16"/>
          <w:szCs w:val="16"/>
          <w:lang w:val="de-DE"/>
        </w:rPr>
      </w:pPr>
      <w:r w:rsidRPr="00474982">
        <w:rPr>
          <w:rStyle w:val="Aucun"/>
          <w:rFonts w:ascii="Arial" w:hAnsi="Arial" w:cs="Arial"/>
          <w:i/>
          <w:iCs/>
          <w:caps/>
          <w:sz w:val="16"/>
          <w:szCs w:val="16"/>
          <w:lang w:val="de-DE"/>
        </w:rPr>
        <w:t xml:space="preserve">!!! </w:t>
      </w:r>
      <w:r w:rsidR="003F3F0F" w:rsidRPr="00474982">
        <w:rPr>
          <w:rStyle w:val="Aucun"/>
          <w:rFonts w:ascii="Arial" w:hAnsi="Arial" w:cs="Arial"/>
          <w:i/>
          <w:iCs/>
          <w:caps/>
          <w:sz w:val="16"/>
          <w:szCs w:val="16"/>
          <w:lang w:val="de-DE"/>
        </w:rPr>
        <w:t xml:space="preserve">NB: NUR DANN VERVOLLSTÄNDIGEN, WENN DER NUTZNIEßER SICH AUF DIE IM ERLASS VORGESEHENEN BEVOLLMÄCHTIGTEN BERUFT </w:t>
      </w:r>
      <w:r w:rsidRPr="00474982">
        <w:rPr>
          <w:rStyle w:val="Aucun"/>
          <w:rFonts w:ascii="Arial" w:hAnsi="Arial" w:cs="Arial"/>
          <w:i/>
          <w:iCs/>
          <w:caps/>
          <w:sz w:val="16"/>
          <w:szCs w:val="16"/>
          <w:lang w:val="de-DE"/>
        </w:rPr>
        <w:t>!!!</w:t>
      </w:r>
    </w:p>
    <w:p w14:paraId="1A27B520" w14:textId="134E2490" w:rsidR="005549A9" w:rsidRPr="00474982" w:rsidRDefault="00A96B09">
      <w:pPr>
        <w:pStyle w:val="Corps"/>
        <w:jc w:val="center"/>
        <w:rPr>
          <w:rStyle w:val="Aucun"/>
          <w:rFonts w:ascii="Arial" w:hAnsi="Arial" w:cs="Arial"/>
          <w:i/>
          <w:iCs/>
          <w:caps/>
          <w:sz w:val="16"/>
          <w:szCs w:val="16"/>
          <w:lang w:val="de-DE"/>
        </w:rPr>
      </w:pPr>
      <w:r w:rsidRPr="00474982">
        <w:rPr>
          <w:rStyle w:val="Aucun"/>
          <w:rFonts w:ascii="Arial" w:hAnsi="Arial" w:cs="Arial"/>
          <w:i/>
          <w:iCs/>
          <w:caps/>
          <w:sz w:val="16"/>
          <w:szCs w:val="16"/>
          <w:lang w:val="de-DE"/>
        </w:rPr>
        <w:t xml:space="preserve">!!! </w:t>
      </w:r>
      <w:r w:rsidR="003F3F0F" w:rsidRPr="00474982">
        <w:rPr>
          <w:rStyle w:val="Aucun"/>
          <w:rFonts w:ascii="Arial" w:hAnsi="Arial" w:cs="Arial"/>
          <w:i/>
          <w:iCs/>
          <w:caps/>
          <w:sz w:val="16"/>
          <w:szCs w:val="16"/>
          <w:lang w:val="de-DE"/>
        </w:rPr>
        <w:t>WENN DIE BEKÄMPFUNG DURCH MEHRERE PERSONEN ERFOLGT, EIN FORMULAR PRO PERSON AUSFÜLLEN</w:t>
      </w:r>
      <w:r w:rsidRPr="00474982">
        <w:rPr>
          <w:rStyle w:val="Aucun"/>
          <w:rFonts w:ascii="Arial" w:hAnsi="Arial" w:cs="Arial"/>
          <w:i/>
          <w:iCs/>
          <w:caps/>
          <w:sz w:val="16"/>
          <w:szCs w:val="16"/>
          <w:lang w:val="de-DE"/>
        </w:rPr>
        <w:t xml:space="preserve"> !!!</w:t>
      </w:r>
    </w:p>
    <w:p w14:paraId="40A7369C" w14:textId="015CD8AD" w:rsidR="00A96B09" w:rsidRPr="00474982" w:rsidRDefault="00A96B09">
      <w:pPr>
        <w:pStyle w:val="Corps"/>
        <w:jc w:val="center"/>
        <w:rPr>
          <w:rStyle w:val="Aucun"/>
          <w:rFonts w:ascii="Arial" w:hAnsi="Arial" w:cs="Arial"/>
          <w:i/>
          <w:iCs/>
          <w:caps/>
          <w:sz w:val="16"/>
          <w:szCs w:val="16"/>
          <w:lang w:val="de-DE"/>
        </w:rPr>
      </w:pPr>
      <w:r w:rsidRPr="00474982">
        <w:rPr>
          <w:rStyle w:val="Aucun"/>
          <w:rFonts w:ascii="Arial" w:hAnsi="Arial" w:cs="Arial"/>
          <w:i/>
          <w:iCs/>
          <w:caps/>
          <w:sz w:val="16"/>
          <w:szCs w:val="16"/>
          <w:lang w:val="de-DE"/>
        </w:rPr>
        <w:t>!!! WENN TREIBJAGD NUR DE</w:t>
      </w:r>
      <w:r w:rsidR="008C3606" w:rsidRPr="00474982">
        <w:rPr>
          <w:rStyle w:val="Aucun"/>
          <w:rFonts w:ascii="Arial" w:hAnsi="Arial" w:cs="Arial"/>
          <w:i/>
          <w:iCs/>
          <w:caps/>
          <w:sz w:val="16"/>
          <w:szCs w:val="16"/>
          <w:lang w:val="de-DE"/>
        </w:rPr>
        <w:t>N</w:t>
      </w:r>
      <w:r w:rsidRPr="00474982">
        <w:rPr>
          <w:rStyle w:val="Aucun"/>
          <w:rFonts w:ascii="Arial" w:hAnsi="Arial" w:cs="Arial"/>
          <w:i/>
          <w:iCs/>
          <w:caps/>
          <w:sz w:val="16"/>
          <w:szCs w:val="16"/>
          <w:lang w:val="de-DE"/>
        </w:rPr>
        <w:t xml:space="preserve"> ORGANISATOR BENENNEN !!!</w:t>
      </w:r>
    </w:p>
    <w:p w14:paraId="595A0C5E" w14:textId="77777777" w:rsidR="003F3F0F" w:rsidRPr="00474982" w:rsidRDefault="003F3F0F">
      <w:pPr>
        <w:pStyle w:val="Corps"/>
        <w:jc w:val="center"/>
        <w:rPr>
          <w:rFonts w:ascii="Arial" w:hAnsi="Arial" w:cs="Arial"/>
          <w:b/>
          <w:bCs/>
          <w:sz w:val="16"/>
          <w:szCs w:val="16"/>
          <w:u w:val="single"/>
          <w:lang w:val="de-DE"/>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848"/>
        <w:gridCol w:w="368"/>
        <w:gridCol w:w="5416"/>
      </w:tblGrid>
      <w:tr w:rsidR="005549A9" w:rsidRPr="008C3606" w14:paraId="679C01D5" w14:textId="77777777" w:rsidTr="00DB4829">
        <w:trPr>
          <w:trHeight w:val="220"/>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005C3FBB" w14:textId="3ABB9501" w:rsidR="005549A9" w:rsidRPr="008C3606" w:rsidRDefault="003F3F0F">
            <w:pPr>
              <w:pStyle w:val="Corps"/>
              <w:tabs>
                <w:tab w:val="left" w:pos="708"/>
                <w:tab w:val="left" w:pos="1416"/>
                <w:tab w:val="left" w:pos="2124"/>
                <w:tab w:val="left" w:pos="2832"/>
                <w:tab w:val="left" w:pos="3540"/>
              </w:tabs>
              <w:spacing w:before="120"/>
              <w:jc w:val="right"/>
              <w:rPr>
                <w:rFonts w:ascii="Arial" w:hAnsi="Arial" w:cs="Arial"/>
                <w:sz w:val="20"/>
                <w:szCs w:val="20"/>
              </w:rPr>
            </w:pPr>
            <w:r w:rsidRPr="008C3606">
              <w:rPr>
                <w:rStyle w:val="Aucun"/>
                <w:rFonts w:ascii="Arial" w:hAnsi="Arial" w:cs="Arial"/>
                <w:sz w:val="20"/>
                <w:szCs w:val="20"/>
                <w:u w:color="000000"/>
              </w:rPr>
              <w:t xml:space="preserve">Name </w:t>
            </w:r>
            <w:proofErr w:type="spellStart"/>
            <w:r w:rsidRPr="008C3606">
              <w:rPr>
                <w:rStyle w:val="Aucun"/>
                <w:rFonts w:ascii="Arial" w:hAnsi="Arial" w:cs="Arial"/>
                <w:sz w:val="20"/>
                <w:szCs w:val="20"/>
                <w:u w:color="000000"/>
              </w:rPr>
              <w:t>und</w:t>
            </w:r>
            <w:proofErr w:type="spellEnd"/>
            <w:r w:rsidRPr="008C3606">
              <w:rPr>
                <w:rStyle w:val="Aucun"/>
                <w:rFonts w:ascii="Arial" w:hAnsi="Arial" w:cs="Arial"/>
                <w:sz w:val="20"/>
                <w:szCs w:val="20"/>
                <w:u w:color="000000"/>
              </w:rPr>
              <w:t xml:space="preserve"> </w:t>
            </w:r>
            <w:proofErr w:type="spellStart"/>
            <w:r w:rsidRPr="008C3606">
              <w:rPr>
                <w:rStyle w:val="Aucun"/>
                <w:rFonts w:ascii="Arial" w:hAnsi="Arial" w:cs="Arial"/>
                <w:sz w:val="20"/>
                <w:szCs w:val="20"/>
                <w:u w:color="000000"/>
              </w:rPr>
              <w:t>Vorname</w:t>
            </w:r>
            <w:proofErr w:type="spellEnd"/>
            <w:r w:rsidR="000C753D" w:rsidRPr="008C3606">
              <w:rPr>
                <w:rStyle w:val="Aucun"/>
                <w:rFonts w:ascii="Arial" w:hAnsi="Arial" w:cs="Arial"/>
                <w:sz w:val="20"/>
                <w:szCs w:val="20"/>
                <w:u w:color="000000"/>
              </w:rPr>
              <w:t xml:space="preserve"> :</w:t>
            </w:r>
          </w:p>
        </w:tc>
        <w:tc>
          <w:tcPr>
            <w:tcW w:w="5784" w:type="dxa"/>
            <w:gridSpan w:val="2"/>
            <w:tcBorders>
              <w:top w:val="single" w:sz="2" w:space="0" w:color="000000"/>
              <w:left w:val="single" w:sz="2" w:space="0" w:color="000000"/>
              <w:bottom w:val="nil"/>
              <w:right w:val="single" w:sz="2" w:space="0" w:color="000000"/>
            </w:tcBorders>
            <w:shd w:val="clear" w:color="auto" w:fill="auto"/>
            <w:tcMar>
              <w:top w:w="80" w:type="dxa"/>
              <w:left w:w="80" w:type="dxa"/>
              <w:bottom w:w="80" w:type="dxa"/>
              <w:right w:w="80" w:type="dxa"/>
            </w:tcMar>
          </w:tcPr>
          <w:p w14:paraId="6E0597C3" w14:textId="77777777" w:rsidR="005549A9" w:rsidRPr="008C3606" w:rsidRDefault="005549A9">
            <w:pPr>
              <w:rPr>
                <w:rFonts w:ascii="Arial" w:hAnsi="Arial" w:cs="Arial"/>
                <w:sz w:val="20"/>
                <w:szCs w:val="20"/>
              </w:rPr>
            </w:pPr>
          </w:p>
        </w:tc>
      </w:tr>
      <w:tr w:rsidR="005549A9" w:rsidRPr="008C3606" w14:paraId="6852818C" w14:textId="77777777" w:rsidTr="00DB4829">
        <w:trPr>
          <w:trHeight w:val="217"/>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66FF497A" w14:textId="0853AD09" w:rsidR="005549A9" w:rsidRPr="008C3606" w:rsidRDefault="003F3F0F">
            <w:pPr>
              <w:pStyle w:val="Corps"/>
              <w:tabs>
                <w:tab w:val="left" w:pos="708"/>
                <w:tab w:val="left" w:pos="1416"/>
                <w:tab w:val="left" w:pos="2124"/>
                <w:tab w:val="left" w:pos="2832"/>
                <w:tab w:val="left" w:pos="3540"/>
              </w:tabs>
              <w:spacing w:before="120"/>
              <w:jc w:val="right"/>
              <w:rPr>
                <w:rFonts w:ascii="Arial" w:hAnsi="Arial" w:cs="Arial"/>
                <w:sz w:val="20"/>
                <w:szCs w:val="20"/>
              </w:rPr>
            </w:pPr>
            <w:proofErr w:type="spellStart"/>
            <w:r w:rsidRPr="008C3606">
              <w:rPr>
                <w:rStyle w:val="Aucun"/>
                <w:rFonts w:ascii="Arial" w:hAnsi="Arial" w:cs="Arial"/>
                <w:sz w:val="20"/>
                <w:szCs w:val="20"/>
                <w:u w:color="000000"/>
              </w:rPr>
              <w:t>Straße</w:t>
            </w:r>
            <w:proofErr w:type="spellEnd"/>
            <w:r w:rsidRPr="008C3606">
              <w:rPr>
                <w:rStyle w:val="Aucun"/>
                <w:rFonts w:ascii="Arial" w:hAnsi="Arial" w:cs="Arial"/>
                <w:sz w:val="20"/>
                <w:szCs w:val="20"/>
                <w:u w:color="000000"/>
              </w:rPr>
              <w:t xml:space="preserve"> </w:t>
            </w:r>
            <w:proofErr w:type="spellStart"/>
            <w:r w:rsidRPr="008C3606">
              <w:rPr>
                <w:rStyle w:val="Aucun"/>
                <w:rFonts w:ascii="Arial" w:hAnsi="Arial" w:cs="Arial"/>
                <w:sz w:val="20"/>
                <w:szCs w:val="20"/>
                <w:u w:color="000000"/>
              </w:rPr>
              <w:t>und</w:t>
            </w:r>
            <w:proofErr w:type="spellEnd"/>
            <w:r w:rsidRPr="008C3606">
              <w:rPr>
                <w:rStyle w:val="Aucun"/>
                <w:rFonts w:ascii="Arial" w:hAnsi="Arial" w:cs="Arial"/>
                <w:sz w:val="20"/>
                <w:szCs w:val="20"/>
                <w:u w:color="000000"/>
              </w:rPr>
              <w:t xml:space="preserve"> </w:t>
            </w:r>
            <w:proofErr w:type="spellStart"/>
            <w:r w:rsidRPr="008C3606">
              <w:rPr>
                <w:rStyle w:val="Aucun"/>
                <w:rFonts w:ascii="Arial" w:hAnsi="Arial" w:cs="Arial"/>
                <w:sz w:val="20"/>
                <w:szCs w:val="20"/>
                <w:u w:color="000000"/>
              </w:rPr>
              <w:t>Hausnummer</w:t>
            </w:r>
            <w:proofErr w:type="spellEnd"/>
            <w:r w:rsidR="000C753D" w:rsidRPr="008C3606">
              <w:rPr>
                <w:rStyle w:val="Aucun"/>
                <w:rFonts w:ascii="Arial" w:hAnsi="Arial" w:cs="Arial"/>
                <w:sz w:val="20"/>
                <w:szCs w:val="20"/>
                <w:u w:color="000000"/>
              </w:rPr>
              <w:t xml:space="preserve"> :</w:t>
            </w:r>
          </w:p>
        </w:tc>
        <w:tc>
          <w:tcPr>
            <w:tcW w:w="5784"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6AB2CC3F" w14:textId="77777777" w:rsidR="005549A9" w:rsidRPr="008C3606" w:rsidRDefault="005549A9">
            <w:pPr>
              <w:rPr>
                <w:rFonts w:ascii="Arial" w:hAnsi="Arial" w:cs="Arial"/>
                <w:sz w:val="20"/>
                <w:szCs w:val="20"/>
              </w:rPr>
            </w:pPr>
          </w:p>
        </w:tc>
      </w:tr>
      <w:tr w:rsidR="005549A9" w:rsidRPr="008C3606" w14:paraId="4010B5D3" w14:textId="77777777" w:rsidTr="00DB4829">
        <w:trPr>
          <w:trHeight w:val="217"/>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4040D0F2" w14:textId="17FCD022" w:rsidR="005549A9" w:rsidRPr="008C3606" w:rsidRDefault="003F3F0F">
            <w:pPr>
              <w:pStyle w:val="Corps"/>
              <w:tabs>
                <w:tab w:val="left" w:pos="708"/>
                <w:tab w:val="left" w:pos="1416"/>
                <w:tab w:val="left" w:pos="2124"/>
                <w:tab w:val="left" w:pos="2832"/>
                <w:tab w:val="left" w:pos="3540"/>
              </w:tabs>
              <w:spacing w:before="120"/>
              <w:jc w:val="right"/>
              <w:rPr>
                <w:rFonts w:ascii="Arial" w:hAnsi="Arial" w:cs="Arial"/>
                <w:sz w:val="20"/>
                <w:szCs w:val="20"/>
              </w:rPr>
            </w:pPr>
            <w:proofErr w:type="spellStart"/>
            <w:r w:rsidRPr="008C3606">
              <w:rPr>
                <w:rStyle w:val="Aucun"/>
                <w:rFonts w:ascii="Arial" w:hAnsi="Arial" w:cs="Arial"/>
                <w:sz w:val="20"/>
                <w:szCs w:val="20"/>
                <w:u w:color="000000"/>
              </w:rPr>
              <w:t>Postleitzahl</w:t>
            </w:r>
            <w:proofErr w:type="spellEnd"/>
            <w:r w:rsidRPr="008C3606">
              <w:rPr>
                <w:rStyle w:val="Aucun"/>
                <w:rFonts w:ascii="Arial" w:hAnsi="Arial" w:cs="Arial"/>
                <w:sz w:val="20"/>
                <w:szCs w:val="20"/>
                <w:u w:color="000000"/>
              </w:rPr>
              <w:t xml:space="preserve"> </w:t>
            </w:r>
            <w:proofErr w:type="spellStart"/>
            <w:r w:rsidRPr="008C3606">
              <w:rPr>
                <w:rStyle w:val="Aucun"/>
                <w:rFonts w:ascii="Arial" w:hAnsi="Arial" w:cs="Arial"/>
                <w:sz w:val="20"/>
                <w:szCs w:val="20"/>
                <w:u w:color="000000"/>
              </w:rPr>
              <w:t>und</w:t>
            </w:r>
            <w:proofErr w:type="spellEnd"/>
            <w:r w:rsidRPr="008C3606">
              <w:rPr>
                <w:rStyle w:val="Aucun"/>
                <w:rFonts w:ascii="Arial" w:hAnsi="Arial" w:cs="Arial"/>
                <w:sz w:val="20"/>
                <w:szCs w:val="20"/>
                <w:u w:color="000000"/>
              </w:rPr>
              <w:t xml:space="preserve"> </w:t>
            </w:r>
            <w:proofErr w:type="spellStart"/>
            <w:r w:rsidRPr="008C3606">
              <w:rPr>
                <w:rStyle w:val="Aucun"/>
                <w:rFonts w:ascii="Arial" w:hAnsi="Arial" w:cs="Arial"/>
                <w:sz w:val="20"/>
                <w:szCs w:val="20"/>
                <w:u w:color="000000"/>
              </w:rPr>
              <w:t>Gemeinde</w:t>
            </w:r>
            <w:proofErr w:type="spellEnd"/>
            <w:r w:rsidR="000C753D" w:rsidRPr="008C3606">
              <w:rPr>
                <w:rStyle w:val="Aucun"/>
                <w:rFonts w:ascii="Arial" w:hAnsi="Arial" w:cs="Arial"/>
                <w:sz w:val="20"/>
                <w:szCs w:val="20"/>
                <w:u w:color="000000"/>
              </w:rPr>
              <w:t xml:space="preserve"> :</w:t>
            </w:r>
          </w:p>
        </w:tc>
        <w:tc>
          <w:tcPr>
            <w:tcW w:w="5784"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119C9BC6" w14:textId="77777777" w:rsidR="005549A9" w:rsidRPr="008C3606" w:rsidRDefault="005549A9">
            <w:pPr>
              <w:rPr>
                <w:rFonts w:ascii="Arial" w:hAnsi="Arial" w:cs="Arial"/>
                <w:sz w:val="20"/>
                <w:szCs w:val="20"/>
              </w:rPr>
            </w:pPr>
          </w:p>
        </w:tc>
      </w:tr>
      <w:tr w:rsidR="005549A9" w:rsidRPr="008C3606" w14:paraId="04FCE7B6" w14:textId="77777777" w:rsidTr="00DB4829">
        <w:trPr>
          <w:trHeight w:val="217"/>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5C1C30A6" w14:textId="3C58F41A" w:rsidR="005549A9" w:rsidRPr="008C3606" w:rsidRDefault="000C753D">
            <w:pPr>
              <w:pStyle w:val="Corps"/>
              <w:tabs>
                <w:tab w:val="left" w:pos="708"/>
                <w:tab w:val="left" w:pos="1416"/>
                <w:tab w:val="left" w:pos="2124"/>
                <w:tab w:val="left" w:pos="2832"/>
                <w:tab w:val="left" w:pos="3540"/>
              </w:tabs>
              <w:spacing w:before="120"/>
              <w:jc w:val="right"/>
              <w:rPr>
                <w:rFonts w:ascii="Arial" w:hAnsi="Arial" w:cs="Arial"/>
                <w:sz w:val="20"/>
                <w:szCs w:val="20"/>
              </w:rPr>
            </w:pPr>
            <w:r w:rsidRPr="008C3606">
              <w:rPr>
                <w:rStyle w:val="Aucun"/>
                <w:rFonts w:ascii="Arial" w:hAnsi="Arial" w:cs="Arial"/>
                <w:sz w:val="20"/>
                <w:szCs w:val="20"/>
                <w:u w:color="000000"/>
              </w:rPr>
              <w:t>T</w:t>
            </w:r>
            <w:r w:rsidR="003F3F0F" w:rsidRPr="008C3606">
              <w:rPr>
                <w:rStyle w:val="Aucun"/>
                <w:rFonts w:ascii="Arial" w:hAnsi="Arial" w:cs="Arial"/>
                <w:sz w:val="20"/>
                <w:szCs w:val="20"/>
                <w:u w:color="000000"/>
              </w:rPr>
              <w:t>elefon</w:t>
            </w:r>
            <w:r w:rsidRPr="008C3606">
              <w:rPr>
                <w:rStyle w:val="Aucun"/>
                <w:rFonts w:ascii="Arial" w:hAnsi="Arial" w:cs="Arial"/>
                <w:sz w:val="20"/>
                <w:szCs w:val="20"/>
                <w:u w:color="000000"/>
              </w:rPr>
              <w:t xml:space="preserve"> / </w:t>
            </w:r>
            <w:r w:rsidR="003F3F0F" w:rsidRPr="008C3606">
              <w:rPr>
                <w:rStyle w:val="Aucun"/>
                <w:rFonts w:ascii="Arial" w:hAnsi="Arial" w:cs="Arial"/>
                <w:sz w:val="20"/>
                <w:szCs w:val="20"/>
                <w:u w:color="000000"/>
              </w:rPr>
              <w:t>Handy</w:t>
            </w:r>
            <w:r w:rsidRPr="008C3606">
              <w:rPr>
                <w:rStyle w:val="Aucun"/>
                <w:rFonts w:ascii="Arial" w:hAnsi="Arial" w:cs="Arial"/>
                <w:sz w:val="20"/>
                <w:szCs w:val="20"/>
                <w:u w:color="000000"/>
              </w:rPr>
              <w:t xml:space="preserve"> : </w:t>
            </w:r>
          </w:p>
        </w:tc>
        <w:tc>
          <w:tcPr>
            <w:tcW w:w="5784"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408337B5" w14:textId="77777777" w:rsidR="005549A9" w:rsidRPr="008C3606" w:rsidRDefault="005549A9">
            <w:pPr>
              <w:rPr>
                <w:rFonts w:ascii="Arial" w:hAnsi="Arial" w:cs="Arial"/>
                <w:sz w:val="20"/>
                <w:szCs w:val="20"/>
              </w:rPr>
            </w:pPr>
          </w:p>
        </w:tc>
      </w:tr>
      <w:tr w:rsidR="005549A9" w:rsidRPr="008C3606" w14:paraId="1036DFC5" w14:textId="77777777" w:rsidTr="00621F92">
        <w:trPr>
          <w:trHeight w:val="217"/>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7551D322" w14:textId="77777777" w:rsidR="005549A9" w:rsidRPr="008C3606" w:rsidRDefault="000C753D">
            <w:pPr>
              <w:pStyle w:val="Pardfaut"/>
              <w:tabs>
                <w:tab w:val="left" w:pos="708"/>
                <w:tab w:val="left" w:pos="1416"/>
                <w:tab w:val="left" w:pos="2124"/>
                <w:tab w:val="left" w:pos="2832"/>
                <w:tab w:val="left" w:pos="3540"/>
              </w:tabs>
              <w:spacing w:before="120" w:line="240" w:lineRule="auto"/>
              <w:jc w:val="right"/>
              <w:rPr>
                <w:rFonts w:ascii="Arial" w:hAnsi="Arial" w:cs="Arial"/>
                <w:sz w:val="20"/>
                <w:szCs w:val="20"/>
              </w:rPr>
            </w:pPr>
            <w:r w:rsidRPr="008C3606">
              <w:rPr>
                <w:rFonts w:ascii="Arial" w:hAnsi="Arial" w:cs="Arial"/>
                <w:sz w:val="20"/>
                <w:szCs w:val="20"/>
                <w:u w:color="000000"/>
              </w:rPr>
              <w:t>Email :</w:t>
            </w:r>
          </w:p>
        </w:tc>
        <w:tc>
          <w:tcPr>
            <w:tcW w:w="5784" w:type="dxa"/>
            <w:gridSpan w:val="2"/>
            <w:tcBorders>
              <w:top w:val="nil"/>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5F1DAB06" w14:textId="77777777" w:rsidR="005549A9" w:rsidRPr="008C3606" w:rsidRDefault="005549A9">
            <w:pPr>
              <w:rPr>
                <w:rFonts w:ascii="Arial" w:hAnsi="Arial" w:cs="Arial"/>
                <w:sz w:val="20"/>
                <w:szCs w:val="20"/>
              </w:rPr>
            </w:pPr>
          </w:p>
        </w:tc>
      </w:tr>
      <w:tr w:rsidR="005549A9" w:rsidRPr="008C3606" w14:paraId="0E43CE79" w14:textId="77777777" w:rsidTr="00621F92">
        <w:trPr>
          <w:trHeight w:val="400"/>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24335332" w14:textId="781347BA" w:rsidR="005549A9" w:rsidRPr="008C3606" w:rsidRDefault="003F3F0F">
            <w:pPr>
              <w:pStyle w:val="Corps"/>
              <w:tabs>
                <w:tab w:val="left" w:pos="708"/>
                <w:tab w:val="left" w:pos="1416"/>
                <w:tab w:val="left" w:pos="2124"/>
                <w:tab w:val="left" w:pos="2832"/>
                <w:tab w:val="left" w:pos="3540"/>
              </w:tabs>
              <w:spacing w:before="120"/>
              <w:jc w:val="right"/>
              <w:rPr>
                <w:rStyle w:val="Aucun"/>
                <w:rFonts w:ascii="Arial" w:eastAsia="Arial" w:hAnsi="Arial" w:cs="Arial"/>
                <w:sz w:val="20"/>
                <w:szCs w:val="20"/>
                <w:u w:color="000000"/>
                <w:lang w:val="de-DE"/>
              </w:rPr>
            </w:pPr>
            <w:r w:rsidRPr="008C3606">
              <w:rPr>
                <w:rStyle w:val="Aucun"/>
                <w:rFonts w:ascii="Arial" w:hAnsi="Arial" w:cs="Arial"/>
                <w:sz w:val="20"/>
                <w:szCs w:val="20"/>
                <w:u w:color="000000"/>
                <w:lang w:val="de-DE"/>
              </w:rPr>
              <w:t>Nr. des Jagdscheins oder der Jagdlizenz</w:t>
            </w:r>
            <w:r w:rsidR="000C753D" w:rsidRPr="008C3606">
              <w:rPr>
                <w:rStyle w:val="Aucun"/>
                <w:rFonts w:ascii="Arial" w:hAnsi="Arial" w:cs="Arial"/>
                <w:sz w:val="20"/>
                <w:szCs w:val="20"/>
                <w:u w:color="000000"/>
                <w:lang w:val="de-DE"/>
              </w:rPr>
              <w:t>:</w:t>
            </w:r>
          </w:p>
          <w:p w14:paraId="600B7BB4" w14:textId="279906DB" w:rsidR="005549A9" w:rsidRPr="008C3606" w:rsidRDefault="000C753D" w:rsidP="00621F92">
            <w:pPr>
              <w:pStyle w:val="Corps"/>
              <w:tabs>
                <w:tab w:val="left" w:pos="708"/>
                <w:tab w:val="left" w:pos="1416"/>
                <w:tab w:val="left" w:pos="2124"/>
                <w:tab w:val="left" w:pos="2832"/>
                <w:tab w:val="left" w:pos="3540"/>
              </w:tabs>
              <w:jc w:val="right"/>
              <w:rPr>
                <w:rFonts w:ascii="Arial" w:hAnsi="Arial" w:cs="Arial"/>
                <w:sz w:val="16"/>
                <w:szCs w:val="16"/>
              </w:rPr>
            </w:pPr>
            <w:r w:rsidRPr="008C3606">
              <w:rPr>
                <w:rStyle w:val="Aucun"/>
                <w:rFonts w:ascii="Arial" w:hAnsi="Arial" w:cs="Arial"/>
                <w:i/>
                <w:iCs/>
                <w:caps/>
                <w:sz w:val="16"/>
                <w:szCs w:val="16"/>
                <w:u w:color="000000"/>
              </w:rPr>
              <w:t>(</w:t>
            </w:r>
            <w:proofErr w:type="spellStart"/>
            <w:r w:rsidR="00A96B09" w:rsidRPr="008C3606">
              <w:rPr>
                <w:rStyle w:val="Aucun"/>
                <w:rFonts w:ascii="Arial" w:hAnsi="Arial" w:cs="Arial"/>
                <w:i/>
                <w:iCs/>
                <w:caps/>
                <w:sz w:val="16"/>
                <w:szCs w:val="16"/>
                <w:u w:color="000000"/>
              </w:rPr>
              <w:t>AUßER</w:t>
            </w:r>
            <w:proofErr w:type="spellEnd"/>
            <w:r w:rsidR="00A96B09" w:rsidRPr="008C3606">
              <w:rPr>
                <w:rStyle w:val="Aucun"/>
                <w:rFonts w:ascii="Arial" w:hAnsi="Arial" w:cs="Arial"/>
                <w:i/>
                <w:iCs/>
                <w:caps/>
                <w:sz w:val="16"/>
                <w:szCs w:val="16"/>
                <w:u w:color="000000"/>
              </w:rPr>
              <w:t xml:space="preserve"> WENN VEREIDIGTE JAGDHÜTER</w:t>
            </w:r>
            <w:r w:rsidRPr="008C3606">
              <w:rPr>
                <w:rStyle w:val="Aucun"/>
                <w:rFonts w:ascii="Arial" w:hAnsi="Arial" w:cs="Arial"/>
                <w:i/>
                <w:iCs/>
                <w:caps/>
                <w:sz w:val="16"/>
                <w:szCs w:val="16"/>
                <w:u w:color="000000"/>
              </w:rPr>
              <w:t>)</w:t>
            </w:r>
          </w:p>
        </w:tc>
        <w:tc>
          <w:tcPr>
            <w:tcW w:w="5784" w:type="dxa"/>
            <w:gridSpan w:val="2"/>
            <w:tcBorders>
              <w:top w:val="single" w:sz="4" w:space="0" w:color="auto"/>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395A0BA" w14:textId="77777777" w:rsidR="005549A9" w:rsidRPr="008C3606" w:rsidRDefault="005549A9">
            <w:pPr>
              <w:rPr>
                <w:rFonts w:ascii="Arial" w:hAnsi="Arial" w:cs="Arial"/>
                <w:sz w:val="20"/>
                <w:szCs w:val="20"/>
              </w:rPr>
            </w:pPr>
          </w:p>
        </w:tc>
      </w:tr>
      <w:tr w:rsidR="005549A9" w:rsidRPr="008C3606" w14:paraId="7B5CD0BA" w14:textId="77777777" w:rsidTr="00DB4829">
        <w:trPr>
          <w:trHeight w:val="450"/>
        </w:trPr>
        <w:tc>
          <w:tcPr>
            <w:tcW w:w="3848"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14:paraId="5A54B5B2" w14:textId="77777777" w:rsidR="005549A9" w:rsidRPr="008C3606" w:rsidRDefault="005549A9">
            <w:pPr>
              <w:pStyle w:val="Corps"/>
              <w:tabs>
                <w:tab w:val="left" w:pos="708"/>
                <w:tab w:val="left" w:pos="1416"/>
                <w:tab w:val="left" w:pos="2124"/>
                <w:tab w:val="left" w:pos="2832"/>
                <w:tab w:val="left" w:pos="3540"/>
              </w:tabs>
              <w:jc w:val="right"/>
              <w:rPr>
                <w:rStyle w:val="Aucun"/>
                <w:rFonts w:ascii="Arial" w:eastAsia="Arial" w:hAnsi="Arial" w:cs="Arial"/>
                <w:sz w:val="20"/>
                <w:szCs w:val="20"/>
                <w:u w:color="000000"/>
              </w:rPr>
            </w:pPr>
          </w:p>
          <w:p w14:paraId="7ECB6146" w14:textId="0A9B3890" w:rsidR="005549A9" w:rsidRPr="008C3606" w:rsidRDefault="009C48EF">
            <w:pPr>
              <w:pStyle w:val="Corps"/>
              <w:tabs>
                <w:tab w:val="left" w:pos="708"/>
                <w:tab w:val="left" w:pos="1416"/>
                <w:tab w:val="left" w:pos="2124"/>
                <w:tab w:val="left" w:pos="2832"/>
                <w:tab w:val="left" w:pos="3540"/>
              </w:tabs>
              <w:jc w:val="right"/>
              <w:rPr>
                <w:rStyle w:val="Aucun"/>
                <w:rFonts w:ascii="Arial" w:eastAsia="Arial" w:hAnsi="Arial" w:cs="Arial"/>
                <w:sz w:val="20"/>
                <w:szCs w:val="20"/>
                <w:u w:color="000000"/>
              </w:rPr>
            </w:pPr>
            <w:proofErr w:type="spellStart"/>
            <w:r w:rsidRPr="008C3606">
              <w:rPr>
                <w:rStyle w:val="Aucun"/>
                <w:rFonts w:ascii="Arial" w:hAnsi="Arial" w:cs="Arial"/>
                <w:sz w:val="20"/>
                <w:szCs w:val="20"/>
                <w:u w:color="000000"/>
              </w:rPr>
              <w:t>Eigenschaft</w:t>
            </w:r>
            <w:proofErr w:type="spellEnd"/>
            <w:r w:rsidR="000C753D" w:rsidRPr="008C3606">
              <w:rPr>
                <w:rStyle w:val="Aucun"/>
                <w:rFonts w:ascii="Arial" w:hAnsi="Arial" w:cs="Arial"/>
                <w:sz w:val="20"/>
                <w:szCs w:val="20"/>
                <w:u w:color="000000"/>
              </w:rPr>
              <w:t> :</w:t>
            </w:r>
          </w:p>
          <w:p w14:paraId="5B5FC50C" w14:textId="7163CDF5" w:rsidR="005549A9" w:rsidRPr="008C3606" w:rsidRDefault="000C753D">
            <w:pPr>
              <w:pStyle w:val="Corps"/>
              <w:tabs>
                <w:tab w:val="left" w:pos="708"/>
                <w:tab w:val="left" w:pos="1416"/>
                <w:tab w:val="left" w:pos="2124"/>
                <w:tab w:val="left" w:pos="2832"/>
                <w:tab w:val="left" w:pos="3540"/>
              </w:tabs>
              <w:jc w:val="right"/>
              <w:rPr>
                <w:rFonts w:ascii="Arial" w:hAnsi="Arial" w:cs="Arial"/>
                <w:sz w:val="16"/>
                <w:szCs w:val="16"/>
              </w:rPr>
            </w:pPr>
            <w:r w:rsidRPr="008C3606">
              <w:rPr>
                <w:rStyle w:val="Aucun"/>
                <w:rFonts w:ascii="Arial" w:hAnsi="Arial" w:cs="Arial"/>
                <w:i/>
                <w:iCs/>
                <w:sz w:val="16"/>
                <w:szCs w:val="16"/>
                <w:u w:color="000000"/>
              </w:rPr>
              <w:t>(</w:t>
            </w:r>
            <w:proofErr w:type="spellStart"/>
            <w:r w:rsidR="009C48EF" w:rsidRPr="008C3606">
              <w:rPr>
                <w:rStyle w:val="Aucun"/>
                <w:rFonts w:ascii="Arial" w:hAnsi="Arial" w:cs="Arial"/>
                <w:i/>
                <w:iCs/>
                <w:sz w:val="16"/>
                <w:szCs w:val="16"/>
                <w:u w:color="000000"/>
              </w:rPr>
              <w:t>Zutreffendes</w:t>
            </w:r>
            <w:proofErr w:type="spellEnd"/>
            <w:r w:rsidR="009C48EF" w:rsidRPr="008C3606">
              <w:rPr>
                <w:rStyle w:val="Aucun"/>
                <w:rFonts w:ascii="Arial" w:hAnsi="Arial" w:cs="Arial"/>
                <w:i/>
                <w:iCs/>
                <w:sz w:val="16"/>
                <w:szCs w:val="16"/>
                <w:u w:color="000000"/>
              </w:rPr>
              <w:t xml:space="preserve"> </w:t>
            </w:r>
            <w:proofErr w:type="spellStart"/>
            <w:r w:rsidR="009C48EF" w:rsidRPr="008C3606">
              <w:rPr>
                <w:rStyle w:val="Aucun"/>
                <w:rFonts w:ascii="Arial" w:hAnsi="Arial" w:cs="Arial"/>
                <w:i/>
                <w:iCs/>
                <w:sz w:val="16"/>
                <w:szCs w:val="16"/>
                <w:u w:color="000000"/>
              </w:rPr>
              <w:t>ankreuzen</w:t>
            </w:r>
            <w:proofErr w:type="spellEnd"/>
            <w:r w:rsidRPr="008C3606">
              <w:rPr>
                <w:rStyle w:val="Aucun"/>
                <w:rFonts w:ascii="Arial" w:hAnsi="Arial" w:cs="Arial"/>
                <w:i/>
                <w:iCs/>
                <w:sz w:val="16"/>
                <w:szCs w:val="16"/>
                <w:u w:color="000000"/>
              </w:rPr>
              <w:t>)</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738B3" w14:textId="77777777" w:rsidR="005549A9" w:rsidRPr="008C3606" w:rsidRDefault="005549A9">
            <w:pPr>
              <w:rPr>
                <w:rFonts w:ascii="Arial" w:hAnsi="Arial" w:cs="Arial"/>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6EE9E" w14:textId="799DEC8D" w:rsidR="005549A9" w:rsidRPr="008C3606" w:rsidRDefault="004D3098">
            <w:pPr>
              <w:tabs>
                <w:tab w:val="left" w:pos="708"/>
                <w:tab w:val="left" w:pos="1416"/>
                <w:tab w:val="left" w:pos="2124"/>
                <w:tab w:val="left" w:pos="2832"/>
                <w:tab w:val="left" w:pos="3540"/>
                <w:tab w:val="left" w:pos="4248"/>
                <w:tab w:val="left" w:pos="4956"/>
              </w:tabs>
              <w:rPr>
                <w:rFonts w:ascii="Arial" w:hAnsi="Arial" w:cs="Arial"/>
                <w:sz w:val="20"/>
                <w:szCs w:val="20"/>
                <w:lang w:val="de-DE"/>
              </w:rPr>
            </w:pPr>
            <w:r w:rsidRPr="008C3606">
              <w:rPr>
                <w:rStyle w:val="Aucun"/>
                <w:rFonts w:ascii="Arial" w:hAnsi="Arial" w:cs="Arial"/>
                <w:color w:val="000000"/>
                <w:sz w:val="20"/>
                <w:szCs w:val="20"/>
                <w:u w:color="000000"/>
                <w:lang w:val="de-DE"/>
                <w14:textOutline w14:w="0" w14:cap="flat" w14:cmpd="sng" w14:algn="ctr">
                  <w14:noFill/>
                  <w14:prstDash w14:val="solid"/>
                  <w14:bevel/>
                </w14:textOutline>
              </w:rPr>
              <w:t xml:space="preserve">Inhaber des Jagdrechts auf den zu verteidigenden Grundstücken und sein </w:t>
            </w:r>
            <w:r w:rsidR="00A96B09" w:rsidRPr="008C3606">
              <w:rPr>
                <w:rStyle w:val="Aucun"/>
                <w:rFonts w:ascii="Arial" w:hAnsi="Arial" w:cs="Arial"/>
                <w:color w:val="000000"/>
                <w:sz w:val="20"/>
                <w:szCs w:val="20"/>
                <w:u w:color="000000"/>
                <w:lang w:val="de-DE"/>
                <w14:textOutline w14:w="0" w14:cap="flat" w14:cmpd="sng" w14:algn="ctr">
                  <w14:noFill/>
                  <w14:prstDash w14:val="solid"/>
                  <w14:bevel/>
                </w14:textOutline>
              </w:rPr>
              <w:t>vereidigte</w:t>
            </w:r>
            <w:r w:rsidR="008C3606" w:rsidRPr="008C3606">
              <w:rPr>
                <w:rStyle w:val="Aucun"/>
                <w:rFonts w:ascii="Arial" w:hAnsi="Arial" w:cs="Arial"/>
                <w:color w:val="000000"/>
                <w:sz w:val="20"/>
                <w:szCs w:val="20"/>
                <w:u w:color="000000"/>
                <w:lang w:val="de-DE"/>
                <w14:textOutline w14:w="0" w14:cap="flat" w14:cmpd="sng" w14:algn="ctr">
                  <w14:noFill/>
                  <w14:prstDash w14:val="solid"/>
                  <w14:bevel/>
                </w14:textOutline>
              </w:rPr>
              <w:t>r</w:t>
            </w:r>
            <w:r w:rsidRPr="008C3606">
              <w:rPr>
                <w:rStyle w:val="Aucun"/>
                <w:rFonts w:ascii="Arial" w:hAnsi="Arial" w:cs="Arial"/>
                <w:color w:val="000000"/>
                <w:sz w:val="20"/>
                <w:szCs w:val="20"/>
                <w:u w:color="000000"/>
                <w:lang w:val="de-DE"/>
                <w14:textOutline w14:w="0" w14:cap="flat" w14:cmpd="sng" w14:algn="ctr">
                  <w14:noFill/>
                  <w14:prstDash w14:val="solid"/>
                  <w14:bevel/>
                </w14:textOutline>
              </w:rPr>
              <w:t xml:space="preserve"> </w:t>
            </w:r>
            <w:r w:rsidR="00A96B09" w:rsidRPr="008C3606">
              <w:rPr>
                <w:rStyle w:val="Aucun"/>
                <w:rFonts w:ascii="Arial" w:hAnsi="Arial" w:cs="Arial"/>
                <w:color w:val="000000"/>
                <w:sz w:val="20"/>
                <w:szCs w:val="20"/>
                <w:u w:color="000000"/>
                <w:lang w:val="de-DE"/>
                <w14:textOutline w14:w="0" w14:cap="flat" w14:cmpd="sng" w14:algn="ctr">
                  <w14:noFill/>
                  <w14:prstDash w14:val="solid"/>
                  <w14:bevel/>
                </w14:textOutline>
              </w:rPr>
              <w:t>Jagdhüter</w:t>
            </w:r>
            <w:r w:rsidRPr="008C3606">
              <w:rPr>
                <w:rStyle w:val="Aucun"/>
                <w:rFonts w:ascii="Arial" w:hAnsi="Arial" w:cs="Arial"/>
                <w:color w:val="000000"/>
                <w:sz w:val="20"/>
                <w:szCs w:val="20"/>
                <w:u w:color="000000"/>
                <w:lang w:val="de-DE"/>
                <w14:textOutline w14:w="0" w14:cap="flat" w14:cmpd="sng" w14:algn="ctr">
                  <w14:noFill/>
                  <w14:prstDash w14:val="solid"/>
                  <w14:bevel/>
                </w14:textOutline>
              </w:rPr>
              <w:t xml:space="preserve"> (vorrangig)</w:t>
            </w:r>
          </w:p>
        </w:tc>
      </w:tr>
      <w:tr w:rsidR="005549A9" w:rsidRPr="008C3606" w14:paraId="5E0EDF50" w14:textId="77777777" w:rsidTr="00DB4829">
        <w:trPr>
          <w:trHeight w:val="450"/>
        </w:trPr>
        <w:tc>
          <w:tcPr>
            <w:tcW w:w="3848" w:type="dxa"/>
            <w:vMerge/>
            <w:tcBorders>
              <w:top w:val="nil"/>
              <w:left w:val="nil"/>
              <w:bottom w:val="nil"/>
              <w:right w:val="single" w:sz="4" w:space="0" w:color="000000"/>
            </w:tcBorders>
            <w:shd w:val="clear" w:color="auto" w:fill="auto"/>
          </w:tcPr>
          <w:p w14:paraId="32C06BA7" w14:textId="77777777" w:rsidR="005549A9" w:rsidRPr="008C3606" w:rsidRDefault="005549A9">
            <w:pPr>
              <w:rPr>
                <w:rFonts w:ascii="Arial" w:hAnsi="Arial" w:cs="Arial"/>
                <w:sz w:val="20"/>
                <w:szCs w:val="20"/>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EB7B8" w14:textId="77777777" w:rsidR="005549A9" w:rsidRPr="008C3606" w:rsidRDefault="005549A9">
            <w:pPr>
              <w:rPr>
                <w:rFonts w:ascii="Arial" w:hAnsi="Arial" w:cs="Arial"/>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ABD59" w14:textId="59C3F75F" w:rsidR="005549A9" w:rsidRPr="008C3606" w:rsidRDefault="004D3098">
            <w:pPr>
              <w:pStyle w:val="Corps"/>
              <w:tabs>
                <w:tab w:val="left" w:pos="708"/>
                <w:tab w:val="left" w:pos="1416"/>
                <w:tab w:val="left" w:pos="2124"/>
                <w:tab w:val="left" w:pos="2832"/>
                <w:tab w:val="left" w:pos="3540"/>
                <w:tab w:val="left" w:pos="4248"/>
                <w:tab w:val="left" w:pos="4956"/>
              </w:tabs>
              <w:rPr>
                <w:rFonts w:ascii="Arial" w:hAnsi="Arial" w:cs="Arial"/>
                <w:sz w:val="20"/>
                <w:szCs w:val="20"/>
                <w:lang w:val="de-DE"/>
              </w:rPr>
            </w:pPr>
            <w:r w:rsidRPr="008C3606">
              <w:rPr>
                <w:rStyle w:val="Aucun"/>
                <w:rFonts w:ascii="Arial" w:hAnsi="Arial" w:cs="Arial"/>
                <w:sz w:val="20"/>
                <w:szCs w:val="20"/>
                <w:u w:color="000000"/>
                <w:lang w:val="de-DE"/>
              </w:rPr>
              <w:t>Ansonsten jeder Inhaber eines gültigen Jagdscheins oder einer gültigen Jagdlizenz</w:t>
            </w:r>
          </w:p>
        </w:tc>
      </w:tr>
    </w:tbl>
    <w:p w14:paraId="7B99F40C" w14:textId="77777777" w:rsidR="005549A9" w:rsidRPr="008C3606" w:rsidRDefault="005549A9">
      <w:pPr>
        <w:pStyle w:val="Corps"/>
        <w:rPr>
          <w:rFonts w:ascii="Arial" w:hAnsi="Arial" w:cs="Arial"/>
          <w:b/>
          <w:bCs/>
          <w:sz w:val="20"/>
          <w:szCs w:val="20"/>
          <w:u w:val="single"/>
          <w:lang w:val="de-DE"/>
        </w:rPr>
      </w:pPr>
    </w:p>
    <w:p w14:paraId="5C347774" w14:textId="76AE6D72" w:rsidR="005549A9" w:rsidRPr="008C3606" w:rsidRDefault="000C753D">
      <w:pPr>
        <w:pStyle w:val="Corps"/>
        <w:rPr>
          <w:rFonts w:ascii="Arial" w:hAnsi="Arial" w:cs="Arial"/>
          <w:b/>
          <w:bCs/>
          <w:sz w:val="20"/>
          <w:szCs w:val="20"/>
          <w:u w:val="single"/>
        </w:rPr>
      </w:pPr>
      <w:r w:rsidRPr="008C3606">
        <w:rPr>
          <w:rFonts w:ascii="Arial" w:hAnsi="Arial" w:cs="Arial"/>
          <w:b/>
          <w:bCs/>
          <w:sz w:val="20"/>
          <w:szCs w:val="20"/>
          <w:u w:val="single"/>
          <w:lang w:val="nl-NL"/>
        </w:rPr>
        <w:t>RUBRI</w:t>
      </w:r>
      <w:r w:rsidR="00C006F5" w:rsidRPr="008C3606">
        <w:rPr>
          <w:rFonts w:ascii="Arial" w:hAnsi="Arial" w:cs="Arial"/>
          <w:b/>
          <w:bCs/>
          <w:sz w:val="20"/>
          <w:szCs w:val="20"/>
          <w:u w:val="single"/>
          <w:lang w:val="nl-NL"/>
        </w:rPr>
        <w:t>K</w:t>
      </w:r>
      <w:r w:rsidRPr="008C3606">
        <w:rPr>
          <w:rFonts w:ascii="Arial" w:hAnsi="Arial" w:cs="Arial"/>
          <w:b/>
          <w:bCs/>
          <w:sz w:val="20"/>
          <w:szCs w:val="20"/>
          <w:u w:val="single"/>
          <w:lang w:val="nl-NL"/>
        </w:rPr>
        <w:t xml:space="preserve"> 4 : </w:t>
      </w:r>
      <w:r w:rsidR="00C006F5" w:rsidRPr="008C3606">
        <w:rPr>
          <w:rFonts w:ascii="Arial" w:hAnsi="Arial" w:cs="Arial"/>
          <w:b/>
          <w:bCs/>
          <w:sz w:val="20"/>
          <w:szCs w:val="20"/>
          <w:u w:val="single"/>
          <w:lang w:val="nl-NL"/>
        </w:rPr>
        <w:t>Bekämpfung</w:t>
      </w:r>
      <w:r w:rsidR="00A96B09" w:rsidRPr="008C3606">
        <w:rPr>
          <w:rFonts w:ascii="Arial" w:hAnsi="Arial" w:cs="Arial"/>
          <w:b/>
          <w:bCs/>
          <w:sz w:val="20"/>
          <w:szCs w:val="20"/>
          <w:u w:val="single"/>
          <w:lang w:val="nl-NL"/>
        </w:rPr>
        <w:t>smethoden</w:t>
      </w:r>
    </w:p>
    <w:p w14:paraId="63D78A29" w14:textId="77777777" w:rsidR="005549A9" w:rsidRPr="008C3606" w:rsidRDefault="005549A9">
      <w:pPr>
        <w:pStyle w:val="Corps"/>
        <w:rPr>
          <w:rFonts w:ascii="Arial" w:hAnsi="Arial" w:cs="Arial"/>
          <w:b/>
          <w:bCs/>
          <w:sz w:val="20"/>
          <w:szCs w:val="20"/>
          <w:u w:val="single"/>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4"/>
        <w:gridCol w:w="421"/>
        <w:gridCol w:w="5385"/>
      </w:tblGrid>
      <w:tr w:rsidR="005549A9" w:rsidRPr="008C3606" w14:paraId="4881514F" w14:textId="77777777">
        <w:trPr>
          <w:trHeight w:val="295"/>
        </w:trPr>
        <w:tc>
          <w:tcPr>
            <w:tcW w:w="3824" w:type="dxa"/>
            <w:vMerge w:val="restart"/>
            <w:tcBorders>
              <w:top w:val="nil"/>
              <w:left w:val="nil"/>
              <w:bottom w:val="nil"/>
              <w:right w:val="single" w:sz="2" w:space="0" w:color="000000"/>
            </w:tcBorders>
            <w:shd w:val="clear" w:color="auto" w:fill="auto"/>
            <w:tcMar>
              <w:top w:w="80" w:type="dxa"/>
              <w:left w:w="80" w:type="dxa"/>
              <w:bottom w:w="80" w:type="dxa"/>
              <w:right w:w="80" w:type="dxa"/>
            </w:tcMar>
          </w:tcPr>
          <w:p w14:paraId="5EDC2BBF" w14:textId="77777777" w:rsidR="005549A9" w:rsidRPr="008C3606" w:rsidRDefault="005549A9">
            <w:pPr>
              <w:pStyle w:val="Styledetableau2"/>
              <w:jc w:val="right"/>
              <w:rPr>
                <w:rFonts w:ascii="Arial" w:hAnsi="Arial" w:cs="Arial"/>
              </w:rPr>
            </w:pPr>
          </w:p>
          <w:p w14:paraId="3F872AF5" w14:textId="77777777" w:rsidR="005549A9" w:rsidRPr="008C3606" w:rsidRDefault="005549A9">
            <w:pPr>
              <w:pStyle w:val="Styledetableau2"/>
              <w:jc w:val="right"/>
              <w:rPr>
                <w:rFonts w:ascii="Arial" w:hAnsi="Arial" w:cs="Arial"/>
              </w:rPr>
            </w:pPr>
          </w:p>
          <w:p w14:paraId="3F87DA69" w14:textId="5B0EFD27" w:rsidR="005549A9" w:rsidRPr="008C3606" w:rsidRDefault="00C006F5">
            <w:pPr>
              <w:pStyle w:val="Styledetableau2"/>
              <w:jc w:val="right"/>
              <w:rPr>
                <w:rFonts w:ascii="Arial" w:hAnsi="Arial" w:cs="Arial"/>
              </w:rPr>
            </w:pPr>
            <w:r w:rsidRPr="008C3606">
              <w:rPr>
                <w:rFonts w:ascii="Arial" w:hAnsi="Arial" w:cs="Arial"/>
              </w:rPr>
              <w:t>Eigenschaft</w:t>
            </w:r>
            <w:r w:rsidR="000C753D" w:rsidRPr="008C3606">
              <w:rPr>
                <w:rFonts w:ascii="Arial" w:hAnsi="Arial" w:cs="Arial"/>
                <w:lang w:val="fr-FR"/>
              </w:rPr>
              <w:t xml:space="preserve"> :</w:t>
            </w:r>
          </w:p>
          <w:p w14:paraId="59D2CD14" w14:textId="3736E73E" w:rsidR="005549A9" w:rsidRPr="008C3606" w:rsidRDefault="000C753D">
            <w:pPr>
              <w:pStyle w:val="Styledetableau2"/>
              <w:jc w:val="right"/>
              <w:rPr>
                <w:rFonts w:ascii="Arial" w:hAnsi="Arial" w:cs="Arial"/>
                <w:sz w:val="16"/>
                <w:szCs w:val="16"/>
              </w:rPr>
            </w:pPr>
            <w:r w:rsidRPr="008C3606">
              <w:rPr>
                <w:rStyle w:val="Aucun"/>
                <w:rFonts w:ascii="Arial" w:hAnsi="Arial" w:cs="Arial"/>
                <w:i/>
                <w:iCs/>
                <w:sz w:val="16"/>
                <w:szCs w:val="16"/>
                <w:lang w:val="nl-NL"/>
              </w:rPr>
              <w:t>(</w:t>
            </w:r>
            <w:proofErr w:type="spellStart"/>
            <w:r w:rsidR="00C006F5" w:rsidRPr="008C3606">
              <w:rPr>
                <w:rStyle w:val="Aucun"/>
                <w:rFonts w:ascii="Arial" w:hAnsi="Arial" w:cs="Arial"/>
                <w:i/>
                <w:iCs/>
                <w:sz w:val="16"/>
                <w:szCs w:val="16"/>
                <w:u w:color="000000"/>
              </w:rPr>
              <w:t>Zutreffendes</w:t>
            </w:r>
            <w:proofErr w:type="spellEnd"/>
            <w:r w:rsidR="00C006F5" w:rsidRPr="008C3606">
              <w:rPr>
                <w:rStyle w:val="Aucun"/>
                <w:rFonts w:ascii="Arial" w:hAnsi="Arial" w:cs="Arial"/>
                <w:i/>
                <w:iCs/>
                <w:sz w:val="16"/>
                <w:szCs w:val="16"/>
                <w:u w:color="000000"/>
              </w:rPr>
              <w:t xml:space="preserve"> </w:t>
            </w:r>
            <w:proofErr w:type="spellStart"/>
            <w:r w:rsidR="00C006F5" w:rsidRPr="008C3606">
              <w:rPr>
                <w:rStyle w:val="Aucun"/>
                <w:rFonts w:ascii="Arial" w:hAnsi="Arial" w:cs="Arial"/>
                <w:i/>
                <w:iCs/>
                <w:sz w:val="16"/>
                <w:szCs w:val="16"/>
                <w:u w:color="000000"/>
              </w:rPr>
              <w:t>ankreuzen</w:t>
            </w:r>
            <w:proofErr w:type="spellEnd"/>
            <w:r w:rsidRPr="008C3606">
              <w:rPr>
                <w:rFonts w:ascii="Arial" w:hAnsi="Arial" w:cs="Arial"/>
                <w:i/>
                <w:iCs/>
                <w:sz w:val="16"/>
                <w:szCs w:val="16"/>
              </w:rPr>
              <w:t>)</w:t>
            </w: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12576E" w14:textId="77777777" w:rsidR="005549A9" w:rsidRPr="008C3606" w:rsidRDefault="005549A9">
            <w:pPr>
              <w:rPr>
                <w:rFonts w:ascii="Arial" w:hAnsi="Arial" w:cs="Arial"/>
                <w:sz w:val="20"/>
                <w:szCs w:val="20"/>
              </w:rPr>
            </w:pPr>
          </w:p>
        </w:tc>
        <w:tc>
          <w:tcPr>
            <w:tcW w:w="5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B0BE4C" w14:textId="4F882136" w:rsidR="005549A9" w:rsidRPr="008C3606" w:rsidRDefault="00C006F5">
            <w:pPr>
              <w:pStyle w:val="Styledetableau2"/>
              <w:rPr>
                <w:rFonts w:ascii="Arial" w:hAnsi="Arial" w:cs="Arial"/>
              </w:rPr>
            </w:pPr>
            <w:r w:rsidRPr="008C3606">
              <w:rPr>
                <w:rFonts w:ascii="Arial" w:hAnsi="Arial" w:cs="Arial"/>
              </w:rPr>
              <w:t>Bekämpfungstreibjagd</w:t>
            </w:r>
          </w:p>
        </w:tc>
      </w:tr>
      <w:tr w:rsidR="005549A9" w:rsidRPr="008C3606" w14:paraId="0E1B47ED" w14:textId="77777777">
        <w:trPr>
          <w:trHeight w:val="295"/>
        </w:trPr>
        <w:tc>
          <w:tcPr>
            <w:tcW w:w="3824" w:type="dxa"/>
            <w:vMerge/>
            <w:tcBorders>
              <w:top w:val="nil"/>
              <w:left w:val="nil"/>
              <w:bottom w:val="nil"/>
              <w:right w:val="single" w:sz="2" w:space="0" w:color="000000"/>
            </w:tcBorders>
            <w:shd w:val="clear" w:color="auto" w:fill="auto"/>
          </w:tcPr>
          <w:p w14:paraId="24192C87" w14:textId="77777777" w:rsidR="005549A9" w:rsidRPr="008C3606" w:rsidRDefault="005549A9">
            <w:pPr>
              <w:rPr>
                <w:rFonts w:ascii="Arial" w:hAnsi="Arial" w:cs="Arial"/>
                <w:sz w:val="20"/>
                <w:szCs w:val="2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CDEEF0" w14:textId="77777777" w:rsidR="005549A9" w:rsidRPr="008C3606" w:rsidRDefault="005549A9">
            <w:pPr>
              <w:rPr>
                <w:rFonts w:ascii="Arial" w:hAnsi="Arial" w:cs="Arial"/>
                <w:sz w:val="20"/>
                <w:szCs w:val="20"/>
              </w:rPr>
            </w:pPr>
          </w:p>
        </w:tc>
        <w:tc>
          <w:tcPr>
            <w:tcW w:w="5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45A5C" w14:textId="348D2A59" w:rsidR="005549A9" w:rsidRPr="008C3606" w:rsidRDefault="00C006F5">
            <w:pPr>
              <w:pStyle w:val="Styledetableau2"/>
              <w:rPr>
                <w:rFonts w:ascii="Arial" w:hAnsi="Arial" w:cs="Arial"/>
              </w:rPr>
            </w:pPr>
            <w:r w:rsidRPr="008C3606">
              <w:rPr>
                <w:rFonts w:ascii="Arial" w:hAnsi="Arial" w:cs="Arial"/>
              </w:rPr>
              <w:t>Pirsch und Ansitz</w:t>
            </w:r>
            <w:r w:rsidR="00C650D1" w:rsidRPr="008C3606">
              <w:rPr>
                <w:rFonts w:ascii="Arial" w:hAnsi="Arial" w:cs="Arial"/>
              </w:rPr>
              <w:t xml:space="preserve"> übertags</w:t>
            </w:r>
          </w:p>
        </w:tc>
      </w:tr>
      <w:tr w:rsidR="005549A9" w:rsidRPr="008C3606" w14:paraId="19FD1FB8" w14:textId="77777777">
        <w:trPr>
          <w:trHeight w:val="295"/>
        </w:trPr>
        <w:tc>
          <w:tcPr>
            <w:tcW w:w="3824" w:type="dxa"/>
            <w:vMerge/>
            <w:tcBorders>
              <w:top w:val="nil"/>
              <w:left w:val="nil"/>
              <w:bottom w:val="nil"/>
              <w:right w:val="single" w:sz="2" w:space="0" w:color="000000"/>
            </w:tcBorders>
            <w:shd w:val="clear" w:color="auto" w:fill="auto"/>
          </w:tcPr>
          <w:p w14:paraId="47A31408" w14:textId="77777777" w:rsidR="005549A9" w:rsidRPr="008C3606" w:rsidRDefault="005549A9">
            <w:pPr>
              <w:rPr>
                <w:rFonts w:ascii="Arial" w:hAnsi="Arial" w:cs="Arial"/>
                <w:sz w:val="20"/>
                <w:szCs w:val="2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454F1" w14:textId="77777777" w:rsidR="005549A9" w:rsidRPr="008C3606" w:rsidRDefault="005549A9">
            <w:pPr>
              <w:rPr>
                <w:rFonts w:ascii="Arial" w:hAnsi="Arial" w:cs="Arial"/>
                <w:sz w:val="20"/>
                <w:szCs w:val="20"/>
              </w:rPr>
            </w:pPr>
          </w:p>
        </w:tc>
        <w:tc>
          <w:tcPr>
            <w:tcW w:w="5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7B79D2" w14:textId="6C74499D" w:rsidR="005549A9" w:rsidRPr="008C3606" w:rsidRDefault="00C006F5">
            <w:pPr>
              <w:pStyle w:val="Styledetableau2"/>
              <w:rPr>
                <w:rFonts w:ascii="Arial" w:hAnsi="Arial" w:cs="Arial"/>
              </w:rPr>
            </w:pPr>
            <w:r w:rsidRPr="008C3606">
              <w:rPr>
                <w:rFonts w:ascii="Arial" w:hAnsi="Arial" w:cs="Arial"/>
              </w:rPr>
              <w:t>Nachtansitz</w:t>
            </w:r>
          </w:p>
        </w:tc>
      </w:tr>
      <w:tr w:rsidR="005549A9" w:rsidRPr="008C3606" w14:paraId="2DDF238D" w14:textId="77777777">
        <w:trPr>
          <w:trHeight w:val="295"/>
        </w:trPr>
        <w:tc>
          <w:tcPr>
            <w:tcW w:w="3824" w:type="dxa"/>
            <w:vMerge/>
            <w:tcBorders>
              <w:top w:val="nil"/>
              <w:left w:val="nil"/>
              <w:bottom w:val="nil"/>
              <w:right w:val="single" w:sz="2" w:space="0" w:color="000000"/>
            </w:tcBorders>
            <w:shd w:val="clear" w:color="auto" w:fill="auto"/>
          </w:tcPr>
          <w:p w14:paraId="1EB692B0" w14:textId="77777777" w:rsidR="005549A9" w:rsidRPr="008C3606" w:rsidRDefault="005549A9">
            <w:pPr>
              <w:rPr>
                <w:rFonts w:ascii="Arial" w:hAnsi="Arial" w:cs="Arial"/>
                <w:sz w:val="20"/>
                <w:szCs w:val="2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6304B" w14:textId="77777777" w:rsidR="005549A9" w:rsidRPr="008C3606" w:rsidRDefault="005549A9">
            <w:pPr>
              <w:rPr>
                <w:rFonts w:ascii="Arial" w:hAnsi="Arial" w:cs="Arial"/>
                <w:sz w:val="20"/>
                <w:szCs w:val="20"/>
              </w:rPr>
            </w:pPr>
          </w:p>
        </w:tc>
        <w:tc>
          <w:tcPr>
            <w:tcW w:w="5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179C98" w14:textId="51B6C90C" w:rsidR="005549A9" w:rsidRPr="008C3606" w:rsidRDefault="00C006F5">
            <w:pPr>
              <w:pStyle w:val="Styledetableau2"/>
              <w:rPr>
                <w:rFonts w:ascii="Arial" w:hAnsi="Arial" w:cs="Arial"/>
              </w:rPr>
            </w:pPr>
            <w:r w:rsidRPr="008C3606">
              <w:rPr>
                <w:rFonts w:ascii="Arial" w:hAnsi="Arial" w:cs="Arial"/>
              </w:rPr>
              <w:t>Schießen von einem Erntefahrzeug</w:t>
            </w:r>
            <w:r w:rsidR="00A96B09" w:rsidRPr="008C3606">
              <w:rPr>
                <w:rFonts w:ascii="Arial" w:hAnsi="Arial" w:cs="Arial"/>
              </w:rPr>
              <w:t xml:space="preserve"> aus</w:t>
            </w:r>
          </w:p>
        </w:tc>
      </w:tr>
    </w:tbl>
    <w:p w14:paraId="646391C4" w14:textId="77777777" w:rsidR="005549A9" w:rsidRPr="008C3606" w:rsidRDefault="005549A9">
      <w:pPr>
        <w:pStyle w:val="Corps"/>
        <w:rPr>
          <w:rFonts w:ascii="Arial" w:hAnsi="Arial" w:cs="Arial"/>
          <w:b/>
          <w:bCs/>
          <w:sz w:val="20"/>
          <w:szCs w:val="20"/>
          <w:u w:val="single"/>
          <w:lang w:val="de-DE"/>
        </w:rPr>
      </w:pPr>
    </w:p>
    <w:p w14:paraId="5ADBF939" w14:textId="77777777" w:rsidR="00F64455" w:rsidRPr="008C3606" w:rsidRDefault="00F64455">
      <w:pPr>
        <w:rPr>
          <w:rFonts w:ascii="Arial" w:hAnsi="Arial" w:cs="Arial"/>
          <w:b/>
          <w:bCs/>
          <w:color w:val="000000"/>
          <w:sz w:val="20"/>
          <w:szCs w:val="20"/>
          <w:u w:val="single"/>
          <w:lang w:val="nl-NL" w:eastAsia="fr-BE"/>
          <w14:textOutline w14:w="0" w14:cap="flat" w14:cmpd="sng" w14:algn="ctr">
            <w14:noFill/>
            <w14:prstDash w14:val="solid"/>
            <w14:bevel/>
          </w14:textOutline>
        </w:rPr>
      </w:pPr>
      <w:r w:rsidRPr="008C3606">
        <w:rPr>
          <w:rFonts w:ascii="Arial" w:hAnsi="Arial" w:cs="Arial"/>
          <w:b/>
          <w:bCs/>
          <w:sz w:val="20"/>
          <w:szCs w:val="20"/>
          <w:u w:val="single"/>
          <w:lang w:val="nl-NL"/>
        </w:rPr>
        <w:br w:type="page"/>
      </w:r>
    </w:p>
    <w:p w14:paraId="43F4E490" w14:textId="15530C8B" w:rsidR="005549A9" w:rsidRPr="008C3606" w:rsidRDefault="000C753D">
      <w:pPr>
        <w:pStyle w:val="Corps"/>
        <w:rPr>
          <w:rFonts w:ascii="Arial" w:hAnsi="Arial" w:cs="Arial"/>
          <w:b/>
          <w:bCs/>
          <w:sz w:val="20"/>
          <w:szCs w:val="20"/>
          <w:u w:val="single"/>
        </w:rPr>
      </w:pPr>
      <w:r w:rsidRPr="008C3606">
        <w:rPr>
          <w:rFonts w:ascii="Arial" w:hAnsi="Arial" w:cs="Arial"/>
          <w:b/>
          <w:bCs/>
          <w:sz w:val="20"/>
          <w:szCs w:val="20"/>
          <w:u w:val="single"/>
          <w:lang w:val="nl-NL"/>
        </w:rPr>
        <w:lastRenderedPageBreak/>
        <w:t>RUBRI</w:t>
      </w:r>
      <w:r w:rsidR="00C006F5" w:rsidRPr="008C3606">
        <w:rPr>
          <w:rFonts w:ascii="Arial" w:hAnsi="Arial" w:cs="Arial"/>
          <w:b/>
          <w:bCs/>
          <w:sz w:val="20"/>
          <w:szCs w:val="20"/>
          <w:u w:val="single"/>
          <w:lang w:val="nl-NL"/>
        </w:rPr>
        <w:t>K</w:t>
      </w:r>
      <w:r w:rsidRPr="008C3606">
        <w:rPr>
          <w:rFonts w:ascii="Arial" w:hAnsi="Arial" w:cs="Arial"/>
          <w:b/>
          <w:bCs/>
          <w:sz w:val="20"/>
          <w:szCs w:val="20"/>
          <w:u w:val="single"/>
          <w:lang w:val="nl-NL"/>
        </w:rPr>
        <w:t xml:space="preserve"> 5 :</w:t>
      </w:r>
      <w:r w:rsidR="004D3098" w:rsidRPr="008C3606">
        <w:rPr>
          <w:rFonts w:ascii="Arial" w:hAnsi="Arial" w:cs="Arial"/>
          <w:b/>
          <w:bCs/>
          <w:sz w:val="20"/>
          <w:szCs w:val="20"/>
          <w:u w:val="single"/>
          <w:lang w:val="nl-NL"/>
        </w:rPr>
        <w:t xml:space="preserve"> Beizufügende Unterlagen</w:t>
      </w:r>
    </w:p>
    <w:p w14:paraId="4D9B9825" w14:textId="71620E5B" w:rsidR="004D3098" w:rsidRPr="008C3606" w:rsidRDefault="004D3098" w:rsidP="004D3098">
      <w:pPr>
        <w:pStyle w:val="Corps"/>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rPr>
          <w:rStyle w:val="Aucun"/>
          <w:rFonts w:ascii="Arial" w:hAnsi="Arial" w:cs="Arial"/>
          <w:sz w:val="20"/>
          <w:szCs w:val="20"/>
          <w:u w:color="000000"/>
          <w:lang w:val="de-DE"/>
        </w:rPr>
      </w:pPr>
      <w:r w:rsidRPr="008C3606">
        <w:rPr>
          <w:rStyle w:val="Aucun"/>
          <w:rFonts w:ascii="Arial" w:hAnsi="Arial" w:cs="Arial"/>
          <w:sz w:val="20"/>
          <w:szCs w:val="20"/>
          <w:u w:color="000000"/>
          <w:lang w:val="de-DE"/>
        </w:rPr>
        <w:t>Lageplan der zu verteidigenden Kulturen (Lokalisierung auf topographischer Karte 1/10.000 - 20.000 - 25.000).</w:t>
      </w:r>
    </w:p>
    <w:p w14:paraId="539285B9" w14:textId="368196B9" w:rsidR="005549A9" w:rsidRPr="008C3606" w:rsidRDefault="004D3098" w:rsidP="004D30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rPr>
          <w:rStyle w:val="Aucun"/>
          <w:rFonts w:ascii="Arial" w:hAnsi="Arial" w:cs="Arial"/>
          <w:sz w:val="20"/>
          <w:szCs w:val="20"/>
          <w:u w:color="000000"/>
        </w:rPr>
      </w:pPr>
      <w:proofErr w:type="spellStart"/>
      <w:r w:rsidRPr="008C3606">
        <w:rPr>
          <w:rStyle w:val="Aucun"/>
          <w:rFonts w:ascii="Arial" w:hAnsi="Arial" w:cs="Arial"/>
          <w:sz w:val="20"/>
          <w:szCs w:val="20"/>
          <w:u w:color="000000"/>
        </w:rPr>
        <w:t>Gegebenenfalls</w:t>
      </w:r>
      <w:proofErr w:type="spellEnd"/>
      <w:r w:rsidRPr="008C3606">
        <w:rPr>
          <w:rStyle w:val="Aucun"/>
          <w:rFonts w:ascii="Arial" w:hAnsi="Arial" w:cs="Arial"/>
          <w:sz w:val="20"/>
          <w:szCs w:val="20"/>
          <w:u w:color="000000"/>
        </w:rPr>
        <w:t xml:space="preserve"> :</w:t>
      </w:r>
    </w:p>
    <w:p w14:paraId="5C43B742" w14:textId="3A88D243" w:rsidR="004D3098" w:rsidRPr="008C3606" w:rsidRDefault="004D3098" w:rsidP="004D3098">
      <w:pPr>
        <w:pStyle w:val="Corps"/>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rPr>
          <w:rStyle w:val="Aucun"/>
          <w:rFonts w:ascii="Arial" w:eastAsia="Arial" w:hAnsi="Arial" w:cs="Arial"/>
          <w:sz w:val="20"/>
          <w:szCs w:val="20"/>
          <w:u w:color="000000"/>
          <w:lang w:val="de-DE"/>
        </w:rPr>
      </w:pPr>
      <w:r w:rsidRPr="008C3606">
        <w:rPr>
          <w:rStyle w:val="Aucun"/>
          <w:rFonts w:ascii="Arial" w:eastAsia="Arial" w:hAnsi="Arial" w:cs="Arial"/>
          <w:sz w:val="20"/>
          <w:szCs w:val="20"/>
          <w:u w:color="000000"/>
          <w:lang w:val="de-DE"/>
        </w:rPr>
        <w:t xml:space="preserve">Schriftlicher Nachweis, dass der </w:t>
      </w:r>
      <w:r w:rsidR="00614064" w:rsidRPr="008C3606">
        <w:rPr>
          <w:rStyle w:val="Aucun"/>
          <w:rFonts w:ascii="Arial" w:eastAsia="Arial" w:hAnsi="Arial" w:cs="Arial"/>
          <w:sz w:val="20"/>
          <w:szCs w:val="20"/>
          <w:u w:color="000000"/>
          <w:lang w:val="de-DE"/>
        </w:rPr>
        <w:t>Jagdrechtinhaber</w:t>
      </w:r>
      <w:r w:rsidRPr="008C3606">
        <w:rPr>
          <w:rStyle w:val="Aucun"/>
          <w:rFonts w:ascii="Arial" w:eastAsia="Arial" w:hAnsi="Arial" w:cs="Arial"/>
          <w:sz w:val="20"/>
          <w:szCs w:val="20"/>
          <w:u w:color="000000"/>
          <w:lang w:val="de-DE"/>
        </w:rPr>
        <w:t xml:space="preserve"> an den zu verteidigenden Kulturen darauf verzichtet selbst für die </w:t>
      </w:r>
      <w:r w:rsidR="00A96B09" w:rsidRPr="008C3606">
        <w:rPr>
          <w:rStyle w:val="Aucun"/>
          <w:rFonts w:ascii="Arial" w:eastAsia="Arial" w:hAnsi="Arial" w:cs="Arial"/>
          <w:sz w:val="20"/>
          <w:szCs w:val="20"/>
          <w:u w:color="000000"/>
          <w:lang w:val="de-DE"/>
        </w:rPr>
        <w:t>Bekämpfung</w:t>
      </w:r>
      <w:r w:rsidRPr="008C3606">
        <w:rPr>
          <w:rStyle w:val="Aucun"/>
          <w:rFonts w:ascii="Arial" w:eastAsia="Arial" w:hAnsi="Arial" w:cs="Arial"/>
          <w:sz w:val="20"/>
          <w:szCs w:val="20"/>
          <w:u w:color="000000"/>
          <w:lang w:val="de-DE"/>
        </w:rPr>
        <w:t xml:space="preserve"> zu sorgen, wenn der </w:t>
      </w:r>
      <w:r w:rsidR="00A96B09" w:rsidRPr="008C3606">
        <w:rPr>
          <w:rStyle w:val="Aucun"/>
          <w:rFonts w:ascii="Arial" w:eastAsia="Arial" w:hAnsi="Arial" w:cs="Arial"/>
          <w:sz w:val="20"/>
          <w:szCs w:val="20"/>
          <w:u w:color="000000"/>
          <w:lang w:val="de-DE"/>
        </w:rPr>
        <w:t>bewirtschaftende</w:t>
      </w:r>
      <w:r w:rsidRPr="008C3606">
        <w:rPr>
          <w:rStyle w:val="Aucun"/>
          <w:rFonts w:ascii="Arial" w:eastAsia="Arial" w:hAnsi="Arial" w:cs="Arial"/>
          <w:sz w:val="20"/>
          <w:szCs w:val="20"/>
          <w:u w:color="000000"/>
          <w:lang w:val="de-DE"/>
        </w:rPr>
        <w:t xml:space="preserve"> Landwirt einen anderen Inhaber eines Jagdscheins oder einer Jagdlizenz benennt (andernfalls eine Begründung für diese Benennung)</w:t>
      </w:r>
    </w:p>
    <w:p w14:paraId="049CE93E" w14:textId="34213835" w:rsidR="005549A9" w:rsidRPr="008C3606" w:rsidRDefault="004D3098" w:rsidP="004D3098">
      <w:pPr>
        <w:pStyle w:val="Corps"/>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rPr>
          <w:rFonts w:ascii="Arial" w:hAnsi="Arial" w:cs="Arial"/>
          <w:sz w:val="20"/>
          <w:szCs w:val="20"/>
          <w:u w:color="000000"/>
          <w:lang w:val="de-DE"/>
        </w:rPr>
      </w:pPr>
      <w:r w:rsidRPr="008C3606">
        <w:rPr>
          <w:rStyle w:val="Aucun"/>
          <w:rFonts w:ascii="Arial" w:hAnsi="Arial" w:cs="Arial"/>
          <w:sz w:val="20"/>
          <w:szCs w:val="20"/>
          <w:u w:color="000000"/>
          <w:lang w:val="de-DE"/>
        </w:rPr>
        <w:t xml:space="preserve">Falls beantragt wird nachts </w:t>
      </w:r>
      <w:r w:rsidR="00A96B09" w:rsidRPr="008C3606">
        <w:rPr>
          <w:rStyle w:val="Aucun"/>
          <w:rFonts w:ascii="Arial" w:hAnsi="Arial" w:cs="Arial"/>
          <w:sz w:val="20"/>
          <w:szCs w:val="20"/>
          <w:u w:color="000000"/>
          <w:lang w:val="de-DE"/>
        </w:rPr>
        <w:t>anzusitzen</w:t>
      </w:r>
      <w:r w:rsidRPr="008C3606">
        <w:rPr>
          <w:rStyle w:val="Aucun"/>
          <w:rFonts w:ascii="Arial" w:hAnsi="Arial" w:cs="Arial"/>
          <w:sz w:val="20"/>
          <w:szCs w:val="20"/>
          <w:u w:color="000000"/>
          <w:lang w:val="de-DE"/>
        </w:rPr>
        <w:t xml:space="preserve">: Lage der </w:t>
      </w:r>
      <w:r w:rsidR="00614064" w:rsidRPr="008C3606">
        <w:rPr>
          <w:rStyle w:val="Aucun"/>
          <w:rFonts w:ascii="Arial" w:hAnsi="Arial" w:cs="Arial"/>
          <w:sz w:val="20"/>
          <w:szCs w:val="20"/>
          <w:u w:color="000000"/>
          <w:lang w:val="de-DE"/>
        </w:rPr>
        <w:t>Ansitzposten</w:t>
      </w:r>
      <w:r w:rsidRPr="008C3606">
        <w:rPr>
          <w:rStyle w:val="Aucun"/>
          <w:rFonts w:ascii="Arial" w:hAnsi="Arial" w:cs="Arial"/>
          <w:sz w:val="20"/>
          <w:szCs w:val="20"/>
          <w:u w:color="000000"/>
          <w:lang w:val="de-DE"/>
        </w:rPr>
        <w:t xml:space="preserve"> (L</w:t>
      </w:r>
      <w:r w:rsidR="00546BE0" w:rsidRPr="008C3606">
        <w:rPr>
          <w:rStyle w:val="Aucun"/>
          <w:rFonts w:ascii="Arial" w:hAnsi="Arial" w:cs="Arial"/>
          <w:sz w:val="20"/>
          <w:szCs w:val="20"/>
          <w:u w:color="000000"/>
          <w:lang w:val="de-DE"/>
        </w:rPr>
        <w:t>okalisierung der</w:t>
      </w:r>
      <w:r w:rsidRPr="008C3606">
        <w:rPr>
          <w:rStyle w:val="Aucun"/>
          <w:rFonts w:ascii="Arial" w:hAnsi="Arial" w:cs="Arial"/>
          <w:sz w:val="20"/>
          <w:szCs w:val="20"/>
          <w:u w:color="000000"/>
          <w:lang w:val="de-DE"/>
        </w:rPr>
        <w:t xml:space="preserve"> </w:t>
      </w:r>
      <w:r w:rsidR="00614064" w:rsidRPr="008C3606">
        <w:rPr>
          <w:rStyle w:val="Aucun"/>
          <w:rFonts w:ascii="Arial" w:hAnsi="Arial" w:cs="Arial"/>
          <w:sz w:val="20"/>
          <w:szCs w:val="20"/>
          <w:u w:color="000000"/>
          <w:lang w:val="de-DE"/>
        </w:rPr>
        <w:t>Posten</w:t>
      </w:r>
      <w:r w:rsidRPr="008C3606">
        <w:rPr>
          <w:rStyle w:val="Aucun"/>
          <w:rFonts w:ascii="Arial" w:hAnsi="Arial" w:cs="Arial"/>
          <w:sz w:val="20"/>
          <w:szCs w:val="20"/>
          <w:u w:color="000000"/>
          <w:lang w:val="de-DE"/>
        </w:rPr>
        <w:t xml:space="preserve"> auf einer topografischen Karte 1:10.000 - 20.000 - 25.000).</w:t>
      </w:r>
      <w:r w:rsidR="00A1544F" w:rsidRPr="008C3606">
        <w:rPr>
          <w:rStyle w:val="Aucun"/>
          <w:rFonts w:ascii="Arial" w:hAnsi="Arial" w:cs="Arial"/>
          <w:sz w:val="20"/>
          <w:szCs w:val="20"/>
          <w:u w:color="000000"/>
          <w:lang w:val="nl-NL"/>
        </w:rPr>
        <w:t>)</w:t>
      </w:r>
      <w:r w:rsidR="000C753D" w:rsidRPr="008C3606">
        <w:rPr>
          <w:rStyle w:val="Aucun"/>
          <w:rFonts w:ascii="Arial" w:hAnsi="Arial" w:cs="Arial"/>
          <w:sz w:val="20"/>
          <w:szCs w:val="20"/>
          <w:u w:color="000000"/>
          <w:lang w:val="de-DE"/>
        </w:rPr>
        <w:t>.</w:t>
      </w:r>
    </w:p>
    <w:p w14:paraId="12AC96DD" w14:textId="77777777" w:rsidR="005549A9" w:rsidRPr="008C3606" w:rsidRDefault="005549A9">
      <w:pPr>
        <w:pStyle w:val="Corps"/>
        <w:rPr>
          <w:rStyle w:val="Aucun"/>
          <w:rFonts w:ascii="Arial" w:hAnsi="Arial" w:cs="Arial"/>
          <w:bCs/>
          <w:sz w:val="20"/>
          <w:szCs w:val="20"/>
          <w:lang w:val="de-DE"/>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5549A9" w:rsidRPr="008C3606" w14:paraId="6B9EFD75" w14:textId="77777777">
        <w:trPr>
          <w:trHeight w:val="72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245DA0" w14:textId="3E71F1D1" w:rsidR="005549A9" w:rsidRPr="008C3606" w:rsidRDefault="000C753D">
            <w:pPr>
              <w:pStyle w:val="Styledetableau2"/>
              <w:jc w:val="center"/>
              <w:rPr>
                <w:rFonts w:ascii="Arial" w:hAnsi="Arial" w:cs="Arial"/>
                <w:sz w:val="16"/>
                <w:szCs w:val="16"/>
              </w:rPr>
            </w:pPr>
            <w:r w:rsidRPr="008C3606">
              <w:rPr>
                <w:rFonts w:ascii="Arial" w:hAnsi="Arial" w:cs="Arial"/>
                <w:i/>
                <w:iCs/>
                <w:sz w:val="16"/>
                <w:szCs w:val="16"/>
              </w:rPr>
              <w:t>(</w:t>
            </w:r>
            <w:r w:rsidR="00FF173A" w:rsidRPr="008C3606">
              <w:rPr>
                <w:rFonts w:ascii="Arial" w:hAnsi="Arial"/>
                <w:i/>
                <w:sz w:val="16"/>
                <w:lang w:val="de-DE"/>
              </w:rPr>
              <w:t xml:space="preserve">DATUM + UNTERSCHRIFT DES </w:t>
            </w:r>
            <w:proofErr w:type="spellStart"/>
            <w:r w:rsidR="00FF173A" w:rsidRPr="008C3606">
              <w:rPr>
                <w:rFonts w:ascii="Arial" w:hAnsi="Arial"/>
                <w:i/>
                <w:sz w:val="16"/>
                <w:lang w:val="de-DE"/>
              </w:rPr>
              <w:t>NUTZNIEßERS</w:t>
            </w:r>
            <w:proofErr w:type="spellEnd"/>
            <w:r w:rsidRPr="008C3606">
              <w:rPr>
                <w:rFonts w:ascii="Arial" w:hAnsi="Arial" w:cs="Arial"/>
                <w:i/>
                <w:iCs/>
                <w:sz w:val="16"/>
                <w:szCs w:val="16"/>
              </w:rPr>
              <w:t>)</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288596" w14:textId="77777777" w:rsidR="005549A9" w:rsidRPr="008C3606" w:rsidRDefault="005549A9">
            <w:pPr>
              <w:pStyle w:val="Styledetableau2"/>
              <w:rPr>
                <w:rFonts w:ascii="Arial" w:hAnsi="Arial" w:cs="Arial"/>
              </w:rPr>
            </w:pPr>
          </w:p>
          <w:p w14:paraId="5599A9C1" w14:textId="77777777" w:rsidR="005549A9" w:rsidRPr="008C3606" w:rsidRDefault="005549A9">
            <w:pPr>
              <w:pStyle w:val="Styledetableau2"/>
              <w:rPr>
                <w:rFonts w:ascii="Arial" w:hAnsi="Arial" w:cs="Arial"/>
              </w:rPr>
            </w:pPr>
          </w:p>
          <w:p w14:paraId="03122EED" w14:textId="77777777" w:rsidR="005549A9" w:rsidRPr="008C3606" w:rsidRDefault="005549A9">
            <w:pPr>
              <w:pStyle w:val="Styledetableau2"/>
              <w:rPr>
                <w:rFonts w:ascii="Arial" w:hAnsi="Arial" w:cs="Arial"/>
              </w:rPr>
            </w:pPr>
          </w:p>
        </w:tc>
      </w:tr>
    </w:tbl>
    <w:p w14:paraId="4D6E56A9" w14:textId="77777777" w:rsidR="005549A9" w:rsidRPr="008C3606" w:rsidRDefault="005549A9">
      <w:pPr>
        <w:pStyle w:val="Corps"/>
        <w:rPr>
          <w:rStyle w:val="Aucun"/>
          <w:rFonts w:ascii="Arial" w:hAnsi="Arial" w:cs="Arial"/>
          <w:b/>
          <w:bCs/>
          <w:sz w:val="20"/>
          <w:szCs w:val="20"/>
          <w:u w:val="single"/>
        </w:rPr>
      </w:pPr>
    </w:p>
    <w:p w14:paraId="1CFF6431" w14:textId="7E6C75C7" w:rsidR="005549A9" w:rsidRPr="008C3606" w:rsidRDefault="00C006F5">
      <w:pPr>
        <w:pStyle w:val="Corps"/>
        <w:rPr>
          <w:rFonts w:ascii="Arial" w:hAnsi="Arial" w:cs="Arial"/>
          <w:b/>
          <w:bCs/>
          <w:sz w:val="20"/>
          <w:szCs w:val="20"/>
          <w:u w:val="single"/>
        </w:rPr>
      </w:pPr>
      <w:r w:rsidRPr="008C3606">
        <w:rPr>
          <w:rFonts w:ascii="Arial" w:hAnsi="Arial" w:cs="Arial"/>
          <w:b/>
          <w:bCs/>
          <w:sz w:val="20"/>
          <w:szCs w:val="20"/>
          <w:u w:val="single"/>
          <w:lang w:val="nl-NL"/>
        </w:rPr>
        <w:t>EINVERSTÄNDNIS DES ZUSTÄNDIGEN FORSTDIREKTORS</w:t>
      </w:r>
    </w:p>
    <w:p w14:paraId="0CB37AA1" w14:textId="77777777" w:rsidR="005549A9" w:rsidRPr="008C3606" w:rsidRDefault="005549A9">
      <w:pPr>
        <w:pStyle w:val="Corps"/>
        <w:rPr>
          <w:rFonts w:ascii="Arial" w:hAnsi="Arial" w:cs="Arial"/>
          <w:b/>
          <w:bCs/>
          <w:sz w:val="20"/>
          <w:szCs w:val="20"/>
          <w:u w:val="single"/>
        </w:rPr>
      </w:pPr>
    </w:p>
    <w:p w14:paraId="5C742942" w14:textId="4D95FC0C" w:rsidR="005549A9" w:rsidRPr="008C3606"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u w:color="000000"/>
          <w:lang w:val="de-DE"/>
        </w:rPr>
      </w:pPr>
      <w:r w:rsidRPr="00474982">
        <w:rPr>
          <w:rFonts w:ascii="Arial" w:hAnsi="Arial" w:cs="Arial"/>
          <w:sz w:val="20"/>
          <w:szCs w:val="20"/>
          <w:u w:color="000000"/>
          <w:lang w:val="de-DE"/>
        </w:rPr>
        <w:t>N</w:t>
      </w:r>
      <w:r w:rsidR="004D3098" w:rsidRPr="00474982">
        <w:rPr>
          <w:rFonts w:ascii="Arial" w:hAnsi="Arial" w:cs="Arial"/>
          <w:sz w:val="20"/>
          <w:szCs w:val="20"/>
          <w:u w:color="000000"/>
          <w:lang w:val="de-DE"/>
        </w:rPr>
        <w:t>ame und Wohnort des Antragstellers</w:t>
      </w:r>
      <w:r w:rsidRPr="00474982">
        <w:rPr>
          <w:rFonts w:ascii="Arial" w:hAnsi="Arial" w:cs="Arial"/>
          <w:sz w:val="20"/>
          <w:szCs w:val="20"/>
          <w:u w:color="000000"/>
          <w:lang w:val="de-DE"/>
        </w:rPr>
        <w:t xml:space="preserve"> :</w:t>
      </w:r>
    </w:p>
    <w:p w14:paraId="6F5FC0B6" w14:textId="77777777" w:rsidR="005549A9" w:rsidRPr="008C3606"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u w:color="000000"/>
          <w:lang w:val="de-DE"/>
        </w:rPr>
      </w:pPr>
      <w:r w:rsidRPr="008C3606">
        <w:rPr>
          <w:rFonts w:ascii="Arial" w:hAnsi="Arial" w:cs="Arial"/>
          <w:sz w:val="20"/>
          <w:szCs w:val="20"/>
          <w:u w:color="000000"/>
          <w:lang w:val="nl-NL"/>
        </w:rPr>
        <w:t>………………………………………………………………………………………………………………………………</w:t>
      </w:r>
    </w:p>
    <w:p w14:paraId="4770E9FF" w14:textId="7D20FE7C" w:rsidR="005549A9" w:rsidRPr="008C3606" w:rsidRDefault="004D309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u w:color="000000"/>
          <w:lang w:val="de-DE"/>
        </w:rPr>
      </w:pPr>
      <w:r w:rsidRPr="00474982">
        <w:rPr>
          <w:rFonts w:ascii="Arial" w:hAnsi="Arial" w:cs="Arial"/>
          <w:sz w:val="20"/>
          <w:szCs w:val="20"/>
          <w:u w:color="000000"/>
          <w:lang w:val="de-DE"/>
        </w:rPr>
        <w:t xml:space="preserve">Name und Wohnsitz der mit der Bekämpfung beauftragten Person, im Folgenden </w:t>
      </w:r>
      <w:r w:rsidR="00A96B09" w:rsidRPr="00474982">
        <w:rPr>
          <w:rFonts w:ascii="Arial" w:hAnsi="Arial" w:cs="Arial"/>
          <w:sz w:val="20"/>
          <w:szCs w:val="20"/>
          <w:u w:color="000000"/>
          <w:lang w:val="de-DE"/>
        </w:rPr>
        <w:t>Begünstigte</w:t>
      </w:r>
      <w:r w:rsidR="008C3606" w:rsidRPr="00474982">
        <w:rPr>
          <w:rFonts w:ascii="Arial" w:hAnsi="Arial" w:cs="Arial"/>
          <w:sz w:val="20"/>
          <w:szCs w:val="20"/>
          <w:u w:color="000000"/>
          <w:lang w:val="de-DE"/>
        </w:rPr>
        <w:t>r</w:t>
      </w:r>
      <w:r w:rsidRPr="00474982">
        <w:rPr>
          <w:rFonts w:ascii="Arial" w:hAnsi="Arial" w:cs="Arial"/>
          <w:sz w:val="20"/>
          <w:szCs w:val="20"/>
          <w:u w:color="000000"/>
          <w:lang w:val="de-DE"/>
        </w:rPr>
        <w:t xml:space="preserve"> genannt </w:t>
      </w:r>
      <w:r w:rsidR="00621F92" w:rsidRPr="00474982">
        <w:rPr>
          <w:rFonts w:ascii="Arial" w:hAnsi="Arial" w:cs="Arial"/>
          <w:sz w:val="20"/>
          <w:szCs w:val="20"/>
          <w:u w:color="000000"/>
          <w:lang w:val="de-DE"/>
        </w:rPr>
        <w:t>:</w:t>
      </w:r>
    </w:p>
    <w:p w14:paraId="51CDBA6C" w14:textId="77777777" w:rsidR="005549A9" w:rsidRPr="008C3606"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u w:color="000000"/>
          <w:lang w:val="de-DE"/>
        </w:rPr>
      </w:pPr>
      <w:r w:rsidRPr="008C3606">
        <w:rPr>
          <w:rFonts w:ascii="Arial" w:hAnsi="Arial" w:cs="Arial"/>
          <w:sz w:val="20"/>
          <w:szCs w:val="20"/>
          <w:u w:color="000000"/>
          <w:lang w:val="nl-NL"/>
        </w:rPr>
        <w:t>……………………….……………………………………………………….……………………………………………</w:t>
      </w:r>
      <w:r w:rsidR="00621F92" w:rsidRPr="008C3606">
        <w:rPr>
          <w:rFonts w:ascii="Arial" w:hAnsi="Arial" w:cs="Arial"/>
          <w:sz w:val="20"/>
          <w:szCs w:val="20"/>
          <w:u w:color="000000"/>
          <w:lang w:val="nl-NL"/>
        </w:rPr>
        <w:t>..</w:t>
      </w:r>
    </w:p>
    <w:p w14:paraId="5C759275"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p>
    <w:p w14:paraId="4A594E39" w14:textId="0118A972" w:rsidR="004D3098" w:rsidRPr="008C3606" w:rsidRDefault="004D3098" w:rsidP="004D3098">
      <w:pPr>
        <w:pStyle w:val="Corps"/>
        <w:numPr>
          <w:ilvl w:val="0"/>
          <w:numId w:val="3"/>
        </w:numPr>
        <w:jc w:val="both"/>
        <w:rPr>
          <w:rStyle w:val="Aucun"/>
          <w:rFonts w:ascii="Arial" w:hAnsi="Arial" w:cs="Arial"/>
          <w:sz w:val="20"/>
          <w:szCs w:val="20"/>
          <w:u w:color="000000"/>
          <w:lang w:val="de-DE"/>
        </w:rPr>
      </w:pPr>
      <w:r w:rsidRPr="008C3606">
        <w:rPr>
          <w:rStyle w:val="Aucun"/>
          <w:rFonts w:ascii="Arial" w:hAnsi="Arial" w:cs="Arial"/>
          <w:sz w:val="20"/>
          <w:szCs w:val="20"/>
          <w:u w:color="000000"/>
          <w:lang w:val="de-DE"/>
        </w:rPr>
        <w:t>Der Begünstigte ist berechtigt, Wildschweine durch Treibjagden</w:t>
      </w:r>
      <w:r w:rsidR="00A96B09" w:rsidRPr="008C3606">
        <w:rPr>
          <w:rStyle w:val="Aucun"/>
          <w:rFonts w:ascii="Arial" w:hAnsi="Arial" w:cs="Arial"/>
          <w:sz w:val="20"/>
          <w:szCs w:val="20"/>
          <w:u w:color="000000"/>
          <w:lang w:val="de-DE"/>
        </w:rPr>
        <w:t>,</w:t>
      </w:r>
      <w:r w:rsidRPr="008C3606">
        <w:rPr>
          <w:rStyle w:val="Aucun"/>
          <w:rFonts w:ascii="Arial" w:hAnsi="Arial" w:cs="Arial"/>
          <w:sz w:val="20"/>
          <w:szCs w:val="20"/>
          <w:u w:color="000000"/>
          <w:lang w:val="de-DE"/>
        </w:rPr>
        <w:t xml:space="preserve"> mit oder ohne Hunde</w:t>
      </w:r>
      <w:r w:rsidR="00A96B09" w:rsidRPr="008C3606">
        <w:rPr>
          <w:rStyle w:val="Aucun"/>
          <w:rFonts w:ascii="Arial" w:hAnsi="Arial" w:cs="Arial"/>
          <w:sz w:val="20"/>
          <w:szCs w:val="20"/>
          <w:u w:color="000000"/>
          <w:lang w:val="de-DE"/>
        </w:rPr>
        <w:t>n,</w:t>
      </w:r>
      <w:r w:rsidRPr="008C3606">
        <w:rPr>
          <w:rStyle w:val="Aucun"/>
          <w:rFonts w:ascii="Arial" w:hAnsi="Arial" w:cs="Arial"/>
          <w:sz w:val="20"/>
          <w:szCs w:val="20"/>
          <w:u w:color="000000"/>
          <w:lang w:val="de-DE"/>
        </w:rPr>
        <w:t xml:space="preserve"> ausschließlich tagsüber auf den zu verteidigenden Kulturen, die im oben genannten Antrag auf </w:t>
      </w:r>
      <w:r w:rsidR="00614064" w:rsidRPr="008C3606">
        <w:rPr>
          <w:rStyle w:val="Aucun"/>
          <w:rFonts w:ascii="Arial" w:hAnsi="Arial" w:cs="Arial"/>
          <w:sz w:val="20"/>
          <w:szCs w:val="20"/>
          <w:u w:color="000000"/>
          <w:lang w:val="de-DE"/>
        </w:rPr>
        <w:t>Bekämpfung</w:t>
      </w:r>
      <w:r w:rsidRPr="008C3606">
        <w:rPr>
          <w:rStyle w:val="Aucun"/>
          <w:rFonts w:ascii="Arial" w:hAnsi="Arial" w:cs="Arial"/>
          <w:sz w:val="20"/>
          <w:szCs w:val="20"/>
          <w:u w:color="000000"/>
          <w:lang w:val="de-DE"/>
        </w:rPr>
        <w:t xml:space="preserve"> aufgeführt sind, gemäß den unten aufgeführten Bestimmungen zu </w:t>
      </w:r>
      <w:r w:rsidR="00614064" w:rsidRPr="008C3606">
        <w:rPr>
          <w:rStyle w:val="Aucun"/>
          <w:rFonts w:ascii="Arial" w:hAnsi="Arial" w:cs="Arial"/>
          <w:sz w:val="20"/>
          <w:szCs w:val="20"/>
          <w:u w:color="000000"/>
          <w:lang w:val="de-DE"/>
        </w:rPr>
        <w:t>bekämpfen</w:t>
      </w:r>
      <w:r w:rsidRPr="008C3606">
        <w:rPr>
          <w:rStyle w:val="Aucun"/>
          <w:rFonts w:ascii="Arial" w:hAnsi="Arial" w:cs="Arial"/>
          <w:sz w:val="20"/>
          <w:szCs w:val="20"/>
          <w:u w:color="000000"/>
          <w:lang w:val="de-DE"/>
        </w:rPr>
        <w:t>.</w:t>
      </w:r>
    </w:p>
    <w:p w14:paraId="4A33C45E" w14:textId="169FAFC9" w:rsidR="005549A9" w:rsidRPr="008C3606" w:rsidRDefault="004D3098" w:rsidP="004D3098">
      <w:pPr>
        <w:pStyle w:val="Corps"/>
        <w:ind w:left="360"/>
        <w:jc w:val="both"/>
        <w:rPr>
          <w:rStyle w:val="Aucun"/>
          <w:rFonts w:ascii="Arial" w:eastAsia="Arial" w:hAnsi="Arial" w:cs="Arial"/>
          <w:sz w:val="20"/>
          <w:szCs w:val="20"/>
          <w:u w:color="000000"/>
          <w:lang w:val="de-DE"/>
        </w:rPr>
      </w:pPr>
      <w:r w:rsidRPr="008C3606">
        <w:rPr>
          <w:rStyle w:val="Aucun"/>
          <w:rFonts w:ascii="Arial" w:hAnsi="Arial" w:cs="Arial"/>
          <w:sz w:val="20"/>
          <w:szCs w:val="20"/>
          <w:u w:color="000000"/>
          <w:lang w:val="de-DE"/>
        </w:rPr>
        <w:t>Der Begünstigte informiert d</w:t>
      </w:r>
      <w:r w:rsidR="00A96B09" w:rsidRPr="008C3606">
        <w:rPr>
          <w:rStyle w:val="Aucun"/>
          <w:rFonts w:ascii="Arial" w:hAnsi="Arial" w:cs="Arial"/>
          <w:sz w:val="20"/>
          <w:szCs w:val="20"/>
          <w:u w:color="000000"/>
          <w:lang w:val="de-DE"/>
        </w:rPr>
        <w:t>ie Forstverwaltung</w:t>
      </w:r>
      <w:r w:rsidRPr="008C3606">
        <w:rPr>
          <w:rStyle w:val="Aucun"/>
          <w:rFonts w:ascii="Arial" w:hAnsi="Arial" w:cs="Arial"/>
          <w:sz w:val="20"/>
          <w:szCs w:val="20"/>
          <w:u w:color="000000"/>
          <w:lang w:val="de-DE"/>
        </w:rPr>
        <w:t xml:space="preserve"> im Voraus über das Datum jeder Treibjagd</w:t>
      </w:r>
      <w:r w:rsidR="00614064" w:rsidRPr="008C3606">
        <w:rPr>
          <w:rStyle w:val="Aucun"/>
          <w:rFonts w:ascii="Arial" w:hAnsi="Arial" w:cs="Arial"/>
          <w:sz w:val="20"/>
          <w:szCs w:val="20"/>
          <w:u w:color="000000"/>
          <w:lang w:val="de-DE"/>
        </w:rPr>
        <w:t>.</w:t>
      </w:r>
    </w:p>
    <w:p w14:paraId="3F0113A7" w14:textId="77777777" w:rsidR="005549A9" w:rsidRPr="008C3606" w:rsidRDefault="005549A9" w:rsidP="00621F9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p>
    <w:p w14:paraId="275BCEC7" w14:textId="0F1C1B4B" w:rsidR="005549A9" w:rsidRPr="008C3606" w:rsidRDefault="004D3098" w:rsidP="00621F9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r w:rsidRPr="008C3606">
        <w:rPr>
          <w:rStyle w:val="Aucun"/>
          <w:rFonts w:ascii="Arial" w:eastAsia="Arial" w:hAnsi="Arial" w:cs="Arial"/>
          <w:sz w:val="20"/>
          <w:szCs w:val="20"/>
          <w:u w:color="000000"/>
          <w:lang w:val="de-DE"/>
        </w:rPr>
        <w:t>Wen benachrichtigen</w:t>
      </w:r>
      <w:r w:rsidR="000C753D" w:rsidRPr="008C3606">
        <w:rPr>
          <w:rStyle w:val="Aucun"/>
          <w:rFonts w:ascii="Arial" w:eastAsia="Arial" w:hAnsi="Arial" w:cs="Arial"/>
          <w:sz w:val="20"/>
          <w:szCs w:val="20"/>
          <w:u w:color="000000"/>
          <w:lang w:val="de-DE"/>
        </w:rPr>
        <w:t>? : </w:t>
      </w:r>
      <w:r w:rsidR="00621F92" w:rsidRPr="008C3606">
        <w:rPr>
          <w:rStyle w:val="Aucun"/>
          <w:rFonts w:ascii="Arial" w:eastAsia="Arial" w:hAnsi="Arial" w:cs="Arial"/>
          <w:sz w:val="20"/>
          <w:szCs w:val="20"/>
          <w:u w:color="000000"/>
          <w:lang w:val="de-DE"/>
        </w:rPr>
        <w:t>………..</w:t>
      </w:r>
      <w:r w:rsidR="000C753D" w:rsidRPr="008C3606">
        <w:rPr>
          <w:rStyle w:val="Aucun"/>
          <w:rFonts w:ascii="Arial" w:eastAsia="Arial" w:hAnsi="Arial" w:cs="Arial"/>
          <w:sz w:val="20"/>
          <w:szCs w:val="20"/>
          <w:u w:color="000000"/>
          <w:lang w:val="de-DE"/>
        </w:rPr>
        <w:t>……………………………………………………………………………</w:t>
      </w:r>
    </w:p>
    <w:p w14:paraId="08186B5C" w14:textId="77777777" w:rsidR="005549A9" w:rsidRPr="008C3606" w:rsidRDefault="005549A9" w:rsidP="00621F9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p>
    <w:p w14:paraId="2BDB4B57" w14:textId="593C34A9" w:rsidR="005549A9" w:rsidRPr="008C3606" w:rsidRDefault="004D3098" w:rsidP="00621F9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r w:rsidRPr="008C3606">
        <w:rPr>
          <w:rStyle w:val="Aucun"/>
          <w:rFonts w:ascii="Arial" w:eastAsia="Arial" w:hAnsi="Arial" w:cs="Arial"/>
          <w:sz w:val="20"/>
          <w:szCs w:val="20"/>
          <w:u w:color="000000"/>
          <w:lang w:val="de-DE"/>
        </w:rPr>
        <w:t xml:space="preserve">Wann </w:t>
      </w:r>
      <w:r w:rsidR="00614064" w:rsidRPr="008C3606">
        <w:rPr>
          <w:rStyle w:val="Aucun"/>
          <w:rFonts w:ascii="Arial" w:eastAsia="Arial" w:hAnsi="Arial" w:cs="Arial"/>
          <w:sz w:val="20"/>
          <w:szCs w:val="20"/>
          <w:u w:color="000000"/>
          <w:lang w:val="de-DE"/>
        </w:rPr>
        <w:t>benachrichtigen?</w:t>
      </w:r>
      <w:r w:rsidR="000C753D" w:rsidRPr="008C3606">
        <w:rPr>
          <w:rStyle w:val="Aucun"/>
          <w:rFonts w:ascii="Arial" w:eastAsia="Arial" w:hAnsi="Arial" w:cs="Arial"/>
          <w:sz w:val="20"/>
          <w:szCs w:val="20"/>
          <w:u w:color="000000"/>
          <w:lang w:val="de-DE"/>
        </w:rPr>
        <w:t xml:space="preserve"> : </w:t>
      </w:r>
      <w:r w:rsidR="00621F92" w:rsidRPr="008C3606">
        <w:rPr>
          <w:rStyle w:val="Aucun"/>
          <w:rFonts w:ascii="Arial" w:eastAsia="Arial" w:hAnsi="Arial" w:cs="Arial"/>
          <w:sz w:val="20"/>
          <w:szCs w:val="20"/>
          <w:u w:color="000000"/>
          <w:lang w:val="de-DE"/>
        </w:rPr>
        <w:t>………...</w:t>
      </w:r>
      <w:r w:rsidR="000C753D" w:rsidRPr="008C3606">
        <w:rPr>
          <w:rStyle w:val="Aucun"/>
          <w:rFonts w:ascii="Arial" w:eastAsia="Arial" w:hAnsi="Arial" w:cs="Arial"/>
          <w:sz w:val="20"/>
          <w:szCs w:val="20"/>
          <w:u w:color="000000"/>
          <w:lang w:val="de-DE"/>
        </w:rPr>
        <w:t>…………………………………………………………………………</w:t>
      </w:r>
    </w:p>
    <w:p w14:paraId="16E614CF"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p>
    <w:p w14:paraId="13B918A0" w14:textId="09139BD8" w:rsidR="005549A9" w:rsidRPr="008C3606" w:rsidRDefault="00614064" w:rsidP="0061406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hAnsi="Arial" w:cs="Arial"/>
          <w:sz w:val="20"/>
          <w:szCs w:val="20"/>
          <w:u w:color="000000"/>
          <w:lang w:val="de-DE"/>
        </w:rPr>
      </w:pPr>
      <w:r w:rsidRPr="008C3606">
        <w:rPr>
          <w:rStyle w:val="Aucun"/>
          <w:rFonts w:ascii="Arial" w:hAnsi="Arial" w:cs="Arial"/>
          <w:sz w:val="20"/>
          <w:szCs w:val="20"/>
          <w:u w:color="000000"/>
          <w:lang w:val="it-IT"/>
        </w:rPr>
        <w:t>Die Genehmigung ist gültig zwischen dem</w:t>
      </w:r>
      <w:r w:rsidR="000C753D" w:rsidRPr="008C3606">
        <w:rPr>
          <w:rStyle w:val="Aucun"/>
          <w:rFonts w:ascii="Arial" w:hAnsi="Arial" w:cs="Arial"/>
          <w:sz w:val="20"/>
          <w:szCs w:val="20"/>
          <w:u w:color="000000"/>
          <w:lang w:val="de-DE"/>
        </w:rPr>
        <w:t xml:space="preserve">……………….………… </w:t>
      </w:r>
      <w:r w:rsidRPr="008C3606">
        <w:rPr>
          <w:rStyle w:val="Aucun"/>
          <w:rFonts w:ascii="Arial" w:hAnsi="Arial" w:cs="Arial"/>
          <w:sz w:val="20"/>
          <w:szCs w:val="20"/>
          <w:u w:color="000000"/>
          <w:lang w:val="de-DE"/>
        </w:rPr>
        <w:t>und dem</w:t>
      </w:r>
      <w:r w:rsidR="000C753D" w:rsidRPr="008C3606">
        <w:rPr>
          <w:rStyle w:val="Aucun"/>
          <w:rFonts w:ascii="Arial" w:hAnsi="Arial" w:cs="Arial"/>
          <w:sz w:val="20"/>
          <w:szCs w:val="20"/>
          <w:u w:color="000000"/>
          <w:lang w:val="de-DE"/>
        </w:rPr>
        <w:t xml:space="preserve"> ….………………………</w:t>
      </w:r>
      <w:r w:rsidR="000C753D" w:rsidRPr="008C3606">
        <w:rPr>
          <w:rStyle w:val="Aucun"/>
          <w:rFonts w:ascii="Arial" w:hAnsi="Arial" w:cs="Arial"/>
          <w:sz w:val="20"/>
          <w:szCs w:val="20"/>
          <w:u w:color="000000"/>
          <w:lang w:val="nl-NL"/>
        </w:rPr>
        <w:t>………..</w:t>
      </w:r>
    </w:p>
    <w:p w14:paraId="3EF27A48"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p>
    <w:p w14:paraId="7749F2EC" w14:textId="78466D98" w:rsidR="005549A9" w:rsidRPr="008C3606" w:rsidRDefault="00614064">
      <w:pPr>
        <w:pStyle w:val="Corps"/>
        <w:numPr>
          <w:ilvl w:val="0"/>
          <w:numId w:val="3"/>
        </w:numPr>
        <w:jc w:val="both"/>
        <w:rPr>
          <w:rFonts w:ascii="Arial" w:hAnsi="Arial" w:cs="Arial"/>
          <w:sz w:val="20"/>
          <w:szCs w:val="20"/>
          <w:u w:color="000000"/>
          <w:lang w:val="de-DE"/>
        </w:rPr>
      </w:pPr>
      <w:r w:rsidRPr="008C3606">
        <w:rPr>
          <w:rStyle w:val="Aucun"/>
          <w:rFonts w:ascii="Arial" w:hAnsi="Arial" w:cs="Arial"/>
          <w:sz w:val="20"/>
          <w:szCs w:val="20"/>
          <w:u w:color="000000"/>
          <w:lang w:val="de-DE"/>
        </w:rPr>
        <w:t xml:space="preserve">Der Begünstigte darf Wildschweine zwischen einer Stunde vor offiziellem Sonnenaufgang und einer Stunde nach offiziellem Sonnenuntergang auf den zu verteidigenden Kulturen, die im obigen Antrag auf Bekämpfung aufgeführt sind, gemäß den unten aufgeführten Bestimmungen durch Pirsch und  Ansitz </w:t>
      </w:r>
      <w:r w:rsidR="00A96B09" w:rsidRPr="008C3606">
        <w:rPr>
          <w:rStyle w:val="Aucun"/>
          <w:rFonts w:ascii="Arial" w:hAnsi="Arial" w:cs="Arial"/>
          <w:sz w:val="20"/>
          <w:szCs w:val="20"/>
          <w:u w:color="000000"/>
          <w:lang w:val="de-DE"/>
        </w:rPr>
        <w:t>erlegen</w:t>
      </w:r>
      <w:r w:rsidRPr="008C3606">
        <w:rPr>
          <w:rStyle w:val="Aucun"/>
          <w:rFonts w:ascii="Arial" w:hAnsi="Arial" w:cs="Arial"/>
          <w:sz w:val="20"/>
          <w:szCs w:val="20"/>
          <w:u w:color="000000"/>
          <w:lang w:val="de-DE"/>
        </w:rPr>
        <w:t>.</w:t>
      </w:r>
    </w:p>
    <w:p w14:paraId="6AF92E9C"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p>
    <w:p w14:paraId="747DFFA5" w14:textId="06229A1C" w:rsidR="005549A9" w:rsidRPr="008C3606" w:rsidRDefault="0061406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r w:rsidRPr="008C3606">
        <w:rPr>
          <w:rStyle w:val="Aucun"/>
          <w:rFonts w:ascii="Arial" w:hAnsi="Arial" w:cs="Arial"/>
          <w:sz w:val="20"/>
          <w:szCs w:val="20"/>
          <w:u w:color="000000"/>
          <w:lang w:val="it-IT"/>
        </w:rPr>
        <w:t>Die Genehmigung ist gültig zwischen dem</w:t>
      </w:r>
      <w:r w:rsidR="000C753D" w:rsidRPr="008C3606">
        <w:rPr>
          <w:rStyle w:val="Aucun"/>
          <w:rFonts w:ascii="Arial" w:hAnsi="Arial" w:cs="Arial"/>
          <w:sz w:val="20"/>
          <w:szCs w:val="20"/>
          <w:u w:color="000000"/>
          <w:lang w:val="de-DE"/>
        </w:rPr>
        <w:t xml:space="preserve"> ……………….…………</w:t>
      </w:r>
      <w:r w:rsidR="000C753D" w:rsidRPr="00474982">
        <w:rPr>
          <w:rStyle w:val="Aucun"/>
          <w:rFonts w:ascii="Arial" w:hAnsi="Arial" w:cs="Arial"/>
          <w:sz w:val="20"/>
          <w:szCs w:val="20"/>
          <w:u w:color="000000"/>
          <w:lang w:val="de-DE"/>
        </w:rPr>
        <w:t>…….</w:t>
      </w:r>
      <w:r w:rsidR="000C753D" w:rsidRPr="008C3606">
        <w:rPr>
          <w:rStyle w:val="Aucun"/>
          <w:rFonts w:ascii="Arial" w:hAnsi="Arial" w:cs="Arial"/>
          <w:sz w:val="20"/>
          <w:szCs w:val="20"/>
          <w:u w:color="000000"/>
          <w:lang w:val="de-DE"/>
        </w:rPr>
        <w:t xml:space="preserve"> </w:t>
      </w:r>
      <w:r w:rsidRPr="008C3606">
        <w:rPr>
          <w:rStyle w:val="Aucun"/>
          <w:rFonts w:ascii="Arial" w:hAnsi="Arial" w:cs="Arial"/>
          <w:sz w:val="20"/>
          <w:szCs w:val="20"/>
          <w:u w:color="000000"/>
          <w:lang w:val="de-DE"/>
        </w:rPr>
        <w:t>und dem</w:t>
      </w:r>
      <w:r w:rsidR="000C753D" w:rsidRPr="008C3606">
        <w:rPr>
          <w:rStyle w:val="Aucun"/>
          <w:rFonts w:ascii="Arial" w:hAnsi="Arial" w:cs="Arial"/>
          <w:sz w:val="20"/>
          <w:szCs w:val="20"/>
          <w:u w:color="000000"/>
          <w:lang w:val="de-DE"/>
        </w:rPr>
        <w:t xml:space="preserve"> </w:t>
      </w:r>
      <w:r w:rsidR="000C753D" w:rsidRPr="00474982">
        <w:rPr>
          <w:rStyle w:val="Aucun"/>
          <w:rFonts w:ascii="Arial" w:hAnsi="Arial" w:cs="Arial"/>
          <w:sz w:val="20"/>
          <w:szCs w:val="20"/>
          <w:u w:color="000000"/>
          <w:lang w:val="de-DE"/>
        </w:rPr>
        <w:t>………</w:t>
      </w:r>
      <w:r w:rsidR="000C753D" w:rsidRPr="008C3606">
        <w:rPr>
          <w:rStyle w:val="Aucun"/>
          <w:rFonts w:ascii="Arial" w:hAnsi="Arial" w:cs="Arial"/>
          <w:sz w:val="20"/>
          <w:szCs w:val="20"/>
          <w:u w:color="000000"/>
          <w:lang w:val="de-DE"/>
        </w:rPr>
        <w:t>….………………………</w:t>
      </w:r>
      <w:r w:rsidR="000C753D" w:rsidRPr="00474982">
        <w:rPr>
          <w:rStyle w:val="Aucun"/>
          <w:rFonts w:ascii="Arial" w:hAnsi="Arial" w:cs="Arial"/>
          <w:sz w:val="20"/>
          <w:szCs w:val="20"/>
          <w:u w:color="000000"/>
          <w:lang w:val="de-DE"/>
        </w:rPr>
        <w:t>….</w:t>
      </w:r>
    </w:p>
    <w:p w14:paraId="20C54937"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p>
    <w:p w14:paraId="7AA17222" w14:textId="53737A8C" w:rsidR="00614064" w:rsidRPr="008C3606" w:rsidRDefault="00614064" w:rsidP="00614064">
      <w:pPr>
        <w:pStyle w:val="Corps"/>
        <w:numPr>
          <w:ilvl w:val="0"/>
          <w:numId w:val="4"/>
        </w:numPr>
        <w:jc w:val="both"/>
        <w:rPr>
          <w:rStyle w:val="Aucun"/>
          <w:rFonts w:ascii="Arial" w:hAnsi="Arial" w:cs="Arial"/>
          <w:sz w:val="20"/>
          <w:szCs w:val="20"/>
          <w:u w:color="000000"/>
          <w:lang w:val="de-DE"/>
        </w:rPr>
      </w:pPr>
      <w:r w:rsidRPr="008C3606">
        <w:rPr>
          <w:rStyle w:val="Aucun"/>
          <w:rFonts w:ascii="Arial" w:hAnsi="Arial" w:cs="Arial"/>
          <w:sz w:val="20"/>
          <w:szCs w:val="20"/>
          <w:u w:color="000000"/>
          <w:lang w:val="de-DE"/>
        </w:rPr>
        <w:t>Der Begünstigte ist berechtigt, Wildschweine durch Nachtansitz auf d</w:t>
      </w:r>
      <w:r w:rsidR="00A96B09" w:rsidRPr="008C3606">
        <w:rPr>
          <w:rStyle w:val="Aucun"/>
          <w:rFonts w:ascii="Arial" w:hAnsi="Arial" w:cs="Arial"/>
          <w:sz w:val="20"/>
          <w:szCs w:val="20"/>
          <w:u w:color="000000"/>
          <w:lang w:val="de-DE"/>
        </w:rPr>
        <w:t>en</w:t>
      </w:r>
      <w:r w:rsidRPr="008C3606">
        <w:rPr>
          <w:rStyle w:val="Aucun"/>
          <w:rFonts w:ascii="Arial" w:hAnsi="Arial" w:cs="Arial"/>
          <w:sz w:val="20"/>
          <w:szCs w:val="20"/>
          <w:u w:color="000000"/>
          <w:lang w:val="de-DE"/>
        </w:rPr>
        <w:t xml:space="preserve"> zu verteidigenden Kulturen, die im oben genannten Antrag auf </w:t>
      </w:r>
      <w:r w:rsidR="005D41B2" w:rsidRPr="008C3606">
        <w:rPr>
          <w:rStyle w:val="Aucun"/>
          <w:rFonts w:ascii="Arial" w:hAnsi="Arial" w:cs="Arial"/>
          <w:sz w:val="20"/>
          <w:szCs w:val="20"/>
          <w:u w:color="000000"/>
          <w:lang w:val="de-DE"/>
        </w:rPr>
        <w:t>Bekämpfungen</w:t>
      </w:r>
      <w:r w:rsidRPr="008C3606">
        <w:rPr>
          <w:rStyle w:val="Aucun"/>
          <w:rFonts w:ascii="Arial" w:hAnsi="Arial" w:cs="Arial"/>
          <w:sz w:val="20"/>
          <w:szCs w:val="20"/>
          <w:u w:color="000000"/>
          <w:lang w:val="de-DE"/>
        </w:rPr>
        <w:t xml:space="preserve"> aufgeführt sind, gemäß den nachstehend aufgeführten Bestimmungen zu </w:t>
      </w:r>
      <w:r w:rsidR="00A96B09" w:rsidRPr="008C3606">
        <w:rPr>
          <w:rStyle w:val="Aucun"/>
          <w:rFonts w:ascii="Arial" w:hAnsi="Arial" w:cs="Arial"/>
          <w:sz w:val="20"/>
          <w:szCs w:val="20"/>
          <w:u w:color="000000"/>
          <w:lang w:val="de-DE"/>
        </w:rPr>
        <w:t>bekämpfen</w:t>
      </w:r>
      <w:r w:rsidRPr="008C3606">
        <w:rPr>
          <w:rStyle w:val="Aucun"/>
          <w:rFonts w:ascii="Arial" w:hAnsi="Arial" w:cs="Arial"/>
          <w:sz w:val="20"/>
          <w:szCs w:val="20"/>
          <w:u w:color="000000"/>
          <w:lang w:val="de-DE"/>
        </w:rPr>
        <w:t>.</w:t>
      </w:r>
    </w:p>
    <w:p w14:paraId="2D470947" w14:textId="3D72FAA4" w:rsidR="005549A9" w:rsidRPr="008C3606" w:rsidRDefault="00614064" w:rsidP="00614064">
      <w:pPr>
        <w:pStyle w:val="Corps"/>
        <w:ind w:left="360"/>
        <w:jc w:val="both"/>
        <w:rPr>
          <w:rStyle w:val="Aucun"/>
          <w:rFonts w:ascii="Arial" w:hAnsi="Arial" w:cs="Arial"/>
          <w:sz w:val="20"/>
          <w:szCs w:val="20"/>
          <w:u w:color="000000"/>
          <w:lang w:val="de-DE"/>
        </w:rPr>
      </w:pPr>
      <w:r w:rsidRPr="008C3606">
        <w:rPr>
          <w:rStyle w:val="Aucun"/>
          <w:rFonts w:ascii="Arial" w:hAnsi="Arial" w:cs="Arial"/>
          <w:sz w:val="20"/>
          <w:szCs w:val="20"/>
          <w:u w:color="000000"/>
          <w:lang w:val="de-DE"/>
        </w:rPr>
        <w:t xml:space="preserve">Der Begünstigte verpflichtet sich, die Verwaltung vorab über seine Absicht zu informieren, nachts auf einem bestimmten Posten </w:t>
      </w:r>
      <w:r w:rsidR="00A96B09" w:rsidRPr="008C3606">
        <w:rPr>
          <w:rStyle w:val="Aucun"/>
          <w:rFonts w:ascii="Arial" w:hAnsi="Arial" w:cs="Arial"/>
          <w:sz w:val="20"/>
          <w:szCs w:val="20"/>
          <w:u w:color="000000"/>
          <w:lang w:val="de-DE"/>
        </w:rPr>
        <w:t>anzusitzen</w:t>
      </w:r>
      <w:r w:rsidRPr="008C3606">
        <w:rPr>
          <w:rStyle w:val="Aucun"/>
          <w:rFonts w:ascii="Arial" w:hAnsi="Arial" w:cs="Arial"/>
          <w:sz w:val="20"/>
          <w:szCs w:val="20"/>
          <w:u w:color="000000"/>
          <w:lang w:val="de-DE"/>
        </w:rPr>
        <w:t>:</w:t>
      </w:r>
    </w:p>
    <w:p w14:paraId="19446330" w14:textId="77777777" w:rsidR="00614064" w:rsidRPr="008C3606" w:rsidRDefault="00614064" w:rsidP="00614064">
      <w:pPr>
        <w:pStyle w:val="Corps"/>
        <w:ind w:left="360"/>
        <w:jc w:val="both"/>
        <w:rPr>
          <w:rStyle w:val="Aucun"/>
          <w:rFonts w:ascii="Arial" w:hAnsi="Arial" w:cs="Arial"/>
          <w:sz w:val="20"/>
          <w:szCs w:val="20"/>
          <w:u w:color="000000"/>
          <w:lang w:val="de-DE"/>
        </w:rPr>
      </w:pPr>
    </w:p>
    <w:p w14:paraId="1A79DE99" w14:textId="77777777" w:rsidR="00614064" w:rsidRPr="008C3606" w:rsidRDefault="00614064" w:rsidP="00614064">
      <w:pPr>
        <w:pStyle w:val="Corps"/>
        <w:ind w:left="360"/>
        <w:jc w:val="both"/>
        <w:rPr>
          <w:rStyle w:val="Aucun"/>
          <w:rFonts w:ascii="Arial" w:eastAsia="Arial" w:hAnsi="Arial" w:cs="Arial"/>
          <w:sz w:val="20"/>
          <w:szCs w:val="20"/>
          <w:u w:color="000000"/>
          <w:lang w:val="de-DE"/>
        </w:rPr>
      </w:pPr>
    </w:p>
    <w:p w14:paraId="193BC4F5" w14:textId="02B2AF22" w:rsidR="005549A9" w:rsidRPr="008C3606" w:rsidRDefault="00614064" w:rsidP="00C6543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r w:rsidRPr="008C3606">
        <w:rPr>
          <w:rStyle w:val="Aucun"/>
          <w:rFonts w:ascii="Arial" w:eastAsia="Arial" w:hAnsi="Arial" w:cs="Arial"/>
          <w:sz w:val="20"/>
          <w:szCs w:val="20"/>
          <w:u w:color="000000"/>
          <w:lang w:val="de-DE"/>
        </w:rPr>
        <w:t>Wen benachrichtigen</w:t>
      </w:r>
      <w:r w:rsidR="000C753D" w:rsidRPr="008C3606">
        <w:rPr>
          <w:rStyle w:val="Aucun"/>
          <w:rFonts w:ascii="Arial" w:eastAsia="Arial" w:hAnsi="Arial" w:cs="Arial"/>
          <w:sz w:val="20"/>
          <w:szCs w:val="20"/>
          <w:u w:color="000000"/>
          <w:lang w:val="de-DE"/>
        </w:rPr>
        <w:t xml:space="preserve">? : </w:t>
      </w:r>
      <w:r w:rsidR="00C6543F" w:rsidRPr="008C3606">
        <w:rPr>
          <w:rStyle w:val="Aucun"/>
          <w:rFonts w:ascii="Arial" w:eastAsia="Arial" w:hAnsi="Arial" w:cs="Arial"/>
          <w:sz w:val="20"/>
          <w:szCs w:val="20"/>
          <w:u w:color="000000"/>
          <w:lang w:val="de-DE"/>
        </w:rPr>
        <w:t>………..</w:t>
      </w:r>
      <w:r w:rsidR="000C753D" w:rsidRPr="008C3606">
        <w:rPr>
          <w:rStyle w:val="Aucun"/>
          <w:rFonts w:ascii="Arial" w:eastAsia="Arial" w:hAnsi="Arial" w:cs="Arial"/>
          <w:sz w:val="20"/>
          <w:szCs w:val="20"/>
          <w:u w:color="000000"/>
          <w:lang w:val="de-DE"/>
        </w:rPr>
        <w:t>…………………..…………………………………………………………</w:t>
      </w:r>
    </w:p>
    <w:p w14:paraId="24FFAE84" w14:textId="77777777" w:rsidR="005549A9" w:rsidRPr="008C3606" w:rsidRDefault="005549A9" w:rsidP="00C6543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p>
    <w:p w14:paraId="7FD6CAAD" w14:textId="1D7EBAAD" w:rsidR="005549A9" w:rsidRPr="008C3606" w:rsidRDefault="00614064" w:rsidP="00C6543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r w:rsidRPr="008C3606">
        <w:rPr>
          <w:rStyle w:val="Aucun"/>
          <w:rFonts w:ascii="Arial" w:eastAsia="Arial" w:hAnsi="Arial" w:cs="Arial"/>
          <w:sz w:val="20"/>
          <w:szCs w:val="20"/>
          <w:u w:color="000000"/>
          <w:lang w:val="de-DE"/>
        </w:rPr>
        <w:t>Wann benachrichtigen</w:t>
      </w:r>
      <w:r w:rsidR="000C753D" w:rsidRPr="008C3606">
        <w:rPr>
          <w:rStyle w:val="Aucun"/>
          <w:rFonts w:ascii="Arial" w:eastAsia="Arial" w:hAnsi="Arial" w:cs="Arial"/>
          <w:sz w:val="20"/>
          <w:szCs w:val="20"/>
          <w:u w:color="000000"/>
          <w:lang w:val="de-DE"/>
        </w:rPr>
        <w:t>? : ………</w:t>
      </w:r>
      <w:r w:rsidR="00C6543F" w:rsidRPr="008C3606">
        <w:rPr>
          <w:rStyle w:val="Aucun"/>
          <w:rFonts w:ascii="Arial" w:eastAsia="Arial" w:hAnsi="Arial" w:cs="Arial"/>
          <w:sz w:val="20"/>
          <w:szCs w:val="20"/>
          <w:u w:color="000000"/>
          <w:lang w:val="de-DE"/>
        </w:rPr>
        <w:t>………...</w:t>
      </w:r>
      <w:r w:rsidR="000C753D" w:rsidRPr="008C3606">
        <w:rPr>
          <w:rStyle w:val="Aucun"/>
          <w:rFonts w:ascii="Arial" w:eastAsia="Arial" w:hAnsi="Arial" w:cs="Arial"/>
          <w:sz w:val="20"/>
          <w:szCs w:val="20"/>
          <w:u w:color="000000"/>
          <w:lang w:val="de-DE"/>
        </w:rPr>
        <w:t>……………………………………………………………………</w:t>
      </w:r>
    </w:p>
    <w:p w14:paraId="6E2A4F0C"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p>
    <w:p w14:paraId="68277778" w14:textId="5CAF0031" w:rsidR="005549A9" w:rsidRPr="008C3606" w:rsidRDefault="0061406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r w:rsidRPr="008C3606">
        <w:rPr>
          <w:rStyle w:val="Aucun"/>
          <w:rFonts w:ascii="Arial" w:hAnsi="Arial" w:cs="Arial"/>
          <w:sz w:val="20"/>
          <w:szCs w:val="20"/>
          <w:u w:color="000000"/>
          <w:lang w:val="de-DE"/>
        </w:rPr>
        <w:t>Besondere Bedingungen</w:t>
      </w:r>
      <w:r w:rsidR="000C753D" w:rsidRPr="008C3606">
        <w:rPr>
          <w:rStyle w:val="Aucun"/>
          <w:rFonts w:ascii="Arial" w:hAnsi="Arial" w:cs="Arial"/>
          <w:sz w:val="20"/>
          <w:szCs w:val="20"/>
          <w:u w:color="000000"/>
          <w:lang w:val="de-DE"/>
        </w:rPr>
        <w:t> : …………………………………………………………………………………</w:t>
      </w:r>
      <w:r w:rsidR="000C753D" w:rsidRPr="00474982">
        <w:rPr>
          <w:rStyle w:val="Aucun"/>
          <w:rFonts w:ascii="Arial" w:hAnsi="Arial" w:cs="Arial"/>
          <w:sz w:val="20"/>
          <w:szCs w:val="20"/>
          <w:u w:color="000000"/>
          <w:lang w:val="de-DE"/>
        </w:rPr>
        <w:t>…</w:t>
      </w:r>
    </w:p>
    <w:p w14:paraId="4D1F1707"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p>
    <w:p w14:paraId="3CC3389E" w14:textId="530F6585" w:rsidR="005549A9" w:rsidRPr="008C3606" w:rsidRDefault="0061406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hAnsi="Arial" w:cs="Arial"/>
          <w:sz w:val="20"/>
          <w:szCs w:val="20"/>
          <w:u w:color="000000"/>
          <w:lang w:val="de-DE"/>
        </w:rPr>
      </w:pPr>
      <w:r w:rsidRPr="008C3606">
        <w:rPr>
          <w:rStyle w:val="Aucun"/>
          <w:rFonts w:ascii="Arial" w:hAnsi="Arial" w:cs="Arial"/>
          <w:sz w:val="20"/>
          <w:szCs w:val="20"/>
          <w:u w:color="000000"/>
          <w:lang w:val="it-IT"/>
        </w:rPr>
        <w:t>Die Genehmigung ist gültig zwischen de</w:t>
      </w:r>
      <w:r w:rsidR="00A96B09" w:rsidRPr="008C3606">
        <w:rPr>
          <w:rStyle w:val="Aucun"/>
          <w:rFonts w:ascii="Arial" w:hAnsi="Arial" w:cs="Arial"/>
          <w:sz w:val="20"/>
          <w:szCs w:val="20"/>
          <w:u w:color="000000"/>
          <w:lang w:val="it-IT"/>
        </w:rPr>
        <w:t>m</w:t>
      </w:r>
      <w:r w:rsidRPr="008C3606">
        <w:rPr>
          <w:rStyle w:val="Aucun"/>
          <w:rFonts w:ascii="Arial" w:hAnsi="Arial" w:cs="Arial"/>
          <w:sz w:val="20"/>
          <w:szCs w:val="20"/>
          <w:u w:color="000000"/>
          <w:lang w:val="it-IT"/>
        </w:rPr>
        <w:t xml:space="preserve"> </w:t>
      </w:r>
      <w:r w:rsidR="000C753D" w:rsidRPr="008C3606">
        <w:rPr>
          <w:rStyle w:val="Aucun"/>
          <w:rFonts w:ascii="Arial" w:hAnsi="Arial" w:cs="Arial"/>
          <w:sz w:val="20"/>
          <w:szCs w:val="20"/>
          <w:u w:color="000000"/>
          <w:lang w:val="de-DE"/>
        </w:rPr>
        <w:t xml:space="preserve"> ……………….………… </w:t>
      </w:r>
      <w:r w:rsidRPr="008C3606">
        <w:rPr>
          <w:rStyle w:val="Aucun"/>
          <w:rFonts w:ascii="Arial" w:hAnsi="Arial" w:cs="Arial"/>
          <w:sz w:val="20"/>
          <w:szCs w:val="20"/>
          <w:u w:color="000000"/>
          <w:lang w:val="de-DE"/>
        </w:rPr>
        <w:t>und de</w:t>
      </w:r>
      <w:r w:rsidR="00A96B09" w:rsidRPr="008C3606">
        <w:rPr>
          <w:rStyle w:val="Aucun"/>
          <w:rFonts w:ascii="Arial" w:hAnsi="Arial" w:cs="Arial"/>
          <w:sz w:val="20"/>
          <w:szCs w:val="20"/>
          <w:u w:color="000000"/>
          <w:lang w:val="de-DE"/>
        </w:rPr>
        <w:t>m</w:t>
      </w:r>
      <w:r w:rsidRPr="008C3606">
        <w:rPr>
          <w:rStyle w:val="Aucun"/>
          <w:rFonts w:ascii="Arial" w:hAnsi="Arial" w:cs="Arial"/>
          <w:sz w:val="20"/>
          <w:szCs w:val="20"/>
          <w:u w:color="000000"/>
          <w:lang w:val="de-DE"/>
        </w:rPr>
        <w:t xml:space="preserve"> </w:t>
      </w:r>
      <w:r w:rsidR="000C753D" w:rsidRPr="008C3606">
        <w:rPr>
          <w:rStyle w:val="Aucun"/>
          <w:rFonts w:ascii="Arial" w:hAnsi="Arial" w:cs="Arial"/>
          <w:sz w:val="20"/>
          <w:szCs w:val="20"/>
          <w:u w:color="000000"/>
          <w:lang w:val="de-DE"/>
        </w:rPr>
        <w:t>….……………………….. (</w:t>
      </w:r>
      <w:r w:rsidR="00806481" w:rsidRPr="008C3606">
        <w:rPr>
          <w:rStyle w:val="Aucun"/>
          <w:rFonts w:ascii="Arial" w:hAnsi="Arial" w:cs="Arial"/>
          <w:sz w:val="20"/>
          <w:szCs w:val="20"/>
          <w:u w:color="000000"/>
          <w:lang w:val="de-DE"/>
        </w:rPr>
        <w:t xml:space="preserve">Nur während der Zeit vom </w:t>
      </w:r>
      <w:r w:rsidR="000C753D" w:rsidRPr="008C3606">
        <w:rPr>
          <w:rStyle w:val="Aucun"/>
          <w:rFonts w:ascii="Arial" w:hAnsi="Arial" w:cs="Arial"/>
          <w:sz w:val="20"/>
          <w:szCs w:val="20"/>
          <w:u w:color="000000"/>
          <w:lang w:val="pt-PT"/>
        </w:rPr>
        <w:t xml:space="preserve">16 </w:t>
      </w:r>
      <w:r w:rsidR="00806481" w:rsidRPr="008C3606">
        <w:rPr>
          <w:rStyle w:val="Aucun"/>
          <w:rFonts w:ascii="Arial" w:hAnsi="Arial" w:cs="Arial"/>
          <w:sz w:val="20"/>
          <w:szCs w:val="20"/>
          <w:u w:color="000000"/>
          <w:lang w:val="pt-PT"/>
        </w:rPr>
        <w:t>August</w:t>
      </w:r>
      <w:r w:rsidR="000C753D" w:rsidRPr="008C3606">
        <w:rPr>
          <w:rStyle w:val="Aucun"/>
          <w:rFonts w:ascii="Arial" w:hAnsi="Arial" w:cs="Arial"/>
          <w:sz w:val="20"/>
          <w:szCs w:val="20"/>
          <w:u w:color="000000"/>
          <w:lang w:val="de-DE"/>
        </w:rPr>
        <w:t xml:space="preserve"> </w:t>
      </w:r>
      <w:r w:rsidR="00806481" w:rsidRPr="008C3606">
        <w:rPr>
          <w:rStyle w:val="Aucun"/>
          <w:rFonts w:ascii="Arial" w:hAnsi="Arial" w:cs="Arial"/>
          <w:sz w:val="20"/>
          <w:szCs w:val="20"/>
          <w:u w:color="000000"/>
          <w:lang w:val="de-DE"/>
        </w:rPr>
        <w:t>bis zum</w:t>
      </w:r>
      <w:r w:rsidR="000C753D" w:rsidRPr="008C3606">
        <w:rPr>
          <w:rStyle w:val="Aucun"/>
          <w:rFonts w:ascii="Arial" w:hAnsi="Arial" w:cs="Arial"/>
          <w:sz w:val="20"/>
          <w:szCs w:val="20"/>
          <w:u w:color="000000"/>
          <w:lang w:val="de-DE"/>
        </w:rPr>
        <w:t xml:space="preserve"> 30 </w:t>
      </w:r>
      <w:r w:rsidR="00806481" w:rsidRPr="008C3606">
        <w:rPr>
          <w:rStyle w:val="Aucun"/>
          <w:rFonts w:ascii="Arial" w:hAnsi="Arial" w:cs="Arial"/>
          <w:sz w:val="20"/>
          <w:szCs w:val="20"/>
          <w:u w:color="000000"/>
          <w:lang w:val="de-DE"/>
        </w:rPr>
        <w:t>Juni</w:t>
      </w:r>
      <w:r w:rsidR="000C753D" w:rsidRPr="008C3606">
        <w:rPr>
          <w:rStyle w:val="Aucun"/>
          <w:rFonts w:ascii="Arial" w:hAnsi="Arial" w:cs="Arial"/>
          <w:sz w:val="20"/>
          <w:szCs w:val="20"/>
          <w:u w:color="000000"/>
          <w:lang w:val="de-DE"/>
        </w:rPr>
        <w:t>).</w:t>
      </w:r>
    </w:p>
    <w:p w14:paraId="16EAE26C" w14:textId="77777777" w:rsidR="00806481" w:rsidRPr="008C3606" w:rsidRDefault="0080648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p>
    <w:p w14:paraId="285FCD68"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p>
    <w:p w14:paraId="7E57D79C" w14:textId="0BCB8E2C" w:rsidR="005549A9" w:rsidRPr="008C3606" w:rsidRDefault="00806481">
      <w:pPr>
        <w:pStyle w:val="Corps"/>
        <w:numPr>
          <w:ilvl w:val="0"/>
          <w:numId w:val="3"/>
        </w:numPr>
        <w:jc w:val="both"/>
        <w:rPr>
          <w:rFonts w:ascii="Arial" w:hAnsi="Arial" w:cs="Arial"/>
          <w:sz w:val="20"/>
          <w:szCs w:val="20"/>
          <w:u w:color="000000"/>
          <w:lang w:val="de-DE"/>
        </w:rPr>
      </w:pPr>
      <w:r w:rsidRPr="008C3606">
        <w:rPr>
          <w:rStyle w:val="Aucun"/>
          <w:rFonts w:ascii="Arial" w:hAnsi="Arial" w:cs="Arial"/>
          <w:sz w:val="20"/>
          <w:szCs w:val="20"/>
          <w:u w:color="000000"/>
          <w:lang w:val="de-DE"/>
        </w:rPr>
        <w:lastRenderedPageBreak/>
        <w:t>Der Begünstigte darf während der Ernte der zu verteidigenden Kulturen, die im Antrag auf Bekämpfung aufgeführt sind, gemäß den nachstehenden Bestimmungen Wildschweine durch Abschuss von einer Erntemaschine vernichten.</w:t>
      </w:r>
    </w:p>
    <w:p w14:paraId="0AF76ACB" w14:textId="1AB02C00" w:rsidR="005549A9" w:rsidRPr="008C3606" w:rsidRDefault="0080648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lang w:val="de-DE"/>
        </w:rPr>
      </w:pPr>
      <w:r w:rsidRPr="008C3606">
        <w:rPr>
          <w:rStyle w:val="Aucun"/>
          <w:rFonts w:ascii="Arial" w:hAnsi="Arial" w:cs="Arial"/>
          <w:sz w:val="20"/>
          <w:szCs w:val="20"/>
          <w:u w:color="000000"/>
          <w:lang w:val="it-IT"/>
        </w:rPr>
        <w:t>Die Genehmigung ist gültig zwischen de</w:t>
      </w:r>
      <w:r w:rsidR="00A96B09" w:rsidRPr="008C3606">
        <w:rPr>
          <w:rStyle w:val="Aucun"/>
          <w:rFonts w:ascii="Arial" w:hAnsi="Arial" w:cs="Arial"/>
          <w:sz w:val="20"/>
          <w:szCs w:val="20"/>
          <w:u w:color="000000"/>
          <w:lang w:val="it-IT"/>
        </w:rPr>
        <w:t>m</w:t>
      </w:r>
      <w:r w:rsidRPr="008C3606">
        <w:rPr>
          <w:rStyle w:val="Aucun"/>
          <w:rFonts w:ascii="Arial" w:hAnsi="Arial" w:cs="Arial"/>
          <w:sz w:val="20"/>
          <w:szCs w:val="20"/>
          <w:u w:color="000000"/>
          <w:lang w:val="it-IT"/>
        </w:rPr>
        <w:t xml:space="preserve"> </w:t>
      </w:r>
      <w:r w:rsidR="000C753D" w:rsidRPr="008C3606">
        <w:rPr>
          <w:rStyle w:val="Aucun"/>
          <w:rFonts w:ascii="Arial" w:hAnsi="Arial" w:cs="Arial"/>
          <w:sz w:val="20"/>
          <w:szCs w:val="20"/>
          <w:u w:color="000000"/>
          <w:lang w:val="de-DE"/>
        </w:rPr>
        <w:t xml:space="preserve"> ……………….…………</w:t>
      </w:r>
      <w:r w:rsidR="000C753D" w:rsidRPr="00474982">
        <w:rPr>
          <w:rStyle w:val="Aucun"/>
          <w:rFonts w:ascii="Arial" w:hAnsi="Arial" w:cs="Arial"/>
          <w:sz w:val="20"/>
          <w:szCs w:val="20"/>
          <w:u w:color="000000"/>
          <w:lang w:val="de-DE"/>
        </w:rPr>
        <w:t>…….</w:t>
      </w:r>
      <w:r w:rsidR="000C753D" w:rsidRPr="008C3606">
        <w:rPr>
          <w:rStyle w:val="Aucun"/>
          <w:rFonts w:ascii="Arial" w:hAnsi="Arial" w:cs="Arial"/>
          <w:sz w:val="20"/>
          <w:szCs w:val="20"/>
          <w:u w:color="000000"/>
          <w:lang w:val="de-DE"/>
        </w:rPr>
        <w:t xml:space="preserve"> </w:t>
      </w:r>
      <w:r w:rsidRPr="008C3606">
        <w:rPr>
          <w:rStyle w:val="Aucun"/>
          <w:rFonts w:ascii="Arial" w:hAnsi="Arial" w:cs="Arial"/>
          <w:sz w:val="20"/>
          <w:szCs w:val="20"/>
          <w:u w:color="000000"/>
          <w:lang w:val="de-DE"/>
        </w:rPr>
        <w:t>und de</w:t>
      </w:r>
      <w:r w:rsidR="00A96B09" w:rsidRPr="008C3606">
        <w:rPr>
          <w:rStyle w:val="Aucun"/>
          <w:rFonts w:ascii="Arial" w:hAnsi="Arial" w:cs="Arial"/>
          <w:sz w:val="20"/>
          <w:szCs w:val="20"/>
          <w:u w:color="000000"/>
          <w:lang w:val="de-DE"/>
        </w:rPr>
        <w:t>m</w:t>
      </w:r>
      <w:r w:rsidR="000C753D" w:rsidRPr="008C3606">
        <w:rPr>
          <w:rStyle w:val="Aucun"/>
          <w:rFonts w:ascii="Arial" w:hAnsi="Arial" w:cs="Arial"/>
          <w:sz w:val="20"/>
          <w:szCs w:val="20"/>
          <w:u w:color="000000"/>
          <w:lang w:val="de-DE"/>
        </w:rPr>
        <w:t xml:space="preserve"> </w:t>
      </w:r>
      <w:r w:rsidR="000C753D" w:rsidRPr="00474982">
        <w:rPr>
          <w:rStyle w:val="Aucun"/>
          <w:rFonts w:ascii="Arial" w:hAnsi="Arial" w:cs="Arial"/>
          <w:sz w:val="20"/>
          <w:szCs w:val="20"/>
          <w:u w:color="000000"/>
          <w:lang w:val="de-DE"/>
        </w:rPr>
        <w:t>………</w:t>
      </w:r>
      <w:r w:rsidR="000C753D" w:rsidRPr="008C3606">
        <w:rPr>
          <w:rStyle w:val="Aucun"/>
          <w:rFonts w:ascii="Arial" w:hAnsi="Arial" w:cs="Arial"/>
          <w:sz w:val="20"/>
          <w:szCs w:val="20"/>
          <w:u w:color="000000"/>
          <w:lang w:val="de-DE"/>
        </w:rPr>
        <w:t>….………………………</w:t>
      </w:r>
      <w:r w:rsidR="000C753D" w:rsidRPr="00474982">
        <w:rPr>
          <w:rStyle w:val="Aucun"/>
          <w:rFonts w:ascii="Arial" w:hAnsi="Arial" w:cs="Arial"/>
          <w:sz w:val="20"/>
          <w:szCs w:val="20"/>
          <w:u w:color="000000"/>
          <w:lang w:val="de-DE"/>
        </w:rPr>
        <w:t>….</w:t>
      </w:r>
    </w:p>
    <w:p w14:paraId="50C8AF9B"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p>
    <w:p w14:paraId="3E05C08C" w14:textId="0455CA0B" w:rsidR="005549A9" w:rsidRPr="008C3606" w:rsidRDefault="0080648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r w:rsidRPr="008C3606">
        <w:rPr>
          <w:rStyle w:val="Aucun"/>
          <w:rFonts w:ascii="Arial" w:hAnsi="Arial"/>
          <w:sz w:val="20"/>
          <w:szCs w:val="20"/>
          <w:u w:color="000000"/>
          <w:lang w:val="de-DE"/>
        </w:rPr>
        <w:t xml:space="preserve">Die </w:t>
      </w:r>
      <w:r w:rsidR="005D41B2" w:rsidRPr="008C3606">
        <w:rPr>
          <w:rStyle w:val="Aucun"/>
          <w:rFonts w:ascii="Arial" w:hAnsi="Arial"/>
          <w:sz w:val="20"/>
          <w:szCs w:val="20"/>
          <w:u w:color="000000"/>
          <w:lang w:val="de-DE"/>
        </w:rPr>
        <w:t>Transport</w:t>
      </w:r>
      <w:r w:rsidRPr="008C3606">
        <w:rPr>
          <w:rStyle w:val="Aucun"/>
          <w:rFonts w:ascii="Arial" w:hAnsi="Arial"/>
          <w:sz w:val="20"/>
          <w:szCs w:val="20"/>
          <w:u w:color="000000"/>
          <w:lang w:val="de-DE"/>
        </w:rPr>
        <w:t>bänder zur Rückverfolgbarkeit sind bei</w:t>
      </w:r>
      <w:r w:rsidR="00A96B09" w:rsidRPr="008C3606">
        <w:rPr>
          <w:rStyle w:val="Aucun"/>
          <w:rFonts w:ascii="Arial" w:hAnsi="Arial"/>
          <w:sz w:val="20"/>
          <w:szCs w:val="20"/>
          <w:u w:color="000000"/>
          <w:lang w:val="de-DE"/>
        </w:rPr>
        <w:t xml:space="preserve"> folgendem</w:t>
      </w:r>
      <w:r w:rsidRPr="008C3606">
        <w:rPr>
          <w:rStyle w:val="Aucun"/>
          <w:rFonts w:ascii="Arial" w:hAnsi="Arial"/>
          <w:sz w:val="20"/>
          <w:szCs w:val="20"/>
          <w:u w:color="000000"/>
          <w:lang w:val="de-DE"/>
        </w:rPr>
        <w:t xml:space="preserve"> Forstamt zu beantragen</w:t>
      </w:r>
      <w:r w:rsidR="000C753D" w:rsidRPr="00474982">
        <w:rPr>
          <w:rStyle w:val="Aucun"/>
          <w:rFonts w:ascii="Arial" w:hAnsi="Arial"/>
          <w:sz w:val="20"/>
          <w:szCs w:val="20"/>
          <w:u w:color="000000"/>
          <w:lang w:val="de-DE"/>
        </w:rPr>
        <w:t>:</w:t>
      </w:r>
    </w:p>
    <w:p w14:paraId="7DB8A2A2"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p>
    <w:p w14:paraId="2F4410A5" w14:textId="77777777" w:rsidR="005549A9" w:rsidRPr="008C3606"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r w:rsidRPr="008C3606">
        <w:rPr>
          <w:rStyle w:val="Aucun"/>
          <w:rFonts w:ascii="Arial" w:hAnsi="Arial"/>
          <w:sz w:val="20"/>
          <w:szCs w:val="20"/>
          <w:u w:color="000000"/>
        </w:rPr>
        <w:t>…………………………</w:t>
      </w:r>
      <w:r w:rsidRPr="008C3606">
        <w:rPr>
          <w:rStyle w:val="Aucun"/>
          <w:rFonts w:ascii="Arial" w:hAnsi="Arial"/>
          <w:sz w:val="20"/>
          <w:szCs w:val="20"/>
          <w:u w:color="000000"/>
          <w:lang w:val="nl-NL"/>
        </w:rPr>
        <w:t>……………………………………………………………………………………………………</w:t>
      </w:r>
    </w:p>
    <w:p w14:paraId="613F6414"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57EF40CF" w14:textId="20B9149A" w:rsidR="005549A9" w:rsidRPr="008C3606"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r w:rsidRPr="00474982">
        <w:rPr>
          <w:rStyle w:val="Aucun"/>
          <w:rFonts w:ascii="Arial" w:hAnsi="Arial"/>
          <w:sz w:val="20"/>
          <w:szCs w:val="20"/>
          <w:u w:color="000000"/>
          <w:lang w:val="de-DE"/>
        </w:rPr>
        <w:t>T</w:t>
      </w:r>
      <w:r w:rsidR="00806481" w:rsidRPr="008C3606">
        <w:rPr>
          <w:rStyle w:val="Aucun"/>
          <w:rFonts w:ascii="Arial" w:hAnsi="Arial"/>
          <w:sz w:val="20"/>
          <w:szCs w:val="20"/>
          <w:u w:color="000000"/>
          <w:lang w:val="de-DE"/>
        </w:rPr>
        <w:t>e</w:t>
      </w:r>
      <w:r w:rsidRPr="008C3606">
        <w:rPr>
          <w:rStyle w:val="Aucun"/>
          <w:rFonts w:ascii="Arial" w:hAnsi="Arial"/>
          <w:sz w:val="20"/>
          <w:szCs w:val="20"/>
          <w:u w:color="000000"/>
          <w:lang w:val="pt-PT"/>
        </w:rPr>
        <w:t>l.</w:t>
      </w:r>
      <w:r w:rsidRPr="00474982">
        <w:rPr>
          <w:rStyle w:val="Aucun"/>
          <w:rFonts w:ascii="Arial" w:hAnsi="Arial"/>
          <w:sz w:val="20"/>
          <w:szCs w:val="20"/>
          <w:u w:color="000000"/>
          <w:lang w:val="de-DE"/>
        </w:rPr>
        <w:t>/Email :</w:t>
      </w:r>
      <w:r w:rsidRPr="008C3606">
        <w:rPr>
          <w:rStyle w:val="Aucun"/>
          <w:rFonts w:ascii="Arial" w:hAnsi="Arial"/>
          <w:sz w:val="20"/>
          <w:szCs w:val="20"/>
          <w:u w:color="000000"/>
          <w:lang w:val="de-DE"/>
        </w:rPr>
        <w:t xml:space="preserve"> : </w:t>
      </w:r>
      <w:r w:rsidRPr="00474982">
        <w:rPr>
          <w:rStyle w:val="Aucun"/>
          <w:rFonts w:ascii="Arial" w:hAnsi="Arial"/>
          <w:sz w:val="20"/>
          <w:szCs w:val="20"/>
          <w:u w:color="000000"/>
          <w:lang w:val="de-DE"/>
        </w:rPr>
        <w:t>…………….</w:t>
      </w:r>
      <w:r w:rsidRPr="008C3606">
        <w:rPr>
          <w:rStyle w:val="Aucun"/>
          <w:rFonts w:ascii="Arial" w:hAnsi="Arial"/>
          <w:sz w:val="20"/>
          <w:szCs w:val="20"/>
          <w:u w:color="000000"/>
          <w:lang w:val="de-DE"/>
        </w:rPr>
        <w:t>………</w:t>
      </w:r>
      <w:r w:rsidRPr="00474982">
        <w:rPr>
          <w:rStyle w:val="Aucun"/>
          <w:rFonts w:ascii="Arial" w:hAnsi="Arial"/>
          <w:sz w:val="20"/>
          <w:szCs w:val="20"/>
          <w:u w:color="000000"/>
          <w:lang w:val="de-DE"/>
        </w:rPr>
        <w:t>…………………………………………………………………………………………</w:t>
      </w:r>
    </w:p>
    <w:p w14:paraId="10963479"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p>
    <w:p w14:paraId="6D67AF51" w14:textId="67176617" w:rsidR="005549A9" w:rsidRPr="008C3606"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r w:rsidRPr="008C3606">
        <w:rPr>
          <w:rStyle w:val="Aucun"/>
          <w:rFonts w:ascii="Arial" w:hAnsi="Arial"/>
          <w:sz w:val="20"/>
          <w:szCs w:val="20"/>
          <w:u w:color="000000"/>
          <w:lang w:val="de-DE"/>
        </w:rPr>
        <w:t xml:space="preserve">N° </w:t>
      </w:r>
      <w:r w:rsidR="00806481" w:rsidRPr="008C3606">
        <w:rPr>
          <w:rStyle w:val="Aucun"/>
          <w:rFonts w:ascii="Arial" w:hAnsi="Arial"/>
          <w:sz w:val="20"/>
          <w:szCs w:val="20"/>
          <w:u w:color="000000"/>
          <w:lang w:val="de-DE"/>
        </w:rPr>
        <w:t xml:space="preserve">der </w:t>
      </w:r>
      <w:r w:rsidR="005D41B2" w:rsidRPr="008C3606">
        <w:rPr>
          <w:rStyle w:val="Aucun"/>
          <w:rFonts w:ascii="Arial" w:hAnsi="Arial"/>
          <w:sz w:val="20"/>
          <w:szCs w:val="20"/>
          <w:u w:color="000000"/>
          <w:lang w:val="de-DE"/>
        </w:rPr>
        <w:t>Transport</w:t>
      </w:r>
      <w:r w:rsidR="00806481" w:rsidRPr="008C3606">
        <w:rPr>
          <w:rStyle w:val="Aucun"/>
          <w:rFonts w:ascii="Arial" w:hAnsi="Arial"/>
          <w:sz w:val="20"/>
          <w:szCs w:val="20"/>
          <w:u w:color="000000"/>
          <w:lang w:val="de-DE"/>
        </w:rPr>
        <w:t>bänder die vom Forstamt zur Verfügung gestellt sind</w:t>
      </w:r>
      <w:r w:rsidRPr="008C3606">
        <w:rPr>
          <w:rStyle w:val="Aucun"/>
          <w:rFonts w:ascii="Arial" w:hAnsi="Arial"/>
          <w:sz w:val="20"/>
          <w:szCs w:val="20"/>
          <w:u w:color="000000"/>
          <w:lang w:val="de-DE"/>
        </w:rPr>
        <w:t> :……………………………………………………………</w:t>
      </w:r>
      <w:r w:rsidRPr="00474982">
        <w:rPr>
          <w:rStyle w:val="Aucun"/>
          <w:rFonts w:ascii="Arial" w:hAnsi="Arial"/>
          <w:sz w:val="20"/>
          <w:szCs w:val="20"/>
          <w:u w:color="000000"/>
          <w:lang w:val="de-DE"/>
        </w:rPr>
        <w:t>…………..</w:t>
      </w:r>
    </w:p>
    <w:p w14:paraId="0FE389B4" w14:textId="77777777" w:rsidR="001E1517" w:rsidRPr="008C3606" w:rsidRDefault="001E1517" w:rsidP="001E151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1E1517" w:rsidRPr="008C3606" w14:paraId="33F02A7A" w14:textId="77777777" w:rsidTr="0042212C">
        <w:trPr>
          <w:trHeight w:val="273"/>
        </w:trPr>
        <w:tc>
          <w:tcPr>
            <w:tcW w:w="4606" w:type="dxa"/>
          </w:tcPr>
          <w:p w14:paraId="2726704B" w14:textId="77777777" w:rsidR="001E1517" w:rsidRPr="008C3606" w:rsidRDefault="001E1517" w:rsidP="0042212C">
            <w:pPr>
              <w:rPr>
                <w:rFonts w:ascii="Arial" w:hAnsi="Arial"/>
              </w:rPr>
            </w:pPr>
          </w:p>
        </w:tc>
        <w:tc>
          <w:tcPr>
            <w:tcW w:w="4678" w:type="dxa"/>
            <w:tcBorders>
              <w:bottom w:val="single" w:sz="2" w:space="0" w:color="auto"/>
            </w:tcBorders>
          </w:tcPr>
          <w:p w14:paraId="08AEC60A" w14:textId="170D4A7D" w:rsidR="001E1517" w:rsidRPr="008C3606" w:rsidRDefault="001E1517" w:rsidP="0042212C">
            <w:pPr>
              <w:jc w:val="center"/>
              <w:rPr>
                <w:rFonts w:ascii="Arial" w:hAnsi="Arial"/>
                <w:sz w:val="16"/>
              </w:rPr>
            </w:pPr>
            <w:r w:rsidRPr="008C3606">
              <w:rPr>
                <w:rFonts w:ascii="Arial" w:hAnsi="Arial"/>
                <w:i/>
                <w:sz w:val="16"/>
              </w:rPr>
              <w:t>DAT</w:t>
            </w:r>
            <w:r w:rsidR="00806481" w:rsidRPr="008C3606">
              <w:rPr>
                <w:rFonts w:ascii="Arial" w:hAnsi="Arial"/>
                <w:i/>
                <w:sz w:val="16"/>
              </w:rPr>
              <w:t>UM + UNTERSCHRIFT DER BEHÖRDE</w:t>
            </w:r>
          </w:p>
        </w:tc>
      </w:tr>
      <w:tr w:rsidR="001E1517" w:rsidRPr="008C3606" w14:paraId="6421412D" w14:textId="77777777" w:rsidTr="0042212C">
        <w:trPr>
          <w:trHeight w:val="570"/>
        </w:trPr>
        <w:tc>
          <w:tcPr>
            <w:tcW w:w="4606" w:type="dxa"/>
          </w:tcPr>
          <w:p w14:paraId="1F9A50AE" w14:textId="77777777" w:rsidR="001E1517" w:rsidRPr="008C3606" w:rsidRDefault="001E1517" w:rsidP="0042212C">
            <w:pPr>
              <w:rPr>
                <w:rFonts w:ascii="Arial" w:hAnsi="Arial"/>
              </w:rPr>
            </w:pPr>
            <w:r w:rsidRPr="008C3606">
              <w:rPr>
                <w:rFonts w:ascii="Arial" w:hAnsi="Arial"/>
                <w:noProof/>
                <w:lang w:val="fr-FR"/>
              </w:rPr>
              <mc:AlternateContent>
                <mc:Choice Requires="wps">
                  <w:drawing>
                    <wp:anchor distT="0" distB="0" distL="114300" distR="114300" simplePos="0" relativeHeight="251659264" behindDoc="0" locked="0" layoutInCell="0" allowOverlap="1" wp14:anchorId="06B84323" wp14:editId="6714E849">
                      <wp:simplePos x="0" y="0"/>
                      <wp:positionH relativeFrom="column">
                        <wp:posOffset>622935</wp:posOffset>
                      </wp:positionH>
                      <wp:positionV relativeFrom="paragraph">
                        <wp:posOffset>36195</wp:posOffset>
                      </wp:positionV>
                      <wp:extent cx="1132840" cy="451485"/>
                      <wp:effectExtent l="0" t="0" r="10160" b="2476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451485"/>
                              </a:xfrm>
                              <a:prstGeom prst="rect">
                                <a:avLst/>
                              </a:prstGeom>
                              <a:solidFill>
                                <a:srgbClr val="FFFFFF"/>
                              </a:solidFill>
                              <a:ln w="9525">
                                <a:solidFill>
                                  <a:schemeClr val="bg1">
                                    <a:lumMod val="75000"/>
                                    <a:lumOff val="0"/>
                                  </a:schemeClr>
                                </a:solidFill>
                                <a:miter lim="800000"/>
                                <a:headEnd/>
                                <a:tailEnd/>
                              </a:ln>
                            </wps:spPr>
                            <wps:txbx>
                              <w:txbxContent>
                                <w:p w14:paraId="0D662109" w14:textId="4444F207" w:rsidR="001E1517" w:rsidRPr="00781FA3" w:rsidRDefault="00806481" w:rsidP="001E1517">
                                  <w:pPr>
                                    <w:jc w:val="center"/>
                                    <w:rPr>
                                      <w:color w:val="BFBFBF" w:themeColor="background1" w:themeShade="BF"/>
                                    </w:rPr>
                                  </w:pPr>
                                  <w:proofErr w:type="spellStart"/>
                                  <w:r>
                                    <w:rPr>
                                      <w:color w:val="BFBFBF" w:themeColor="background1" w:themeShade="BF"/>
                                    </w:rPr>
                                    <w:t>Dienststempel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84323" id="_x0000_t202" coordsize="21600,21600" o:spt="202" path="m,l,21600r21600,l21600,xe">
                      <v:stroke joinstyle="miter"/>
                      <v:path gradientshapeok="t" o:connecttype="rect"/>
                    </v:shapetype>
                    <v:shape id="Zone de texte 1" o:spid="_x0000_s1026" type="#_x0000_t202" style="position:absolute;margin-left:49.05pt;margin-top:2.85pt;width:89.2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" o:allowincell="f" strokecolor="#bfbfbf [2412]">
                      <v:textbox>
                        <w:txbxContent>
                          <w:p w14:paraId="0D662109" w14:textId="4444F207" w:rsidR="001E1517" w:rsidRPr="00781FA3" w:rsidRDefault="00806481" w:rsidP="001E1517">
                            <w:pPr>
                              <w:jc w:val="center"/>
                              <w:rPr>
                                <w:color w:val="BFBFBF" w:themeColor="background1" w:themeShade="BF"/>
                              </w:rPr>
                            </w:pPr>
                            <w:proofErr w:type="spellStart"/>
                            <w:r>
                              <w:rPr>
                                <w:color w:val="BFBFBF" w:themeColor="background1" w:themeShade="BF"/>
                              </w:rPr>
                              <w:t>Dienststempel</w:t>
                            </w:r>
                            <w:proofErr w:type="spellEnd"/>
                          </w:p>
                        </w:txbxContent>
                      </v:textbox>
                    </v:shape>
                  </w:pict>
                </mc:Fallback>
              </mc:AlternateContent>
            </w:r>
          </w:p>
        </w:tc>
        <w:tc>
          <w:tcPr>
            <w:tcW w:w="4678" w:type="dxa"/>
            <w:tcBorders>
              <w:top w:val="single" w:sz="2" w:space="0" w:color="auto"/>
              <w:left w:val="single" w:sz="2" w:space="0" w:color="auto"/>
              <w:bottom w:val="single" w:sz="4" w:space="0" w:color="auto"/>
              <w:right w:val="single" w:sz="2" w:space="0" w:color="auto"/>
            </w:tcBorders>
          </w:tcPr>
          <w:p w14:paraId="7E15EC30" w14:textId="77777777" w:rsidR="001E1517" w:rsidRPr="008C3606" w:rsidRDefault="001E1517" w:rsidP="0042212C">
            <w:pPr>
              <w:rPr>
                <w:rFonts w:ascii="Arial" w:hAnsi="Arial"/>
              </w:rPr>
            </w:pPr>
          </w:p>
          <w:p w14:paraId="2A12EA7F" w14:textId="77777777" w:rsidR="001E1517" w:rsidRPr="008C3606" w:rsidRDefault="001E1517" w:rsidP="0042212C">
            <w:pPr>
              <w:rPr>
                <w:rFonts w:ascii="Arial" w:hAnsi="Arial"/>
              </w:rPr>
            </w:pPr>
          </w:p>
          <w:p w14:paraId="32BAC3C2" w14:textId="77777777" w:rsidR="001E1517" w:rsidRPr="008C3606" w:rsidRDefault="001E1517" w:rsidP="0042212C">
            <w:pPr>
              <w:rPr>
                <w:rFonts w:ascii="Arial" w:hAnsi="Arial"/>
              </w:rPr>
            </w:pPr>
          </w:p>
          <w:p w14:paraId="41F4B71A" w14:textId="77777777" w:rsidR="001E1517" w:rsidRPr="008C3606" w:rsidRDefault="001E1517" w:rsidP="0042212C">
            <w:pPr>
              <w:tabs>
                <w:tab w:val="left" w:pos="3068"/>
              </w:tabs>
              <w:rPr>
                <w:rFonts w:ascii="Arial" w:hAnsi="Arial"/>
              </w:rPr>
            </w:pPr>
          </w:p>
        </w:tc>
      </w:tr>
    </w:tbl>
    <w:p w14:paraId="6ACE484B" w14:textId="77777777" w:rsidR="001E1517" w:rsidRPr="008C3606" w:rsidRDefault="001E1517" w:rsidP="001E151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2DDB40DD" w14:textId="52FCD1BA" w:rsidR="005549A9" w:rsidRPr="008C3606" w:rsidRDefault="0080648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b/>
          <w:bCs/>
          <w:sz w:val="20"/>
          <w:szCs w:val="20"/>
          <w:u w:color="000000"/>
        </w:rPr>
      </w:pPr>
      <w:r w:rsidRPr="008C3606">
        <w:rPr>
          <w:rStyle w:val="Aucun"/>
          <w:rFonts w:ascii="Arial" w:hAnsi="Arial"/>
          <w:b/>
          <w:bCs/>
          <w:sz w:val="20"/>
          <w:szCs w:val="20"/>
          <w:u w:color="000000"/>
          <w:lang w:val="nl-NL"/>
        </w:rPr>
        <w:t>WICHTIG</w:t>
      </w:r>
    </w:p>
    <w:p w14:paraId="4F542744"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6A733265" w14:textId="35CD1161" w:rsidR="005549A9" w:rsidRPr="008C3606" w:rsidRDefault="0080648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r w:rsidRPr="008C3606">
        <w:rPr>
          <w:rStyle w:val="Aucun"/>
          <w:rFonts w:ascii="Arial" w:hAnsi="Arial"/>
          <w:sz w:val="20"/>
          <w:szCs w:val="20"/>
          <w:u w:val="single" w:color="000000"/>
          <w:lang w:val="de-DE"/>
        </w:rPr>
        <w:t xml:space="preserve">Spätestens 15 Tage nach Ablauf dieser </w:t>
      </w:r>
      <w:r w:rsidR="005D41B2" w:rsidRPr="008C3606">
        <w:rPr>
          <w:rStyle w:val="Aucun"/>
          <w:rFonts w:ascii="Arial" w:hAnsi="Arial"/>
          <w:sz w:val="20"/>
          <w:szCs w:val="20"/>
          <w:u w:val="single" w:color="000000"/>
          <w:lang w:val="de-DE"/>
        </w:rPr>
        <w:t>Bekämpfungs</w:t>
      </w:r>
      <w:r w:rsidRPr="008C3606">
        <w:rPr>
          <w:rStyle w:val="Aucun"/>
          <w:rFonts w:ascii="Arial" w:hAnsi="Arial"/>
          <w:sz w:val="20"/>
          <w:szCs w:val="20"/>
          <w:u w:val="single" w:color="000000"/>
          <w:lang w:val="de-DE"/>
        </w:rPr>
        <w:t>genehmigung</w:t>
      </w:r>
      <w:r w:rsidRPr="008C3606">
        <w:rPr>
          <w:rStyle w:val="Aucun"/>
          <w:rFonts w:ascii="Arial" w:hAnsi="Arial"/>
          <w:sz w:val="20"/>
          <w:szCs w:val="20"/>
          <w:u w:color="000000"/>
          <w:lang w:val="de-DE"/>
        </w:rPr>
        <w:t xml:space="preserve"> teilt der Begünstigte dem </w:t>
      </w:r>
      <w:r w:rsidR="00A96B09" w:rsidRPr="008C3606">
        <w:rPr>
          <w:rStyle w:val="Aucun"/>
          <w:rFonts w:ascii="Arial" w:hAnsi="Arial"/>
          <w:sz w:val="20"/>
          <w:szCs w:val="20"/>
          <w:u w:color="000000"/>
          <w:lang w:val="de-DE"/>
        </w:rPr>
        <w:t>Forstd</w:t>
      </w:r>
      <w:r w:rsidRPr="008C3606">
        <w:rPr>
          <w:rStyle w:val="Aucun"/>
          <w:rFonts w:ascii="Arial" w:hAnsi="Arial"/>
          <w:sz w:val="20"/>
          <w:szCs w:val="20"/>
          <w:u w:color="000000"/>
          <w:lang w:val="de-DE"/>
        </w:rPr>
        <w:t>irektor die Gesamtzahl der Wildschweine, nach Alters- und Geschlecht</w:t>
      </w:r>
      <w:r w:rsidR="00BB3658" w:rsidRPr="008C3606">
        <w:rPr>
          <w:rStyle w:val="Aucun"/>
          <w:rFonts w:ascii="Arial" w:hAnsi="Arial"/>
          <w:sz w:val="20"/>
          <w:szCs w:val="20"/>
          <w:u w:color="000000"/>
          <w:lang w:val="de-DE"/>
        </w:rPr>
        <w:t>er</w:t>
      </w:r>
      <w:r w:rsidRPr="008C3606">
        <w:rPr>
          <w:rStyle w:val="Aucun"/>
          <w:rFonts w:ascii="Arial" w:hAnsi="Arial"/>
          <w:sz w:val="20"/>
          <w:szCs w:val="20"/>
          <w:u w:color="000000"/>
          <w:lang w:val="de-DE"/>
        </w:rPr>
        <w:t xml:space="preserve">kategorie, mit, die er im Rahmen dieser Genehmigung </w:t>
      </w:r>
      <w:r w:rsidR="00BB3658" w:rsidRPr="008C3606">
        <w:rPr>
          <w:rStyle w:val="Aucun"/>
          <w:rFonts w:ascii="Arial" w:hAnsi="Arial"/>
          <w:sz w:val="20"/>
          <w:szCs w:val="20"/>
          <w:u w:color="000000"/>
          <w:lang w:val="de-DE"/>
        </w:rPr>
        <w:t>erlegt</w:t>
      </w:r>
      <w:r w:rsidRPr="008C3606">
        <w:rPr>
          <w:rStyle w:val="Aucun"/>
          <w:rFonts w:ascii="Arial" w:hAnsi="Arial"/>
          <w:sz w:val="20"/>
          <w:szCs w:val="20"/>
          <w:u w:color="000000"/>
          <w:lang w:val="de-DE"/>
        </w:rPr>
        <w:t xml:space="preserve"> hat</w:t>
      </w:r>
      <w:r w:rsidR="000C753D" w:rsidRPr="008C3606">
        <w:rPr>
          <w:rStyle w:val="Aucun"/>
          <w:rFonts w:ascii="Arial" w:hAnsi="Arial"/>
          <w:sz w:val="20"/>
          <w:szCs w:val="20"/>
          <w:u w:color="000000"/>
          <w:lang w:val="de-DE"/>
        </w:rPr>
        <w:t>.</w:t>
      </w:r>
    </w:p>
    <w:p w14:paraId="60612C99" w14:textId="77777777" w:rsidR="005549A9" w:rsidRPr="008C3606"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p>
    <w:p w14:paraId="0BA9402F" w14:textId="61B8C077" w:rsidR="00806481" w:rsidRPr="008C3606" w:rsidRDefault="00806481" w:rsidP="0080648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hAnsi="Arial"/>
          <w:sz w:val="20"/>
          <w:szCs w:val="20"/>
          <w:u w:color="000000"/>
          <w:lang w:val="de-DE"/>
        </w:rPr>
      </w:pPr>
      <w:r w:rsidRPr="008C3606">
        <w:rPr>
          <w:rStyle w:val="Aucun"/>
          <w:rFonts w:ascii="Arial" w:hAnsi="Arial"/>
          <w:sz w:val="20"/>
          <w:szCs w:val="20"/>
          <w:u w:color="000000"/>
          <w:lang w:val="de-DE"/>
        </w:rPr>
        <w:t xml:space="preserve">Wenn die Genehmigung vor dem 9. März 2027 erteilt wurde, übermittelt der Begünstigte dem </w:t>
      </w:r>
      <w:r w:rsidR="00BB3658" w:rsidRPr="008C3606">
        <w:rPr>
          <w:rStyle w:val="Aucun"/>
          <w:rFonts w:ascii="Arial" w:hAnsi="Arial"/>
          <w:sz w:val="20"/>
          <w:szCs w:val="20"/>
          <w:u w:color="000000"/>
          <w:lang w:val="de-DE"/>
        </w:rPr>
        <w:t>Forstd</w:t>
      </w:r>
      <w:r w:rsidRPr="008C3606">
        <w:rPr>
          <w:rStyle w:val="Aucun"/>
          <w:rFonts w:ascii="Arial" w:hAnsi="Arial"/>
          <w:sz w:val="20"/>
          <w:szCs w:val="20"/>
          <w:u w:color="000000"/>
          <w:lang w:val="de-DE"/>
        </w:rPr>
        <w:t>irektor außerdem die folgenden zusätzlichen Informationen:</w:t>
      </w:r>
    </w:p>
    <w:p w14:paraId="770FFC13" w14:textId="302E0810" w:rsidR="00806481" w:rsidRPr="008C3606" w:rsidRDefault="00806481" w:rsidP="0080648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rPr>
          <w:rStyle w:val="Aucun"/>
          <w:rFonts w:ascii="Arial" w:hAnsi="Arial"/>
          <w:sz w:val="20"/>
          <w:szCs w:val="20"/>
          <w:u w:color="000000"/>
          <w:lang w:val="de-DE"/>
        </w:rPr>
      </w:pPr>
      <w:r w:rsidRPr="008C3606">
        <w:rPr>
          <w:rStyle w:val="Aucun"/>
          <w:rFonts w:ascii="Arial" w:hAnsi="Arial"/>
          <w:sz w:val="20"/>
          <w:szCs w:val="20"/>
          <w:u w:color="000000"/>
          <w:lang w:val="de-DE"/>
        </w:rPr>
        <w:t>- Anzahl der Nachtansitze (wenn der Begünstigte die Genehmigung zum Nachtansitz erhalten hat).</w:t>
      </w:r>
    </w:p>
    <w:p w14:paraId="5409A09E" w14:textId="0444121C" w:rsidR="005549A9" w:rsidRPr="00806481" w:rsidRDefault="00806481" w:rsidP="0080648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rPr>
          <w:rStyle w:val="Aucun"/>
          <w:rFonts w:ascii="Arial" w:eastAsia="Arial" w:hAnsi="Arial" w:cs="Arial"/>
          <w:sz w:val="20"/>
          <w:szCs w:val="20"/>
          <w:u w:color="000000"/>
          <w:lang w:val="de-DE"/>
        </w:rPr>
      </w:pPr>
      <w:r w:rsidRPr="008C3606">
        <w:rPr>
          <w:rStyle w:val="Aucun"/>
          <w:rFonts w:ascii="Arial" w:hAnsi="Arial"/>
          <w:sz w:val="20"/>
          <w:szCs w:val="20"/>
          <w:u w:color="000000"/>
          <w:lang w:val="de-DE"/>
        </w:rPr>
        <w:t xml:space="preserve">- Anzahl der </w:t>
      </w:r>
      <w:r w:rsidR="00BB3658" w:rsidRPr="008C3606">
        <w:rPr>
          <w:rStyle w:val="Aucun"/>
          <w:rFonts w:ascii="Arial" w:hAnsi="Arial"/>
          <w:sz w:val="20"/>
          <w:szCs w:val="20"/>
          <w:u w:color="000000"/>
          <w:lang w:val="de-DE"/>
        </w:rPr>
        <w:t xml:space="preserve">Bekämpfungsaktionen von </w:t>
      </w:r>
      <w:r w:rsidRPr="008C3606">
        <w:rPr>
          <w:rStyle w:val="Aucun"/>
          <w:rFonts w:ascii="Arial" w:hAnsi="Arial"/>
          <w:sz w:val="20"/>
          <w:szCs w:val="20"/>
          <w:u w:color="000000"/>
          <w:lang w:val="de-DE"/>
        </w:rPr>
        <w:t>einem Ernte</w:t>
      </w:r>
      <w:r w:rsidR="00BB3658" w:rsidRPr="008C3606">
        <w:rPr>
          <w:rStyle w:val="Aucun"/>
          <w:rFonts w:ascii="Arial" w:hAnsi="Arial"/>
          <w:sz w:val="20"/>
          <w:szCs w:val="20"/>
          <w:u w:color="000000"/>
          <w:lang w:val="de-DE"/>
        </w:rPr>
        <w:t>gerät aus</w:t>
      </w:r>
      <w:r w:rsidRPr="008C3606">
        <w:rPr>
          <w:rStyle w:val="Aucun"/>
          <w:rFonts w:ascii="Arial" w:hAnsi="Arial"/>
          <w:sz w:val="20"/>
          <w:szCs w:val="20"/>
          <w:u w:color="000000"/>
          <w:lang w:val="de-DE"/>
        </w:rPr>
        <w:t xml:space="preserve"> (falls dem Begünstigten das Schießen a</w:t>
      </w:r>
      <w:r w:rsidR="00BB3658" w:rsidRPr="008C3606">
        <w:rPr>
          <w:rStyle w:val="Aucun"/>
          <w:rFonts w:ascii="Arial" w:hAnsi="Arial"/>
          <w:sz w:val="20"/>
          <w:szCs w:val="20"/>
          <w:u w:color="000000"/>
          <w:lang w:val="de-DE"/>
        </w:rPr>
        <w:t>b</w:t>
      </w:r>
      <w:r w:rsidRPr="008C3606">
        <w:rPr>
          <w:rStyle w:val="Aucun"/>
          <w:rFonts w:ascii="Arial" w:hAnsi="Arial"/>
          <w:sz w:val="20"/>
          <w:szCs w:val="20"/>
          <w:u w:color="000000"/>
          <w:lang w:val="de-DE"/>
        </w:rPr>
        <w:t xml:space="preserve"> einem solchen Gerät ge</w:t>
      </w:r>
      <w:r w:rsidR="007C374D" w:rsidRPr="008C3606">
        <w:rPr>
          <w:rStyle w:val="Aucun"/>
          <w:rFonts w:ascii="Arial" w:hAnsi="Arial"/>
          <w:sz w:val="20"/>
          <w:szCs w:val="20"/>
          <w:u w:color="000000"/>
          <w:lang w:val="de-DE"/>
        </w:rPr>
        <w:t>nehmigt</w:t>
      </w:r>
      <w:r w:rsidRPr="008C3606">
        <w:rPr>
          <w:rStyle w:val="Aucun"/>
          <w:rFonts w:ascii="Arial" w:hAnsi="Arial"/>
          <w:sz w:val="20"/>
          <w:szCs w:val="20"/>
          <w:u w:color="000000"/>
          <w:lang w:val="de-DE"/>
        </w:rPr>
        <w:t xml:space="preserve"> wurde)</w:t>
      </w:r>
    </w:p>
    <w:p w14:paraId="1063AC56" w14:textId="77777777" w:rsidR="00997975" w:rsidRPr="00806481" w:rsidRDefault="009979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lang w:val="de-DE"/>
        </w:rPr>
      </w:pPr>
    </w:p>
    <w:p w14:paraId="5AD71809" w14:textId="3F0EF14D" w:rsidR="005549A9" w:rsidRPr="004309B3" w:rsidRDefault="004309B3">
      <w:pPr>
        <w:pStyle w:val="Corps"/>
        <w:pBdr>
          <w:top w:val="single" w:sz="8" w:space="0" w:color="000000"/>
          <w:left w:val="single" w:sz="8" w:space="0" w:color="000000"/>
          <w:bottom w:val="single" w:sz="8" w:space="0" w:color="000000"/>
          <w:right w:val="single" w:sz="8" w:space="0" w:color="000000"/>
        </w:pBdr>
        <w:rPr>
          <w:rFonts w:ascii="Times New Roman" w:hAnsi="Times New Roman" w:cs="Times New Roman"/>
          <w:b/>
          <w:bCs/>
          <w:sz w:val="20"/>
          <w:szCs w:val="20"/>
          <w:lang w:val="de-DE"/>
        </w:rPr>
      </w:pPr>
      <w:r w:rsidRPr="004309B3">
        <w:rPr>
          <w:rFonts w:ascii="Times New Roman" w:hAnsi="Times New Roman" w:cs="Times New Roman"/>
          <w:b/>
          <w:bCs/>
          <w:sz w:val="20"/>
          <w:szCs w:val="20"/>
          <w:lang w:val="de-DE"/>
        </w:rPr>
        <w:t xml:space="preserve">Erlass der wallonischen Regierung zur </w:t>
      </w:r>
      <w:r w:rsidR="00BB3658">
        <w:rPr>
          <w:rFonts w:ascii="Times New Roman" w:hAnsi="Times New Roman" w:cs="Times New Roman"/>
          <w:b/>
          <w:bCs/>
          <w:sz w:val="20"/>
          <w:szCs w:val="20"/>
          <w:lang w:val="de-DE"/>
        </w:rPr>
        <w:t>Bekämpfung</w:t>
      </w:r>
      <w:r w:rsidRPr="004309B3">
        <w:rPr>
          <w:rFonts w:ascii="Times New Roman" w:hAnsi="Times New Roman" w:cs="Times New Roman"/>
          <w:b/>
          <w:bCs/>
          <w:sz w:val="20"/>
          <w:szCs w:val="20"/>
          <w:lang w:val="de-DE"/>
        </w:rPr>
        <w:t xml:space="preserve"> von Wildschweinen und zur Abänderung des Erlasses der wallonischen Regierung vom 18. Oktober 2002 zur Genehmigung der </w:t>
      </w:r>
      <w:r w:rsidR="00546BE0">
        <w:rPr>
          <w:rFonts w:ascii="Times New Roman" w:hAnsi="Times New Roman" w:cs="Times New Roman"/>
          <w:b/>
          <w:bCs/>
          <w:sz w:val="20"/>
          <w:szCs w:val="20"/>
          <w:lang w:val="de-DE"/>
        </w:rPr>
        <w:t>Bekämpfung</w:t>
      </w:r>
      <w:r w:rsidRPr="004309B3">
        <w:rPr>
          <w:rFonts w:ascii="Times New Roman" w:hAnsi="Times New Roman" w:cs="Times New Roman"/>
          <w:b/>
          <w:bCs/>
          <w:sz w:val="20"/>
          <w:szCs w:val="20"/>
          <w:lang w:val="de-DE"/>
        </w:rPr>
        <w:t xml:space="preserve"> gewisser Wildarten </w:t>
      </w:r>
      <w:r w:rsidR="000C753D" w:rsidRPr="004309B3">
        <w:rPr>
          <w:rFonts w:ascii="Times New Roman" w:hAnsi="Times New Roman" w:cs="Times New Roman"/>
          <w:b/>
          <w:bCs/>
          <w:sz w:val="20"/>
          <w:szCs w:val="20"/>
          <w:lang w:val="de-DE"/>
        </w:rPr>
        <w:t xml:space="preserve">(Moniteur </w:t>
      </w:r>
      <w:proofErr w:type="spellStart"/>
      <w:r w:rsidR="000C753D" w:rsidRPr="004309B3">
        <w:rPr>
          <w:rFonts w:ascii="Times New Roman" w:hAnsi="Times New Roman" w:cs="Times New Roman"/>
          <w:b/>
          <w:bCs/>
          <w:sz w:val="20"/>
          <w:szCs w:val="20"/>
          <w:lang w:val="de-DE"/>
        </w:rPr>
        <w:t>belge</w:t>
      </w:r>
      <w:proofErr w:type="spellEnd"/>
      <w:r w:rsidR="000C753D" w:rsidRPr="004309B3">
        <w:rPr>
          <w:rFonts w:ascii="Times New Roman" w:hAnsi="Times New Roman" w:cs="Times New Roman"/>
          <w:b/>
          <w:bCs/>
          <w:sz w:val="20"/>
          <w:szCs w:val="20"/>
          <w:lang w:val="de-DE"/>
        </w:rPr>
        <w:t xml:space="preserve"> </w:t>
      </w:r>
      <w:r>
        <w:rPr>
          <w:rFonts w:ascii="Times New Roman" w:hAnsi="Times New Roman" w:cs="Times New Roman"/>
          <w:b/>
          <w:bCs/>
          <w:sz w:val="20"/>
          <w:szCs w:val="20"/>
          <w:lang w:val="de-DE"/>
        </w:rPr>
        <w:t>vom</w:t>
      </w:r>
      <w:r w:rsidR="000C753D" w:rsidRPr="004309B3">
        <w:rPr>
          <w:rFonts w:ascii="Times New Roman" w:hAnsi="Times New Roman" w:cs="Times New Roman"/>
          <w:b/>
          <w:bCs/>
          <w:sz w:val="20"/>
          <w:szCs w:val="20"/>
          <w:lang w:val="de-DE"/>
        </w:rPr>
        <w:t xml:space="preserve"> </w:t>
      </w:r>
      <w:r w:rsidR="000C753D" w:rsidRPr="00C6543F">
        <w:rPr>
          <w:rFonts w:ascii="Times New Roman" w:hAnsi="Times New Roman" w:cs="Times New Roman"/>
          <w:b/>
          <w:bCs/>
          <w:sz w:val="20"/>
          <w:szCs w:val="20"/>
          <w:lang w:val="nl-NL"/>
        </w:rPr>
        <w:t xml:space="preserve">28 </w:t>
      </w:r>
      <w:r>
        <w:rPr>
          <w:rFonts w:ascii="Times New Roman" w:hAnsi="Times New Roman" w:cs="Times New Roman"/>
          <w:b/>
          <w:bCs/>
          <w:sz w:val="20"/>
          <w:szCs w:val="20"/>
          <w:lang w:val="nl-NL"/>
        </w:rPr>
        <w:t>Februar</w:t>
      </w:r>
      <w:r w:rsidR="000C753D" w:rsidRPr="00C6543F">
        <w:rPr>
          <w:rFonts w:ascii="Times New Roman" w:hAnsi="Times New Roman" w:cs="Times New Roman"/>
          <w:b/>
          <w:bCs/>
          <w:sz w:val="20"/>
          <w:szCs w:val="20"/>
          <w:lang w:val="nl-NL"/>
        </w:rPr>
        <w:t xml:space="preserve"> </w:t>
      </w:r>
      <w:r w:rsidR="000C753D" w:rsidRPr="00C6543F">
        <w:rPr>
          <w:rFonts w:ascii="Times New Roman" w:hAnsi="Times New Roman" w:cs="Times New Roman"/>
          <w:b/>
          <w:bCs/>
          <w:sz w:val="20"/>
          <w:szCs w:val="20"/>
          <w:lang w:val="en-US"/>
        </w:rPr>
        <w:t>2024)</w:t>
      </w:r>
    </w:p>
    <w:p w14:paraId="08C20556" w14:textId="77777777" w:rsidR="005549A9" w:rsidRPr="004309B3"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Times New Roman" w:eastAsia="Times New Roman" w:hAnsi="Times New Roman" w:cs="Times New Roman"/>
          <w:sz w:val="18"/>
          <w:szCs w:val="18"/>
          <w:u w:color="000000"/>
          <w:lang w:val="de-DE"/>
        </w:rPr>
      </w:pPr>
    </w:p>
    <w:p w14:paraId="16537595" w14:textId="73A2BB7B" w:rsidR="005549A9" w:rsidRPr="00C650D1" w:rsidRDefault="00C006F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center"/>
        <w:rPr>
          <w:rStyle w:val="Aucun"/>
          <w:rFonts w:ascii="Times New Roman" w:eastAsia="Times New Roman" w:hAnsi="Times New Roman" w:cs="Times New Roman"/>
          <w:b/>
          <w:bCs/>
          <w:sz w:val="20"/>
          <w:szCs w:val="20"/>
          <w:u w:color="000000"/>
          <w:lang w:val="de-DE"/>
        </w:rPr>
      </w:pPr>
      <w:r w:rsidRPr="00C650D1">
        <w:rPr>
          <w:rStyle w:val="Aucun"/>
          <w:rFonts w:ascii="Times New Roman" w:hAnsi="Times New Roman" w:cs="Times New Roman"/>
          <w:b/>
          <w:bCs/>
          <w:sz w:val="20"/>
          <w:szCs w:val="20"/>
          <w:u w:color="000000"/>
          <w:lang w:val="de-DE"/>
        </w:rPr>
        <w:t>Kapitel 1</w:t>
      </w:r>
      <w:r w:rsidR="000C753D" w:rsidRPr="00C650D1">
        <w:rPr>
          <w:rStyle w:val="Aucun"/>
          <w:rFonts w:ascii="Times New Roman" w:hAnsi="Times New Roman" w:cs="Times New Roman"/>
          <w:b/>
          <w:bCs/>
          <w:sz w:val="20"/>
          <w:szCs w:val="20"/>
          <w:u w:color="000000"/>
          <w:lang w:val="de-DE"/>
        </w:rPr>
        <w:t xml:space="preserve"> – </w:t>
      </w:r>
      <w:r w:rsidR="004309B3" w:rsidRPr="00C650D1">
        <w:rPr>
          <w:rStyle w:val="Aucun"/>
          <w:rFonts w:ascii="Times New Roman" w:hAnsi="Times New Roman" w:cs="Times New Roman"/>
          <w:b/>
          <w:bCs/>
          <w:sz w:val="20"/>
          <w:szCs w:val="20"/>
          <w:u w:color="000000"/>
          <w:lang w:val="de-DE"/>
        </w:rPr>
        <w:t>Allgemeine Bestimmungen</w:t>
      </w:r>
    </w:p>
    <w:p w14:paraId="1AD29798" w14:textId="77777777" w:rsidR="005549A9" w:rsidRPr="00C650D1"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b/>
          <w:bCs/>
          <w:sz w:val="20"/>
          <w:szCs w:val="20"/>
          <w:u w:color="000000"/>
          <w:lang w:val="de-DE"/>
        </w:rPr>
      </w:pPr>
      <w:r w:rsidRPr="00C6543F">
        <w:rPr>
          <w:rStyle w:val="Aucun"/>
          <w:rFonts w:ascii="Times New Roman" w:hAnsi="Times New Roman" w:cs="Times New Roman"/>
          <w:b/>
          <w:bCs/>
          <w:sz w:val="20"/>
          <w:szCs w:val="20"/>
          <w:u w:color="000000"/>
          <w:lang w:val="nl-NL"/>
        </w:rPr>
        <w:t>…</w:t>
      </w:r>
    </w:p>
    <w:p w14:paraId="64009D86" w14:textId="77777777" w:rsidR="00C006F5" w:rsidRPr="00FF173A" w:rsidRDefault="00C006F5" w:rsidP="00FF173A">
      <w:pPr>
        <w:pStyle w:val="Textkrper"/>
        <w:spacing w:before="127" w:line="184" w:lineRule="auto"/>
        <w:ind w:right="286"/>
        <w:jc w:val="both"/>
        <w:rPr>
          <w:rFonts w:ascii="Times New Roman" w:hAnsi="Times New Roman" w:cs="Times New Roman"/>
          <w:sz w:val="20"/>
          <w:szCs w:val="20"/>
          <w:lang w:val="de-DE"/>
        </w:rPr>
      </w:pPr>
      <w:r w:rsidRPr="00FF173A">
        <w:rPr>
          <w:rFonts w:ascii="Times New Roman" w:hAnsi="Times New Roman" w:cs="Times New Roman"/>
          <w:b/>
          <w:color w:val="231F20"/>
          <w:sz w:val="20"/>
          <w:szCs w:val="20"/>
          <w:lang w:val="de-DE"/>
        </w:rPr>
        <w:t>Art.</w:t>
      </w:r>
      <w:r w:rsidRPr="00FF173A">
        <w:rPr>
          <w:rFonts w:ascii="Times New Roman" w:hAnsi="Times New Roman" w:cs="Times New Roman"/>
          <w:b/>
          <w:color w:val="231F20"/>
          <w:spacing w:val="42"/>
          <w:sz w:val="20"/>
          <w:szCs w:val="20"/>
          <w:lang w:val="de-DE"/>
        </w:rPr>
        <w:t xml:space="preserve"> </w:t>
      </w:r>
      <w:r w:rsidRPr="00FF173A">
        <w:rPr>
          <w:rFonts w:ascii="Times New Roman" w:hAnsi="Times New Roman" w:cs="Times New Roman"/>
          <w:b/>
          <w:color w:val="231F20"/>
          <w:sz w:val="20"/>
          <w:szCs w:val="20"/>
          <w:lang w:val="de-DE"/>
        </w:rPr>
        <w:t>2</w:t>
      </w:r>
      <w:r w:rsidRPr="00FF173A">
        <w:rPr>
          <w:rFonts w:ascii="Times New Roman" w:hAnsi="Times New Roman" w:cs="Times New Roman"/>
          <w:b/>
          <w:color w:val="231F20"/>
          <w:spacing w:val="43"/>
          <w:sz w:val="20"/>
          <w:szCs w:val="20"/>
          <w:lang w:val="de-DE"/>
        </w:rPr>
        <w:t xml:space="preserve"> </w:t>
      </w:r>
      <w:r w:rsidRPr="00FF173A">
        <w:rPr>
          <w:rFonts w:ascii="Times New Roman" w:hAnsi="Times New Roman" w:cs="Times New Roman"/>
          <w:b/>
          <w:color w:val="231F20"/>
          <w:sz w:val="20"/>
          <w:szCs w:val="20"/>
          <w:lang w:val="de-DE"/>
        </w:rPr>
        <w:t>-</w:t>
      </w:r>
      <w:r w:rsidRPr="00FF173A">
        <w:rPr>
          <w:rFonts w:ascii="Times New Roman" w:hAnsi="Times New Roman" w:cs="Times New Roman"/>
          <w:b/>
          <w:color w:val="231F20"/>
          <w:spacing w:val="42"/>
          <w:sz w:val="20"/>
          <w:szCs w:val="20"/>
          <w:lang w:val="de-DE"/>
        </w:rPr>
        <w:t xml:space="preserve"> </w:t>
      </w:r>
      <w:r w:rsidRPr="00FF173A">
        <w:rPr>
          <w:rFonts w:ascii="Times New Roman" w:hAnsi="Times New Roman" w:cs="Times New Roman"/>
          <w:color w:val="231F20"/>
          <w:sz w:val="20"/>
          <w:szCs w:val="20"/>
          <w:lang w:val="de-DE"/>
        </w:rPr>
        <w:t>Es ist verboten, die Vernichtung von Wildschweinen ohne vorherige Genehmigung des Ministers oder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des Direktors zu betreiben, ausgenommen im Fall, dass diese Vernichtung in Anwendung der Bestimmungen von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Kapitel</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7</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verpflichtend</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wird.</w:t>
      </w:r>
    </w:p>
    <w:p w14:paraId="06A81ABE" w14:textId="77777777" w:rsidR="00C006F5" w:rsidRPr="00FF173A" w:rsidRDefault="00C006F5" w:rsidP="00FF173A">
      <w:pPr>
        <w:pStyle w:val="Textkrper"/>
        <w:spacing w:before="84" w:line="203" w:lineRule="exact"/>
        <w:jc w:val="both"/>
        <w:rPr>
          <w:rFonts w:ascii="Times New Roman" w:hAnsi="Times New Roman" w:cs="Times New Roman"/>
          <w:sz w:val="20"/>
          <w:szCs w:val="20"/>
          <w:lang w:val="de-DE"/>
        </w:rPr>
      </w:pPr>
      <w:r w:rsidRPr="00FF173A">
        <w:rPr>
          <w:rFonts w:ascii="Times New Roman" w:hAnsi="Times New Roman" w:cs="Times New Roman"/>
          <w:b/>
          <w:color w:val="231F20"/>
          <w:sz w:val="20"/>
          <w:szCs w:val="20"/>
          <w:lang w:val="de-DE"/>
        </w:rPr>
        <w:t>Art.</w:t>
      </w:r>
      <w:r w:rsidRPr="00FF173A">
        <w:rPr>
          <w:rFonts w:ascii="Times New Roman" w:hAnsi="Times New Roman" w:cs="Times New Roman"/>
          <w:b/>
          <w:color w:val="231F20"/>
          <w:spacing w:val="39"/>
          <w:sz w:val="20"/>
          <w:szCs w:val="20"/>
          <w:lang w:val="de-DE"/>
        </w:rPr>
        <w:t xml:space="preserve"> </w:t>
      </w:r>
      <w:r w:rsidRPr="00FF173A">
        <w:rPr>
          <w:rFonts w:ascii="Times New Roman" w:hAnsi="Times New Roman" w:cs="Times New Roman"/>
          <w:b/>
          <w:color w:val="231F20"/>
          <w:sz w:val="20"/>
          <w:szCs w:val="20"/>
          <w:lang w:val="de-DE"/>
        </w:rPr>
        <w:t>3</w:t>
      </w:r>
      <w:r w:rsidRPr="00FF173A">
        <w:rPr>
          <w:rFonts w:ascii="Times New Roman" w:hAnsi="Times New Roman" w:cs="Times New Roman"/>
          <w:b/>
          <w:color w:val="231F20"/>
          <w:spacing w:val="40"/>
          <w:sz w:val="20"/>
          <w:szCs w:val="20"/>
          <w:lang w:val="de-DE"/>
        </w:rPr>
        <w:t xml:space="preserve"> </w:t>
      </w:r>
      <w:r w:rsidRPr="00FF173A">
        <w:rPr>
          <w:rFonts w:ascii="Times New Roman" w:hAnsi="Times New Roman" w:cs="Times New Roman"/>
          <w:b/>
          <w:color w:val="231F20"/>
          <w:sz w:val="20"/>
          <w:szCs w:val="20"/>
          <w:lang w:val="de-DE"/>
        </w:rPr>
        <w:t>-</w:t>
      </w:r>
      <w:r w:rsidRPr="00FF173A">
        <w:rPr>
          <w:rFonts w:ascii="Times New Roman" w:hAnsi="Times New Roman" w:cs="Times New Roman"/>
          <w:b/>
          <w:color w:val="231F20"/>
          <w:spacing w:val="40"/>
          <w:sz w:val="20"/>
          <w:szCs w:val="20"/>
          <w:lang w:val="de-DE"/>
        </w:rPr>
        <w:t xml:space="preserve"> </w:t>
      </w:r>
      <w:r w:rsidRPr="00FF173A">
        <w:rPr>
          <w:rFonts w:ascii="Times New Roman" w:hAnsi="Times New Roman" w:cs="Times New Roman"/>
          <w:color w:val="231F20"/>
          <w:sz w:val="20"/>
          <w:szCs w:val="20"/>
          <w:lang w:val="de-DE"/>
        </w:rPr>
        <w:t>Jede</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Person,</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Vernichtung</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von</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Wildschweinen</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betreibt,</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ist</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Inhaber</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eines</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gültigen</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Jagdscheins</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bzw.</w:t>
      </w:r>
    </w:p>
    <w:p w14:paraId="7A169534" w14:textId="77777777" w:rsidR="00C006F5" w:rsidRPr="00FF173A" w:rsidRDefault="00C006F5" w:rsidP="00C006F5">
      <w:pPr>
        <w:pStyle w:val="Textkrper"/>
        <w:spacing w:line="203" w:lineRule="exact"/>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Jagdlizenz.</w:t>
      </w:r>
    </w:p>
    <w:p w14:paraId="4F66F635" w14:textId="77777777" w:rsidR="00C006F5" w:rsidRPr="00FF173A" w:rsidRDefault="00C006F5" w:rsidP="00FF173A">
      <w:pPr>
        <w:pStyle w:val="Textkrper"/>
        <w:spacing w:before="43"/>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Diese</w:t>
      </w:r>
      <w:r w:rsidRPr="00FF173A">
        <w:rPr>
          <w:rFonts w:ascii="Times New Roman" w:hAnsi="Times New Roman" w:cs="Times New Roman"/>
          <w:color w:val="231F20"/>
          <w:spacing w:val="10"/>
          <w:sz w:val="20"/>
          <w:szCs w:val="20"/>
          <w:lang w:val="de-DE"/>
        </w:rPr>
        <w:t xml:space="preserve"> </w:t>
      </w:r>
      <w:r w:rsidRPr="00FF173A">
        <w:rPr>
          <w:rFonts w:ascii="Times New Roman" w:hAnsi="Times New Roman" w:cs="Times New Roman"/>
          <w:color w:val="231F20"/>
          <w:sz w:val="20"/>
          <w:szCs w:val="20"/>
          <w:lang w:val="de-DE"/>
        </w:rPr>
        <w:t>Verpflichtung</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gilt</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nicht</w:t>
      </w:r>
      <w:r w:rsidRPr="00FF173A">
        <w:rPr>
          <w:rFonts w:ascii="Times New Roman" w:hAnsi="Times New Roman" w:cs="Times New Roman"/>
          <w:color w:val="231F20"/>
          <w:spacing w:val="10"/>
          <w:sz w:val="20"/>
          <w:szCs w:val="20"/>
          <w:lang w:val="de-DE"/>
        </w:rPr>
        <w:t xml:space="preserve"> </w:t>
      </w:r>
      <w:r w:rsidRPr="00FF173A">
        <w:rPr>
          <w:rFonts w:ascii="Times New Roman" w:hAnsi="Times New Roman" w:cs="Times New Roman"/>
          <w:color w:val="231F20"/>
          <w:sz w:val="20"/>
          <w:szCs w:val="20"/>
          <w:lang w:val="de-DE"/>
        </w:rPr>
        <w:t>für:</w:t>
      </w:r>
    </w:p>
    <w:p w14:paraId="3C003515" w14:textId="77777777" w:rsidR="00C006F5" w:rsidRPr="00FF173A" w:rsidRDefault="00C006F5" w:rsidP="00C006F5">
      <w:pPr>
        <w:pStyle w:val="Textkrper"/>
        <w:spacing w:before="42"/>
        <w:ind w:left="517"/>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1°</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Privatfeldhüter;</w:t>
      </w:r>
    </w:p>
    <w:p w14:paraId="6F013AB2" w14:textId="5A5199F3" w:rsidR="00C006F5" w:rsidRPr="00FF173A" w:rsidRDefault="00C006F5" w:rsidP="00C006F5">
      <w:pPr>
        <w:pStyle w:val="Textkrper"/>
        <w:spacing w:before="84" w:line="184" w:lineRule="auto"/>
        <w:ind w:right="278" w:firstLine="341"/>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2°</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Bedienstete</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Beauftragte</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des</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Forstwesens</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Verwaltung,</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welche</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Eigenschaft</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eines</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Beamten</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o</w:t>
      </w:r>
      <w:r w:rsidR="00FF173A">
        <w:rPr>
          <w:rFonts w:ascii="Times New Roman" w:hAnsi="Times New Roman" w:cs="Times New Roman"/>
          <w:color w:val="231F20"/>
          <w:sz w:val="20"/>
          <w:szCs w:val="20"/>
          <w:lang w:val="de-DE"/>
        </w:rPr>
        <w:tab/>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eines</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Beamten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Kriminalpolizei</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haben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im</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Rahmen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ihrer</w:t>
      </w:r>
      <w:r w:rsidRPr="00FF173A">
        <w:rPr>
          <w:rFonts w:ascii="Times New Roman" w:hAnsi="Times New Roman" w:cs="Times New Roman"/>
          <w:color w:val="231F20"/>
          <w:spacing w:val="7"/>
          <w:sz w:val="20"/>
          <w:szCs w:val="20"/>
          <w:lang w:val="de-DE"/>
        </w:rPr>
        <w:t xml:space="preserve"> </w:t>
      </w:r>
      <w:r w:rsidRPr="00FF173A">
        <w:rPr>
          <w:rFonts w:ascii="Times New Roman" w:hAnsi="Times New Roman" w:cs="Times New Roman"/>
          <w:color w:val="231F20"/>
          <w:sz w:val="20"/>
          <w:szCs w:val="20"/>
          <w:lang w:val="de-DE"/>
        </w:rPr>
        <w:t>Aufgaben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handeln.</w:t>
      </w:r>
    </w:p>
    <w:p w14:paraId="1D35B73A" w14:textId="77777777" w:rsidR="00C006F5" w:rsidRPr="00FF173A" w:rsidRDefault="00C006F5" w:rsidP="00FF173A">
      <w:pPr>
        <w:pStyle w:val="Textkrper"/>
        <w:spacing w:before="96"/>
        <w:rPr>
          <w:rFonts w:ascii="Times New Roman" w:hAnsi="Times New Roman" w:cs="Times New Roman"/>
          <w:sz w:val="20"/>
          <w:szCs w:val="20"/>
          <w:lang w:val="de-DE"/>
        </w:rPr>
      </w:pPr>
      <w:r w:rsidRPr="00FF173A">
        <w:rPr>
          <w:rFonts w:ascii="Times New Roman" w:hAnsi="Times New Roman" w:cs="Times New Roman"/>
          <w:b/>
          <w:color w:val="231F20"/>
          <w:sz w:val="20"/>
          <w:szCs w:val="20"/>
          <w:lang w:val="de-DE"/>
        </w:rPr>
        <w:t>Art.</w:t>
      </w:r>
      <w:r w:rsidRPr="00FF173A">
        <w:rPr>
          <w:rFonts w:ascii="Times New Roman" w:hAnsi="Times New Roman" w:cs="Times New Roman"/>
          <w:b/>
          <w:color w:val="231F20"/>
          <w:spacing w:val="3"/>
          <w:sz w:val="20"/>
          <w:szCs w:val="20"/>
          <w:lang w:val="de-DE"/>
        </w:rPr>
        <w:t xml:space="preserve"> </w:t>
      </w:r>
      <w:r w:rsidRPr="00FF173A">
        <w:rPr>
          <w:rFonts w:ascii="Times New Roman" w:hAnsi="Times New Roman" w:cs="Times New Roman"/>
          <w:b/>
          <w:color w:val="231F20"/>
          <w:sz w:val="20"/>
          <w:szCs w:val="20"/>
          <w:lang w:val="de-DE"/>
        </w:rPr>
        <w:t>4</w:t>
      </w:r>
      <w:r w:rsidRPr="00FF173A">
        <w:rPr>
          <w:rFonts w:ascii="Times New Roman" w:hAnsi="Times New Roman" w:cs="Times New Roman"/>
          <w:b/>
          <w:color w:val="231F20"/>
          <w:spacing w:val="44"/>
          <w:sz w:val="20"/>
          <w:szCs w:val="20"/>
          <w:lang w:val="de-DE"/>
        </w:rPr>
        <w:t xml:space="preserve"> </w:t>
      </w:r>
      <w:r w:rsidRPr="00FF173A">
        <w:rPr>
          <w:rFonts w:ascii="Times New Roman" w:hAnsi="Times New Roman" w:cs="Times New Roman"/>
          <w:b/>
          <w:color w:val="231F20"/>
          <w:sz w:val="20"/>
          <w:szCs w:val="20"/>
          <w:lang w:val="de-DE"/>
        </w:rPr>
        <w:t>-</w:t>
      </w:r>
      <w:r w:rsidRPr="00FF173A">
        <w:rPr>
          <w:rFonts w:ascii="Times New Roman" w:hAnsi="Times New Roman" w:cs="Times New Roman"/>
          <w:b/>
          <w:color w:val="231F20"/>
          <w:spacing w:val="44"/>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8"/>
          <w:sz w:val="20"/>
          <w:szCs w:val="20"/>
          <w:lang w:val="de-DE"/>
        </w:rPr>
        <w:t xml:space="preserve"> </w:t>
      </w:r>
      <w:r w:rsidRPr="00FF173A">
        <w:rPr>
          <w:rFonts w:ascii="Times New Roman" w:hAnsi="Times New Roman" w:cs="Times New Roman"/>
          <w:color w:val="231F20"/>
          <w:sz w:val="20"/>
          <w:szCs w:val="20"/>
          <w:lang w:val="de-DE"/>
        </w:rPr>
        <w:t>Antrag</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auf</w:t>
      </w:r>
      <w:r w:rsidRPr="00FF173A">
        <w:rPr>
          <w:rFonts w:ascii="Times New Roman" w:hAnsi="Times New Roman" w:cs="Times New Roman"/>
          <w:color w:val="231F20"/>
          <w:spacing w:val="16"/>
          <w:sz w:val="20"/>
          <w:szCs w:val="20"/>
          <w:lang w:val="de-DE"/>
        </w:rPr>
        <w:t xml:space="preserve"> </w:t>
      </w:r>
      <w:r w:rsidRPr="00FF173A">
        <w:rPr>
          <w:rFonts w:ascii="Times New Roman" w:hAnsi="Times New Roman" w:cs="Times New Roman"/>
          <w:color w:val="231F20"/>
          <w:sz w:val="20"/>
          <w:szCs w:val="20"/>
          <w:lang w:val="de-DE"/>
        </w:rPr>
        <w:t>Genehmigung</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umfasst</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Folgendes:</w:t>
      </w:r>
    </w:p>
    <w:p w14:paraId="755B0BCC" w14:textId="77777777" w:rsidR="00FF173A" w:rsidRDefault="00C006F5" w:rsidP="00C006F5">
      <w:pPr>
        <w:pStyle w:val="Textkrper"/>
        <w:spacing w:before="42" w:line="285" w:lineRule="auto"/>
        <w:ind w:left="517" w:right="4265" w:hanging="1"/>
        <w:rPr>
          <w:rFonts w:ascii="Times New Roman" w:hAnsi="Times New Roman" w:cs="Times New Roman"/>
          <w:color w:val="231F20"/>
          <w:sz w:val="20"/>
          <w:szCs w:val="20"/>
          <w:lang w:val="de-DE"/>
        </w:rPr>
      </w:pPr>
      <w:r w:rsidRPr="00FF173A">
        <w:rPr>
          <w:rFonts w:ascii="Times New Roman" w:hAnsi="Times New Roman" w:cs="Times New Roman"/>
          <w:color w:val="231F20"/>
          <w:sz w:val="20"/>
          <w:szCs w:val="20"/>
          <w:lang w:val="de-DE"/>
        </w:rPr>
        <w:t>1°</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Grund,</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aus</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welchem</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Vernichtung</w:t>
      </w:r>
      <w:r w:rsidRPr="00FF173A">
        <w:rPr>
          <w:rFonts w:ascii="Times New Roman" w:hAnsi="Times New Roman" w:cs="Times New Roman"/>
          <w:color w:val="231F20"/>
          <w:spacing w:val="11"/>
          <w:sz w:val="20"/>
          <w:szCs w:val="20"/>
          <w:lang w:val="de-DE"/>
        </w:rPr>
        <w:t xml:space="preserve"> </w:t>
      </w:r>
      <w:proofErr w:type="spellStart"/>
      <w:r w:rsidRPr="00FF173A">
        <w:rPr>
          <w:rFonts w:ascii="Times New Roman" w:hAnsi="Times New Roman" w:cs="Times New Roman"/>
          <w:color w:val="231F20"/>
          <w:sz w:val="20"/>
          <w:szCs w:val="20"/>
          <w:lang w:val="de-DE"/>
        </w:rPr>
        <w:t>beantragt</w:t>
      </w:r>
      <w:r w:rsidR="00FF173A">
        <w:rPr>
          <w:rFonts w:ascii="Times New Roman" w:hAnsi="Times New Roman" w:cs="Times New Roman"/>
          <w:color w:val="231F20"/>
          <w:spacing w:val="11"/>
          <w:sz w:val="20"/>
          <w:szCs w:val="20"/>
          <w:lang w:val="de-DE"/>
        </w:rPr>
        <w:t>c</w:t>
      </w:r>
      <w:r w:rsidRPr="00FF173A">
        <w:rPr>
          <w:rFonts w:ascii="Times New Roman" w:hAnsi="Times New Roman" w:cs="Times New Roman"/>
          <w:color w:val="231F20"/>
          <w:sz w:val="20"/>
          <w:szCs w:val="20"/>
          <w:lang w:val="de-DE"/>
        </w:rPr>
        <w:t>wird</w:t>
      </w:r>
      <w:proofErr w:type="spellEnd"/>
      <w:r w:rsidRPr="00FF173A">
        <w:rPr>
          <w:rFonts w:ascii="Times New Roman" w:hAnsi="Times New Roman" w:cs="Times New Roman"/>
          <w:color w:val="231F20"/>
          <w:sz w:val="20"/>
          <w:szCs w:val="20"/>
          <w:lang w:val="de-DE"/>
        </w:rPr>
        <w:t>;</w:t>
      </w:r>
    </w:p>
    <w:p w14:paraId="30C2E996" w14:textId="71F23EAB" w:rsidR="00C006F5" w:rsidRPr="00FF173A" w:rsidRDefault="00C006F5" w:rsidP="00C006F5">
      <w:pPr>
        <w:pStyle w:val="Textkrper"/>
        <w:spacing w:before="42" w:line="285" w:lineRule="auto"/>
        <w:ind w:left="517" w:right="4265" w:hanging="1"/>
        <w:rPr>
          <w:rFonts w:ascii="Times New Roman" w:hAnsi="Times New Roman" w:cs="Times New Roman"/>
          <w:sz w:val="20"/>
          <w:szCs w:val="20"/>
          <w:lang w:val="de-DE"/>
        </w:rPr>
      </w:pPr>
      <w:r w:rsidRPr="00FF173A">
        <w:rPr>
          <w:rFonts w:ascii="Times New Roman" w:hAnsi="Times New Roman" w:cs="Times New Roman"/>
          <w:color w:val="231F20"/>
          <w:spacing w:val="-39"/>
          <w:sz w:val="20"/>
          <w:szCs w:val="20"/>
          <w:lang w:val="de-DE"/>
        </w:rPr>
        <w:t xml:space="preserve"> </w:t>
      </w:r>
      <w:r w:rsidRPr="00FF173A">
        <w:rPr>
          <w:rFonts w:ascii="Times New Roman" w:hAnsi="Times New Roman" w:cs="Times New Roman"/>
          <w:color w:val="231F20"/>
          <w:sz w:val="20"/>
          <w:szCs w:val="20"/>
          <w:lang w:val="de-DE"/>
        </w:rPr>
        <w:t>2°</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für</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Vernichtung</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geplanten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Methoden;</w:t>
      </w:r>
    </w:p>
    <w:p w14:paraId="4087FE34" w14:textId="77777777" w:rsidR="00C006F5" w:rsidRPr="00FF173A" w:rsidRDefault="00C006F5" w:rsidP="00FF173A">
      <w:pPr>
        <w:pStyle w:val="Textkrper"/>
        <w:spacing w:before="39" w:line="184" w:lineRule="auto"/>
        <w:ind w:left="516" w:right="283" w:firstLine="1"/>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3°</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Identität</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Personen,</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Vernichtung</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vornehmen,</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den</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Titel,</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unter</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dem</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sie</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tätig</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sind,</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sowie</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39"/>
          <w:sz w:val="20"/>
          <w:szCs w:val="20"/>
          <w:lang w:val="de-DE"/>
        </w:rPr>
        <w:t xml:space="preserve"> </w:t>
      </w:r>
      <w:r w:rsidRPr="00FF173A">
        <w:rPr>
          <w:rFonts w:ascii="Times New Roman" w:hAnsi="Times New Roman" w:cs="Times New Roman"/>
          <w:color w:val="231F20"/>
          <w:sz w:val="20"/>
          <w:szCs w:val="20"/>
          <w:lang w:val="de-DE"/>
        </w:rPr>
        <w:t>Nummer</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ihres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Jagdscheins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bzw.</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ihrer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Jagdlizenz,</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außer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wenn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es</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sich</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um</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Privatfeldhüter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handelt;</w:t>
      </w:r>
    </w:p>
    <w:p w14:paraId="3C2FDB25" w14:textId="77777777" w:rsidR="00C006F5" w:rsidRPr="00FF173A" w:rsidRDefault="00C006F5" w:rsidP="00FF173A">
      <w:pPr>
        <w:pStyle w:val="Textkrper"/>
        <w:spacing w:before="94" w:line="184" w:lineRule="auto"/>
        <w:ind w:left="516" w:right="285" w:firstLine="1"/>
        <w:jc w:val="both"/>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4°</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eine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topografische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Karte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im</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Maßstab</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1:10.000,</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1:20.000</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oder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1:25.000,</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auf</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welcher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Grenzen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zu</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verteidigenden Grundstücke oder des Gebiets, in welchem die Vernichtung stattfindet, sowie gegebenenfalls die Lage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Nachtansitz-Posten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Fallen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eingezeichnet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sind.</w:t>
      </w:r>
    </w:p>
    <w:p w14:paraId="12F6F482" w14:textId="77777777" w:rsidR="00C006F5" w:rsidRPr="00FF173A" w:rsidRDefault="00C006F5" w:rsidP="00C006F5">
      <w:pPr>
        <w:spacing w:line="184" w:lineRule="auto"/>
        <w:jc w:val="both"/>
        <w:rPr>
          <w:sz w:val="32"/>
          <w:szCs w:val="32"/>
          <w:lang w:val="de-DE"/>
        </w:rPr>
        <w:sectPr w:rsidR="00C006F5" w:rsidRPr="00FF173A">
          <w:pgSz w:w="11940" w:h="16880"/>
          <w:pgMar w:top="1100" w:right="1220" w:bottom="280" w:left="1300" w:header="666" w:footer="0" w:gutter="0"/>
          <w:cols w:space="720"/>
        </w:sectPr>
      </w:pPr>
    </w:p>
    <w:p w14:paraId="270EDF71" w14:textId="77777777" w:rsidR="00C006F5" w:rsidRPr="00FF173A" w:rsidRDefault="00C006F5" w:rsidP="00FF173A">
      <w:pPr>
        <w:pStyle w:val="Textkrper"/>
        <w:spacing w:before="178" w:line="184" w:lineRule="auto"/>
        <w:ind w:right="286"/>
        <w:jc w:val="both"/>
        <w:rPr>
          <w:rFonts w:ascii="Times New Roman" w:hAnsi="Times New Roman" w:cs="Times New Roman"/>
          <w:sz w:val="20"/>
          <w:szCs w:val="20"/>
          <w:lang w:val="de-DE"/>
        </w:rPr>
      </w:pPr>
      <w:bookmarkStart w:id="0" w:name="_bookmark9"/>
      <w:bookmarkEnd w:id="0"/>
      <w:r w:rsidRPr="00FF173A">
        <w:rPr>
          <w:rFonts w:ascii="Times New Roman" w:hAnsi="Times New Roman" w:cs="Times New Roman"/>
          <w:color w:val="231F20"/>
          <w:sz w:val="20"/>
          <w:szCs w:val="20"/>
          <w:lang w:val="de-DE"/>
        </w:rPr>
        <w:lastRenderedPageBreak/>
        <w:t>In Bezug auf 3° gilt Folgendes: Wenn die geplante Methode zur Vernichtung von Wildschweinen die Treibjagd ist,</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werden im Antrag auf Genehmigung lediglich die Identität des Veranstalters der Treibjagd und die Nummer seines</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Jagdscheins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oder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seiner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Jagdlizenz</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angegeben.</w:t>
      </w:r>
    </w:p>
    <w:p w14:paraId="009EBF15" w14:textId="77777777" w:rsidR="00C006F5" w:rsidRPr="00FF173A" w:rsidRDefault="00C006F5" w:rsidP="00FF173A">
      <w:pPr>
        <w:pStyle w:val="Textkrper"/>
        <w:spacing w:before="84" w:line="273" w:lineRule="auto"/>
        <w:ind w:right="2854"/>
        <w:rPr>
          <w:rFonts w:ascii="Times New Roman" w:hAnsi="Times New Roman" w:cs="Times New Roman"/>
          <w:sz w:val="20"/>
          <w:szCs w:val="20"/>
          <w:lang w:val="de-DE"/>
        </w:rPr>
      </w:pPr>
      <w:r w:rsidRPr="00FF173A">
        <w:rPr>
          <w:rFonts w:ascii="Times New Roman" w:hAnsi="Times New Roman" w:cs="Times New Roman"/>
          <w:b/>
          <w:color w:val="231F20"/>
          <w:sz w:val="20"/>
          <w:szCs w:val="20"/>
          <w:lang w:val="de-DE"/>
        </w:rPr>
        <w:t>Art.</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b/>
          <w:color w:val="231F20"/>
          <w:sz w:val="20"/>
          <w:szCs w:val="20"/>
          <w:lang w:val="de-DE"/>
        </w:rPr>
        <w:t>5</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b/>
          <w:color w:val="231F20"/>
          <w:sz w:val="20"/>
          <w:szCs w:val="20"/>
          <w:lang w:val="de-DE"/>
        </w:rPr>
        <w:t>-</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Genehmigung</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ist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individuell</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legt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mindestens</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Folgendes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fest:</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1°</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Identität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Person,</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Vernichtung</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vornimmt;</w:t>
      </w:r>
    </w:p>
    <w:p w14:paraId="6515319D" w14:textId="77777777" w:rsidR="00C006F5" w:rsidRPr="00FF173A" w:rsidRDefault="00C006F5" w:rsidP="00C006F5">
      <w:pPr>
        <w:pStyle w:val="Textkrper"/>
        <w:spacing w:line="229" w:lineRule="exact"/>
        <w:ind w:left="517"/>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2°</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den</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Ort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Zerstörung;</w:t>
      </w:r>
    </w:p>
    <w:p w14:paraId="791D3B96" w14:textId="77777777" w:rsidR="00C006F5" w:rsidRPr="00FF173A" w:rsidRDefault="00C006F5" w:rsidP="00C006F5">
      <w:pPr>
        <w:pStyle w:val="Textkrper"/>
        <w:spacing w:before="32"/>
        <w:ind w:left="517"/>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3°</w:t>
      </w:r>
      <w:r w:rsidRPr="00FF173A">
        <w:rPr>
          <w:rFonts w:ascii="Times New Roman" w:hAnsi="Times New Roman" w:cs="Times New Roman"/>
          <w:color w:val="231F20"/>
          <w:spacing w:val="1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eingesetzten</w:t>
      </w:r>
      <w:r w:rsidRPr="00FF173A">
        <w:rPr>
          <w:rFonts w:ascii="Times New Roman" w:hAnsi="Times New Roman" w:cs="Times New Roman"/>
          <w:color w:val="231F20"/>
          <w:spacing w:val="12"/>
          <w:sz w:val="20"/>
          <w:szCs w:val="20"/>
          <w:lang w:val="de-DE"/>
        </w:rPr>
        <w:t xml:space="preserve"> </w:t>
      </w:r>
      <w:r w:rsidRPr="00FF173A">
        <w:rPr>
          <w:rFonts w:ascii="Times New Roman" w:hAnsi="Times New Roman" w:cs="Times New Roman"/>
          <w:color w:val="231F20"/>
          <w:sz w:val="20"/>
          <w:szCs w:val="20"/>
          <w:lang w:val="de-DE"/>
        </w:rPr>
        <w:t>Methoden</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2"/>
          <w:sz w:val="20"/>
          <w:szCs w:val="20"/>
          <w:lang w:val="de-DE"/>
        </w:rPr>
        <w:t xml:space="preserve"> </w:t>
      </w:r>
      <w:r w:rsidRPr="00FF173A">
        <w:rPr>
          <w:rFonts w:ascii="Times New Roman" w:hAnsi="Times New Roman" w:cs="Times New Roman"/>
          <w:color w:val="231F20"/>
          <w:sz w:val="20"/>
          <w:szCs w:val="20"/>
          <w:lang w:val="de-DE"/>
        </w:rPr>
        <w:t>Vernichtung;</w:t>
      </w:r>
    </w:p>
    <w:p w14:paraId="7183CFD7" w14:textId="77777777" w:rsidR="00C006F5" w:rsidRPr="00FF173A" w:rsidRDefault="00C006F5" w:rsidP="00FF173A">
      <w:pPr>
        <w:pStyle w:val="Textkrper"/>
        <w:spacing w:before="73" w:line="184" w:lineRule="auto"/>
        <w:ind w:left="517"/>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4°</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Modalitäten,</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einzuhalten</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sind,</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um</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Verwaltung</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in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Artikel</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10,</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19</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26</w:t>
      </w:r>
      <w:r w:rsidRPr="00FF173A">
        <w:rPr>
          <w:rFonts w:ascii="Times New Roman" w:hAnsi="Times New Roman" w:cs="Times New Roman"/>
          <w:color w:val="231F20"/>
          <w:spacing w:val="20"/>
          <w:sz w:val="20"/>
          <w:szCs w:val="20"/>
          <w:lang w:val="de-DE"/>
        </w:rPr>
        <w:t xml:space="preserve"> </w:t>
      </w:r>
      <w:r w:rsidRPr="00FF173A">
        <w:rPr>
          <w:rFonts w:ascii="Times New Roman" w:hAnsi="Times New Roman" w:cs="Times New Roman"/>
          <w:color w:val="231F20"/>
          <w:sz w:val="20"/>
          <w:szCs w:val="20"/>
          <w:lang w:val="de-DE"/>
        </w:rPr>
        <w:t>angeführten</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Informationen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vorzulegen;</w:t>
      </w:r>
    </w:p>
    <w:p w14:paraId="68C9701A" w14:textId="77777777" w:rsidR="00C006F5" w:rsidRPr="00FF173A" w:rsidRDefault="00C006F5" w:rsidP="00C006F5">
      <w:pPr>
        <w:pStyle w:val="Textkrper"/>
        <w:spacing w:before="43"/>
        <w:ind w:left="517"/>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5°</w:t>
      </w:r>
      <w:r w:rsidRPr="00FF173A">
        <w:rPr>
          <w:rFonts w:ascii="Times New Roman" w:hAnsi="Times New Roman" w:cs="Times New Roman"/>
          <w:color w:val="231F20"/>
          <w:spacing w:val="16"/>
          <w:sz w:val="20"/>
          <w:szCs w:val="20"/>
          <w:lang w:val="de-DE"/>
        </w:rPr>
        <w:t xml:space="preserve"> </w:t>
      </w:r>
      <w:r w:rsidRPr="00FF173A">
        <w:rPr>
          <w:rFonts w:ascii="Times New Roman" w:hAnsi="Times New Roman" w:cs="Times New Roman"/>
          <w:color w:val="231F20"/>
          <w:sz w:val="20"/>
          <w:szCs w:val="20"/>
          <w:lang w:val="de-DE"/>
        </w:rPr>
        <w:t>Gültigkeitsdauer</w:t>
      </w:r>
      <w:r w:rsidRPr="00FF173A">
        <w:rPr>
          <w:rFonts w:ascii="Times New Roman" w:hAnsi="Times New Roman" w:cs="Times New Roman"/>
          <w:color w:val="231F20"/>
          <w:spacing w:val="16"/>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6"/>
          <w:sz w:val="20"/>
          <w:szCs w:val="20"/>
          <w:lang w:val="de-DE"/>
        </w:rPr>
        <w:t xml:space="preserve"> </w:t>
      </w:r>
      <w:r w:rsidRPr="00FF173A">
        <w:rPr>
          <w:rFonts w:ascii="Times New Roman" w:hAnsi="Times New Roman" w:cs="Times New Roman"/>
          <w:color w:val="231F20"/>
          <w:sz w:val="20"/>
          <w:szCs w:val="20"/>
          <w:lang w:val="de-DE"/>
        </w:rPr>
        <w:t>Genehmigung.</w:t>
      </w:r>
    </w:p>
    <w:p w14:paraId="12DE7F2C" w14:textId="77777777" w:rsidR="00C006F5" w:rsidRPr="00FF173A" w:rsidRDefault="00C006F5" w:rsidP="00FF173A">
      <w:pPr>
        <w:pStyle w:val="Textkrper"/>
        <w:spacing w:before="73" w:line="184" w:lineRule="auto"/>
        <w:ind w:right="277"/>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In</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Bezug</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auf</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1°</w:t>
      </w:r>
      <w:r w:rsidRPr="00FF173A">
        <w:rPr>
          <w:rFonts w:ascii="Times New Roman" w:hAnsi="Times New Roman" w:cs="Times New Roman"/>
          <w:color w:val="231F20"/>
          <w:spacing w:val="23"/>
          <w:sz w:val="20"/>
          <w:szCs w:val="20"/>
          <w:lang w:val="de-DE"/>
        </w:rPr>
        <w:t xml:space="preserve"> </w:t>
      </w:r>
      <w:r w:rsidRPr="00FF173A">
        <w:rPr>
          <w:rFonts w:ascii="Times New Roman" w:hAnsi="Times New Roman" w:cs="Times New Roman"/>
          <w:color w:val="231F20"/>
          <w:sz w:val="20"/>
          <w:szCs w:val="20"/>
          <w:lang w:val="de-DE"/>
        </w:rPr>
        <w:t>gilt</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Folgendes:</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23"/>
          <w:sz w:val="20"/>
          <w:szCs w:val="20"/>
          <w:lang w:val="de-DE"/>
        </w:rPr>
        <w:t xml:space="preserve"> </w:t>
      </w:r>
      <w:r w:rsidRPr="00FF173A">
        <w:rPr>
          <w:rFonts w:ascii="Times New Roman" w:hAnsi="Times New Roman" w:cs="Times New Roman"/>
          <w:color w:val="231F20"/>
          <w:sz w:val="20"/>
          <w:szCs w:val="20"/>
          <w:lang w:val="de-DE"/>
        </w:rPr>
        <w:t>Genehmigung</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für</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Veranstaltung</w:t>
      </w:r>
      <w:r w:rsidRPr="00FF173A">
        <w:rPr>
          <w:rFonts w:ascii="Times New Roman" w:hAnsi="Times New Roman" w:cs="Times New Roman"/>
          <w:color w:val="231F20"/>
          <w:spacing w:val="23"/>
          <w:sz w:val="20"/>
          <w:szCs w:val="20"/>
          <w:lang w:val="de-DE"/>
        </w:rPr>
        <w:t xml:space="preserve"> </w:t>
      </w:r>
      <w:r w:rsidRPr="00FF173A">
        <w:rPr>
          <w:rFonts w:ascii="Times New Roman" w:hAnsi="Times New Roman" w:cs="Times New Roman"/>
          <w:color w:val="231F20"/>
          <w:sz w:val="20"/>
          <w:szCs w:val="20"/>
          <w:lang w:val="de-DE"/>
        </w:rPr>
        <w:t>einer</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Treibjagd</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gibt</w:t>
      </w:r>
      <w:r w:rsidRPr="00FF173A">
        <w:rPr>
          <w:rFonts w:ascii="Times New Roman" w:hAnsi="Times New Roman" w:cs="Times New Roman"/>
          <w:color w:val="231F20"/>
          <w:spacing w:val="23"/>
          <w:sz w:val="20"/>
          <w:szCs w:val="20"/>
          <w:lang w:val="de-DE"/>
        </w:rPr>
        <w:t xml:space="preserve"> </w:t>
      </w:r>
      <w:r w:rsidRPr="00FF173A">
        <w:rPr>
          <w:rFonts w:ascii="Times New Roman" w:hAnsi="Times New Roman" w:cs="Times New Roman"/>
          <w:color w:val="231F20"/>
          <w:sz w:val="20"/>
          <w:szCs w:val="20"/>
          <w:lang w:val="de-DE"/>
        </w:rPr>
        <w:t>ausschließlich</w:t>
      </w:r>
      <w:r w:rsidRPr="00FF173A">
        <w:rPr>
          <w:rFonts w:ascii="Times New Roman" w:hAnsi="Times New Roman" w:cs="Times New Roman"/>
          <w:color w:val="231F20"/>
          <w:spacing w:val="2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Identität</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des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Veranstalters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an.</w:t>
      </w:r>
    </w:p>
    <w:p w14:paraId="7CC179C5" w14:textId="77777777" w:rsidR="00C006F5" w:rsidRPr="00FF173A" w:rsidRDefault="00C006F5" w:rsidP="00FF173A">
      <w:pPr>
        <w:pStyle w:val="Textkrper"/>
        <w:spacing w:before="42" w:line="273" w:lineRule="auto"/>
        <w:ind w:right="840"/>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2"/>
          <w:sz w:val="20"/>
          <w:szCs w:val="20"/>
          <w:lang w:val="de-DE"/>
        </w:rPr>
        <w:t xml:space="preserve"> </w:t>
      </w:r>
      <w:r w:rsidRPr="00FF173A">
        <w:rPr>
          <w:rFonts w:ascii="Times New Roman" w:hAnsi="Times New Roman" w:cs="Times New Roman"/>
          <w:color w:val="231F20"/>
          <w:sz w:val="20"/>
          <w:szCs w:val="20"/>
          <w:lang w:val="de-DE"/>
        </w:rPr>
        <w:t>Genehmigung</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zur</w:t>
      </w:r>
      <w:r w:rsidRPr="00FF173A">
        <w:rPr>
          <w:rFonts w:ascii="Times New Roman" w:hAnsi="Times New Roman" w:cs="Times New Roman"/>
          <w:color w:val="231F20"/>
          <w:spacing w:val="12"/>
          <w:sz w:val="20"/>
          <w:szCs w:val="20"/>
          <w:lang w:val="de-DE"/>
        </w:rPr>
        <w:t xml:space="preserve"> </w:t>
      </w:r>
      <w:r w:rsidRPr="00FF173A">
        <w:rPr>
          <w:rFonts w:ascii="Times New Roman" w:hAnsi="Times New Roman" w:cs="Times New Roman"/>
          <w:color w:val="231F20"/>
          <w:sz w:val="20"/>
          <w:szCs w:val="20"/>
          <w:lang w:val="de-DE"/>
        </w:rPr>
        <w:t>Vernichtung</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wird</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erteilt,</w:t>
      </w:r>
      <w:r w:rsidRPr="00FF173A">
        <w:rPr>
          <w:rFonts w:ascii="Times New Roman" w:hAnsi="Times New Roman" w:cs="Times New Roman"/>
          <w:color w:val="231F20"/>
          <w:spacing w:val="12"/>
          <w:sz w:val="20"/>
          <w:szCs w:val="20"/>
          <w:lang w:val="de-DE"/>
        </w:rPr>
        <w:t xml:space="preserve"> </w:t>
      </w:r>
      <w:r w:rsidRPr="00FF173A">
        <w:rPr>
          <w:rFonts w:ascii="Times New Roman" w:hAnsi="Times New Roman" w:cs="Times New Roman"/>
          <w:color w:val="231F20"/>
          <w:sz w:val="20"/>
          <w:szCs w:val="20"/>
          <w:lang w:val="de-DE"/>
        </w:rPr>
        <w:t>wenn</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es</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keine</w:t>
      </w:r>
      <w:r w:rsidRPr="00FF173A">
        <w:rPr>
          <w:rFonts w:ascii="Times New Roman" w:hAnsi="Times New Roman" w:cs="Times New Roman"/>
          <w:color w:val="231F20"/>
          <w:spacing w:val="12"/>
          <w:sz w:val="20"/>
          <w:szCs w:val="20"/>
          <w:lang w:val="de-DE"/>
        </w:rPr>
        <w:t xml:space="preserve"> </w:t>
      </w:r>
      <w:r w:rsidRPr="00FF173A">
        <w:rPr>
          <w:rFonts w:ascii="Times New Roman" w:hAnsi="Times New Roman" w:cs="Times New Roman"/>
          <w:color w:val="231F20"/>
          <w:sz w:val="20"/>
          <w:szCs w:val="20"/>
          <w:lang w:val="de-DE"/>
        </w:rPr>
        <w:t>andere</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zufriedenstellende</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Lösung</w:t>
      </w:r>
      <w:r w:rsidRPr="00FF173A">
        <w:rPr>
          <w:rFonts w:ascii="Times New Roman" w:hAnsi="Times New Roman" w:cs="Times New Roman"/>
          <w:color w:val="231F20"/>
          <w:spacing w:val="12"/>
          <w:sz w:val="20"/>
          <w:szCs w:val="20"/>
          <w:lang w:val="de-DE"/>
        </w:rPr>
        <w:t xml:space="preserve"> </w:t>
      </w:r>
      <w:r w:rsidRPr="00FF173A">
        <w:rPr>
          <w:rFonts w:ascii="Times New Roman" w:hAnsi="Times New Roman" w:cs="Times New Roman"/>
          <w:color w:val="231F20"/>
          <w:sz w:val="20"/>
          <w:szCs w:val="20"/>
          <w:lang w:val="de-DE"/>
        </w:rPr>
        <w:t>gibt.</w:t>
      </w:r>
      <w:r w:rsidRPr="00FF173A">
        <w:rPr>
          <w:rFonts w:ascii="Times New Roman" w:hAnsi="Times New Roman" w:cs="Times New Roman"/>
          <w:color w:val="231F20"/>
          <w:spacing w:val="-39"/>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Genehmigung</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zur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Vernichtung</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gilt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höchstens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sechs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Monate.</w:t>
      </w:r>
    </w:p>
    <w:p w14:paraId="25698303" w14:textId="77777777" w:rsidR="00C006F5" w:rsidRPr="00FF173A" w:rsidRDefault="00C006F5" w:rsidP="00FF173A">
      <w:pPr>
        <w:pStyle w:val="Textkrper"/>
        <w:spacing w:before="41" w:line="184" w:lineRule="auto"/>
        <w:ind w:right="286"/>
        <w:jc w:val="both"/>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Der Direktor kann eine Genehmigung zur Vernichtung vorzeitig beenden, falls die Umstände, die sie begründet</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haben,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nicht</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mehr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gegeben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sind</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oder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wenn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besonderen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Bedingungen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für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genehmigten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Methoden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zur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Vernichtung</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nicht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eingehalten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werden.</w:t>
      </w:r>
    </w:p>
    <w:p w14:paraId="5BD3DB16" w14:textId="77777777" w:rsidR="00C006F5" w:rsidRPr="00FF173A" w:rsidRDefault="00C006F5" w:rsidP="00FF173A">
      <w:pPr>
        <w:pStyle w:val="Textkrper"/>
        <w:spacing w:before="125" w:line="184" w:lineRule="auto"/>
        <w:ind w:right="286"/>
        <w:jc w:val="both"/>
        <w:rPr>
          <w:rFonts w:ascii="Times New Roman" w:hAnsi="Times New Roman" w:cs="Times New Roman"/>
          <w:sz w:val="20"/>
          <w:szCs w:val="20"/>
          <w:lang w:val="de-DE"/>
        </w:rPr>
      </w:pPr>
      <w:r w:rsidRPr="00FF173A">
        <w:rPr>
          <w:rFonts w:ascii="Times New Roman" w:hAnsi="Times New Roman" w:cs="Times New Roman"/>
          <w:b/>
          <w:color w:val="231F20"/>
          <w:sz w:val="20"/>
          <w:szCs w:val="20"/>
          <w:lang w:val="de-DE"/>
        </w:rPr>
        <w:t>Art.</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b/>
          <w:color w:val="231F20"/>
          <w:sz w:val="20"/>
          <w:szCs w:val="20"/>
          <w:lang w:val="de-DE"/>
        </w:rPr>
        <w:t>6</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b/>
          <w:color w:val="231F20"/>
          <w:sz w:val="20"/>
          <w:szCs w:val="20"/>
          <w:lang w:val="de-DE"/>
        </w:rPr>
        <w:t>-</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color w:val="231F20"/>
          <w:sz w:val="20"/>
          <w:szCs w:val="20"/>
          <w:lang w:val="de-DE"/>
        </w:rPr>
        <w:t>Jede Person, die zur Vernichtung von Wildschweinen berechtigt ist, muss die Genehmigung mit sich</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führen und sie auf Verlangen der in Artikel 24 des Gesetzes vom 28. Februar 1882 über die Jagd angeführten Beamten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vorweisen.</w:t>
      </w:r>
    </w:p>
    <w:p w14:paraId="6988C264" w14:textId="77777777" w:rsidR="00C006F5" w:rsidRPr="00FF173A" w:rsidRDefault="00C006F5" w:rsidP="00FF173A">
      <w:pPr>
        <w:pStyle w:val="Textkrper"/>
        <w:spacing w:before="126" w:line="184" w:lineRule="auto"/>
        <w:ind w:right="278"/>
        <w:rPr>
          <w:rFonts w:ascii="Times New Roman" w:hAnsi="Times New Roman" w:cs="Times New Roman"/>
          <w:sz w:val="20"/>
          <w:szCs w:val="20"/>
          <w:lang w:val="de-DE"/>
        </w:rPr>
      </w:pPr>
      <w:r w:rsidRPr="00FF173A">
        <w:rPr>
          <w:rFonts w:ascii="Times New Roman" w:hAnsi="Times New Roman" w:cs="Times New Roman"/>
          <w:b/>
          <w:color w:val="231F20"/>
          <w:sz w:val="20"/>
          <w:szCs w:val="20"/>
          <w:lang w:val="de-DE"/>
        </w:rPr>
        <w:t>Art.</w:t>
      </w:r>
      <w:r w:rsidRPr="00FF173A">
        <w:rPr>
          <w:rFonts w:ascii="Times New Roman" w:hAnsi="Times New Roman" w:cs="Times New Roman"/>
          <w:b/>
          <w:color w:val="231F20"/>
          <w:spacing w:val="41"/>
          <w:sz w:val="20"/>
          <w:szCs w:val="20"/>
          <w:lang w:val="de-DE"/>
        </w:rPr>
        <w:t xml:space="preserve"> </w:t>
      </w:r>
      <w:r w:rsidRPr="00FF173A">
        <w:rPr>
          <w:rFonts w:ascii="Times New Roman" w:hAnsi="Times New Roman" w:cs="Times New Roman"/>
          <w:b/>
          <w:color w:val="231F20"/>
          <w:sz w:val="20"/>
          <w:szCs w:val="20"/>
          <w:lang w:val="de-DE"/>
        </w:rPr>
        <w:t>7</w:t>
      </w:r>
      <w:r w:rsidRPr="00FF173A">
        <w:rPr>
          <w:rFonts w:ascii="Times New Roman" w:hAnsi="Times New Roman" w:cs="Times New Roman"/>
          <w:b/>
          <w:color w:val="231F20"/>
          <w:spacing w:val="41"/>
          <w:sz w:val="20"/>
          <w:szCs w:val="20"/>
          <w:lang w:val="de-DE"/>
        </w:rPr>
        <w:t xml:space="preserve"> </w:t>
      </w:r>
      <w:r w:rsidRPr="00FF173A">
        <w:rPr>
          <w:rFonts w:ascii="Times New Roman" w:hAnsi="Times New Roman" w:cs="Times New Roman"/>
          <w:b/>
          <w:color w:val="231F20"/>
          <w:sz w:val="20"/>
          <w:szCs w:val="20"/>
          <w:lang w:val="de-DE"/>
        </w:rPr>
        <w:t>-</w:t>
      </w:r>
      <w:r w:rsidRPr="00FF173A">
        <w:rPr>
          <w:rFonts w:ascii="Times New Roman" w:hAnsi="Times New Roman" w:cs="Times New Roman"/>
          <w:b/>
          <w:color w:val="231F20"/>
          <w:spacing w:val="41"/>
          <w:sz w:val="20"/>
          <w:szCs w:val="20"/>
          <w:lang w:val="de-DE"/>
        </w:rPr>
        <w:t xml:space="preserve"> </w:t>
      </w:r>
      <w:r w:rsidRPr="00FF173A">
        <w:rPr>
          <w:rFonts w:ascii="Times New Roman" w:hAnsi="Times New Roman" w:cs="Times New Roman"/>
          <w:color w:val="231F20"/>
          <w:sz w:val="20"/>
          <w:szCs w:val="20"/>
          <w:lang w:val="de-DE"/>
        </w:rPr>
        <w:t>Anträge</w:t>
      </w:r>
      <w:r w:rsidRPr="00FF173A">
        <w:rPr>
          <w:rFonts w:ascii="Times New Roman" w:hAnsi="Times New Roman" w:cs="Times New Roman"/>
          <w:color w:val="231F20"/>
          <w:spacing w:val="33"/>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Genehmigungen</w:t>
      </w:r>
      <w:r w:rsidRPr="00FF173A">
        <w:rPr>
          <w:rFonts w:ascii="Times New Roman" w:hAnsi="Times New Roman" w:cs="Times New Roman"/>
          <w:color w:val="231F20"/>
          <w:spacing w:val="33"/>
          <w:sz w:val="20"/>
          <w:szCs w:val="20"/>
          <w:lang w:val="de-DE"/>
        </w:rPr>
        <w:t xml:space="preserve"> </w:t>
      </w:r>
      <w:r w:rsidRPr="00FF173A">
        <w:rPr>
          <w:rFonts w:ascii="Times New Roman" w:hAnsi="Times New Roman" w:cs="Times New Roman"/>
          <w:color w:val="231F20"/>
          <w:sz w:val="20"/>
          <w:szCs w:val="20"/>
          <w:lang w:val="de-DE"/>
        </w:rPr>
        <w:t>für</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Vernichtung</w:t>
      </w:r>
      <w:r w:rsidRPr="00FF173A">
        <w:rPr>
          <w:rFonts w:ascii="Times New Roman" w:hAnsi="Times New Roman" w:cs="Times New Roman"/>
          <w:color w:val="231F20"/>
          <w:spacing w:val="33"/>
          <w:sz w:val="20"/>
          <w:szCs w:val="20"/>
          <w:lang w:val="de-DE"/>
        </w:rPr>
        <w:t xml:space="preserve"> </w:t>
      </w:r>
      <w:r w:rsidRPr="00FF173A">
        <w:rPr>
          <w:rFonts w:ascii="Times New Roman" w:hAnsi="Times New Roman" w:cs="Times New Roman"/>
          <w:color w:val="231F20"/>
          <w:sz w:val="20"/>
          <w:szCs w:val="20"/>
          <w:lang w:val="de-DE"/>
        </w:rPr>
        <w:t>werden</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auf</w:t>
      </w:r>
      <w:r w:rsidRPr="00FF173A">
        <w:rPr>
          <w:rFonts w:ascii="Times New Roman" w:hAnsi="Times New Roman" w:cs="Times New Roman"/>
          <w:color w:val="231F20"/>
          <w:spacing w:val="33"/>
          <w:sz w:val="20"/>
          <w:szCs w:val="20"/>
          <w:lang w:val="de-DE"/>
        </w:rPr>
        <w:t xml:space="preserve"> </w:t>
      </w:r>
      <w:r w:rsidRPr="00FF173A">
        <w:rPr>
          <w:rFonts w:ascii="Times New Roman" w:hAnsi="Times New Roman" w:cs="Times New Roman"/>
          <w:color w:val="231F20"/>
          <w:sz w:val="20"/>
          <w:szCs w:val="20"/>
          <w:lang w:val="de-DE"/>
        </w:rPr>
        <w:t>eine</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Weise</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übermittelt,</w:t>
      </w:r>
      <w:r w:rsidRPr="00FF173A">
        <w:rPr>
          <w:rFonts w:ascii="Times New Roman" w:hAnsi="Times New Roman" w:cs="Times New Roman"/>
          <w:color w:val="231F20"/>
          <w:spacing w:val="33"/>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32"/>
          <w:sz w:val="20"/>
          <w:szCs w:val="20"/>
          <w:lang w:val="de-DE"/>
        </w:rPr>
        <w:t xml:space="preserve"> </w:t>
      </w:r>
      <w:r w:rsidRPr="00FF173A">
        <w:rPr>
          <w:rFonts w:ascii="Times New Roman" w:hAnsi="Times New Roman" w:cs="Times New Roman"/>
          <w:color w:val="231F20"/>
          <w:sz w:val="20"/>
          <w:szCs w:val="20"/>
          <w:lang w:val="de-DE"/>
        </w:rPr>
        <w:t>ein</w:t>
      </w:r>
      <w:r w:rsidRPr="00FF173A">
        <w:rPr>
          <w:rFonts w:ascii="Times New Roman" w:hAnsi="Times New Roman" w:cs="Times New Roman"/>
          <w:color w:val="231F20"/>
          <w:spacing w:val="33"/>
          <w:sz w:val="20"/>
          <w:szCs w:val="20"/>
          <w:lang w:val="de-DE"/>
        </w:rPr>
        <w:t xml:space="preserve"> </w:t>
      </w:r>
      <w:r w:rsidRPr="00FF173A">
        <w:rPr>
          <w:rFonts w:ascii="Times New Roman" w:hAnsi="Times New Roman" w:cs="Times New Roman"/>
          <w:color w:val="231F20"/>
          <w:sz w:val="20"/>
          <w:szCs w:val="20"/>
          <w:lang w:val="de-DE"/>
        </w:rPr>
        <w:t>festes</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Datum</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für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Sendung</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ermöglicht.</w:t>
      </w:r>
    </w:p>
    <w:p w14:paraId="3E9669A5" w14:textId="77777777" w:rsidR="00C006F5" w:rsidRPr="00FF173A" w:rsidRDefault="00C006F5" w:rsidP="00FF173A">
      <w:pPr>
        <w:pStyle w:val="Textkrper"/>
        <w:spacing w:before="127" w:line="184" w:lineRule="auto"/>
        <w:rPr>
          <w:rFonts w:ascii="Times New Roman" w:hAnsi="Times New Roman" w:cs="Times New Roman"/>
          <w:sz w:val="20"/>
          <w:szCs w:val="20"/>
          <w:lang w:val="de-DE"/>
        </w:rPr>
      </w:pPr>
      <w:r w:rsidRPr="00FF173A">
        <w:rPr>
          <w:rFonts w:ascii="Times New Roman" w:hAnsi="Times New Roman" w:cs="Times New Roman"/>
          <w:b/>
          <w:color w:val="231F20"/>
          <w:sz w:val="20"/>
          <w:szCs w:val="20"/>
          <w:lang w:val="de-DE"/>
        </w:rPr>
        <w:t>Art.</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b/>
          <w:color w:val="231F20"/>
          <w:sz w:val="20"/>
          <w:szCs w:val="20"/>
          <w:lang w:val="de-DE"/>
        </w:rPr>
        <w:t>8</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b/>
          <w:color w:val="231F20"/>
          <w:sz w:val="20"/>
          <w:szCs w:val="20"/>
          <w:lang w:val="de-DE"/>
        </w:rPr>
        <w:t>-</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color w:val="231F20"/>
          <w:sz w:val="20"/>
          <w:szCs w:val="20"/>
          <w:lang w:val="de-DE"/>
        </w:rPr>
        <w:t>Unbeschadet</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34"/>
          <w:sz w:val="20"/>
          <w:szCs w:val="20"/>
          <w:lang w:val="de-DE"/>
        </w:rPr>
        <w:t xml:space="preserve"> </w:t>
      </w:r>
      <w:r w:rsidRPr="00FF173A">
        <w:rPr>
          <w:rFonts w:ascii="Times New Roman" w:hAnsi="Times New Roman" w:cs="Times New Roman"/>
          <w:color w:val="231F20"/>
          <w:sz w:val="20"/>
          <w:szCs w:val="20"/>
          <w:lang w:val="de-DE"/>
        </w:rPr>
        <w:t>Artikel</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13</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16</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können</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folgenden</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Methoden</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genehmigt</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werden,</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um</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Wildschweine</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zu</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vernichten:</w:t>
      </w:r>
    </w:p>
    <w:p w14:paraId="2B5FA753" w14:textId="77777777" w:rsidR="00C006F5" w:rsidRPr="00FF173A" w:rsidRDefault="00C006F5" w:rsidP="00FF173A">
      <w:pPr>
        <w:pStyle w:val="Textkrper"/>
        <w:spacing w:before="83" w:line="184" w:lineRule="auto"/>
        <w:ind w:left="517" w:right="277"/>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1°</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Treibjagd</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mit</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oder</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ohne</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Hunde,</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ausschließlich</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tagsüber,</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zu</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besonderen</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Bedingungen,</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in</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Kapitel</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4</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festgelegt</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sind;</w:t>
      </w:r>
    </w:p>
    <w:p w14:paraId="0FA2E077" w14:textId="77777777" w:rsidR="00C006F5" w:rsidRPr="00FF173A" w:rsidRDefault="00C006F5" w:rsidP="00FF173A">
      <w:pPr>
        <w:pStyle w:val="Textkrper"/>
        <w:spacing w:before="84" w:line="184" w:lineRule="auto"/>
        <w:ind w:left="517" w:right="282"/>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2°</w:t>
      </w:r>
      <w:r w:rsidRPr="00FF173A">
        <w:rPr>
          <w:rFonts w:ascii="Times New Roman" w:hAnsi="Times New Roman" w:cs="Times New Roman"/>
          <w:color w:val="231F20"/>
          <w:spacing w:val="34"/>
          <w:sz w:val="20"/>
          <w:szCs w:val="20"/>
          <w:lang w:val="de-DE"/>
        </w:rPr>
        <w:t xml:space="preserve"> </w:t>
      </w:r>
      <w:r w:rsidRPr="00FF173A">
        <w:rPr>
          <w:rFonts w:ascii="Times New Roman" w:hAnsi="Times New Roman" w:cs="Times New Roman"/>
          <w:color w:val="231F20"/>
          <w:sz w:val="20"/>
          <w:szCs w:val="20"/>
          <w:lang w:val="de-DE"/>
        </w:rPr>
        <w:t>Ansitzjagd</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Pirschjagd,</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zwischen</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einer</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Stunde</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nach</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offiziellem</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Sonnenaufgang</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einer</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Stunde</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vor</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offiziellem</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Sonnenuntergang;</w:t>
      </w:r>
    </w:p>
    <w:p w14:paraId="7689E961" w14:textId="77777777" w:rsidR="00C006F5" w:rsidRPr="00FF173A" w:rsidRDefault="00C006F5" w:rsidP="00C006F5">
      <w:pPr>
        <w:pStyle w:val="Textkrper"/>
        <w:spacing w:before="43"/>
        <w:ind w:left="517"/>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3°</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Nachtansitz</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zu</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besonderen</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Bedingungen,</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in</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Kapitel</w:t>
      </w:r>
      <w:r w:rsidRPr="00FF173A">
        <w:rPr>
          <w:rFonts w:ascii="Times New Roman" w:hAnsi="Times New Roman" w:cs="Times New Roman"/>
          <w:color w:val="231F20"/>
          <w:spacing w:val="16"/>
          <w:sz w:val="20"/>
          <w:szCs w:val="20"/>
          <w:lang w:val="de-DE"/>
        </w:rPr>
        <w:t xml:space="preserve"> </w:t>
      </w:r>
      <w:r w:rsidRPr="00FF173A">
        <w:rPr>
          <w:rFonts w:ascii="Times New Roman" w:hAnsi="Times New Roman" w:cs="Times New Roman"/>
          <w:color w:val="231F20"/>
          <w:sz w:val="20"/>
          <w:szCs w:val="20"/>
          <w:lang w:val="de-DE"/>
        </w:rPr>
        <w:t>5</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festgelegt</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sind;</w:t>
      </w:r>
    </w:p>
    <w:p w14:paraId="23CB1844" w14:textId="77777777" w:rsidR="00C006F5" w:rsidRPr="00FF173A" w:rsidRDefault="00C006F5" w:rsidP="00FF173A">
      <w:pPr>
        <w:pStyle w:val="Textkrper"/>
        <w:spacing w:before="73" w:line="184" w:lineRule="auto"/>
        <w:ind w:left="517" w:right="286"/>
        <w:jc w:val="both"/>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4°</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Fangjagd</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mit</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Hilfe</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von</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Netzen,</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Falltüren,</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trichterförmigen</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Netzen,</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Fangkörben</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allen</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anderen</w:t>
      </w:r>
      <w:r w:rsidRPr="00FF173A">
        <w:rPr>
          <w:rFonts w:ascii="Times New Roman" w:hAnsi="Times New Roman" w:cs="Times New Roman"/>
          <w:color w:val="231F20"/>
          <w:spacing w:val="-41"/>
          <w:sz w:val="20"/>
          <w:szCs w:val="20"/>
          <w:lang w:val="de-DE"/>
        </w:rPr>
        <w:t xml:space="preserve"> </w:t>
      </w:r>
      <w:r w:rsidRPr="00FF173A">
        <w:rPr>
          <w:rFonts w:ascii="Times New Roman" w:hAnsi="Times New Roman" w:cs="Times New Roman"/>
          <w:color w:val="231F20"/>
          <w:sz w:val="20"/>
          <w:szCs w:val="20"/>
          <w:lang w:val="de-DE"/>
        </w:rPr>
        <w:t>Vorrichtungen,</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den</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Fang</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lebender</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Wildschweine</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bei</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Tag</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bei</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Nacht</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ermöglichen</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zwar</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unter</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den</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in</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Kapitel</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6</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festgelegten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besonderen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Bedingungen;</w:t>
      </w:r>
    </w:p>
    <w:p w14:paraId="416E9D14" w14:textId="77777777" w:rsidR="00C006F5" w:rsidRPr="00FF173A" w:rsidRDefault="00C006F5" w:rsidP="00C006F5">
      <w:pPr>
        <w:pStyle w:val="Textkrper"/>
        <w:spacing w:before="42"/>
        <w:ind w:left="517"/>
        <w:jc w:val="both"/>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5°</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das</w:t>
      </w:r>
      <w:r w:rsidRPr="00FF173A">
        <w:rPr>
          <w:rFonts w:ascii="Times New Roman" w:hAnsi="Times New Roman" w:cs="Times New Roman"/>
          <w:color w:val="231F20"/>
          <w:spacing w:val="8"/>
          <w:sz w:val="20"/>
          <w:szCs w:val="20"/>
          <w:lang w:val="de-DE"/>
        </w:rPr>
        <w:t xml:space="preserve"> </w:t>
      </w:r>
      <w:r w:rsidRPr="00FF173A">
        <w:rPr>
          <w:rFonts w:ascii="Times New Roman" w:hAnsi="Times New Roman" w:cs="Times New Roman"/>
          <w:color w:val="231F20"/>
          <w:sz w:val="20"/>
          <w:szCs w:val="20"/>
          <w:lang w:val="de-DE"/>
        </w:rPr>
        <w:t>Abschießen</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während</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des</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Erntevorgangs</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von</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einer</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landwirtschaftlichen</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Erntemaschine</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aus.</w:t>
      </w:r>
    </w:p>
    <w:p w14:paraId="4B8CE0D5" w14:textId="77777777" w:rsidR="00C006F5" w:rsidRPr="00FF173A" w:rsidRDefault="00C006F5" w:rsidP="00FF173A">
      <w:pPr>
        <w:pStyle w:val="Textkrper"/>
        <w:spacing w:before="126" w:line="184" w:lineRule="auto"/>
        <w:rPr>
          <w:rFonts w:ascii="Times New Roman" w:hAnsi="Times New Roman" w:cs="Times New Roman"/>
          <w:sz w:val="20"/>
          <w:szCs w:val="20"/>
          <w:lang w:val="de-DE"/>
        </w:rPr>
      </w:pPr>
      <w:r w:rsidRPr="00FF173A">
        <w:rPr>
          <w:rFonts w:ascii="Times New Roman" w:hAnsi="Times New Roman" w:cs="Times New Roman"/>
          <w:b/>
          <w:color w:val="231F20"/>
          <w:sz w:val="20"/>
          <w:szCs w:val="20"/>
          <w:lang w:val="de-DE"/>
        </w:rPr>
        <w:t>Art.</w:t>
      </w:r>
      <w:r w:rsidRPr="00FF173A">
        <w:rPr>
          <w:rFonts w:ascii="Times New Roman" w:hAnsi="Times New Roman" w:cs="Times New Roman"/>
          <w:b/>
          <w:color w:val="231F20"/>
          <w:spacing w:val="42"/>
          <w:sz w:val="20"/>
          <w:szCs w:val="20"/>
          <w:lang w:val="de-DE"/>
        </w:rPr>
        <w:t xml:space="preserve"> </w:t>
      </w:r>
      <w:r w:rsidRPr="00FF173A">
        <w:rPr>
          <w:rFonts w:ascii="Times New Roman" w:hAnsi="Times New Roman" w:cs="Times New Roman"/>
          <w:b/>
          <w:color w:val="231F20"/>
          <w:sz w:val="20"/>
          <w:szCs w:val="20"/>
          <w:lang w:val="de-DE"/>
        </w:rPr>
        <w:t>9</w:t>
      </w:r>
      <w:r w:rsidRPr="00FF173A">
        <w:rPr>
          <w:rFonts w:ascii="Times New Roman" w:hAnsi="Times New Roman" w:cs="Times New Roman"/>
          <w:b/>
          <w:color w:val="231F20"/>
          <w:spacing w:val="42"/>
          <w:sz w:val="20"/>
          <w:szCs w:val="20"/>
          <w:lang w:val="de-DE"/>
        </w:rPr>
        <w:t xml:space="preserve"> </w:t>
      </w:r>
      <w:r w:rsidRPr="00FF173A">
        <w:rPr>
          <w:rFonts w:ascii="Times New Roman" w:hAnsi="Times New Roman" w:cs="Times New Roman"/>
          <w:b/>
          <w:color w:val="231F20"/>
          <w:sz w:val="20"/>
          <w:szCs w:val="20"/>
          <w:lang w:val="de-DE"/>
        </w:rPr>
        <w:t>-</w:t>
      </w:r>
      <w:r w:rsidRPr="00FF173A">
        <w:rPr>
          <w:rFonts w:ascii="Times New Roman" w:hAnsi="Times New Roman" w:cs="Times New Roman"/>
          <w:b/>
          <w:color w:val="231F20"/>
          <w:spacing w:val="42"/>
          <w:sz w:val="20"/>
          <w:szCs w:val="20"/>
          <w:lang w:val="de-DE"/>
        </w:rPr>
        <w:t xml:space="preserve"> </w:t>
      </w:r>
      <w:r w:rsidRPr="00FF173A">
        <w:rPr>
          <w:rFonts w:ascii="Times New Roman" w:hAnsi="Times New Roman" w:cs="Times New Roman"/>
          <w:color w:val="231F20"/>
          <w:sz w:val="20"/>
          <w:szCs w:val="20"/>
          <w:lang w:val="de-DE"/>
        </w:rPr>
        <w:t>§</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1.</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Tötung</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von</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Wildschweinen</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von</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jedem</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Tier</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einer</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nicht</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einheimischen</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Art,</w:t>
      </w:r>
      <w:r w:rsidRPr="00FF173A">
        <w:rPr>
          <w:rFonts w:ascii="Times New Roman" w:hAnsi="Times New Roman" w:cs="Times New Roman"/>
          <w:color w:val="231F20"/>
          <w:spacing w:val="11"/>
          <w:sz w:val="20"/>
          <w:szCs w:val="20"/>
          <w:lang w:val="de-DE"/>
        </w:rPr>
        <w:t xml:space="preserve"> </w:t>
      </w:r>
      <w:r w:rsidRPr="00FF173A">
        <w:rPr>
          <w:rFonts w:ascii="Times New Roman" w:hAnsi="Times New Roman" w:cs="Times New Roman"/>
          <w:color w:val="231F20"/>
          <w:sz w:val="20"/>
          <w:szCs w:val="20"/>
          <w:lang w:val="de-DE"/>
        </w:rPr>
        <w:t>welches</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versehentlich</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in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eine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Falle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gerät,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erfolgt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mit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einer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Schusswaffe.</w:t>
      </w:r>
    </w:p>
    <w:p w14:paraId="769A19AD" w14:textId="77777777" w:rsidR="00C006F5" w:rsidRPr="00FF173A" w:rsidRDefault="00C006F5" w:rsidP="00FF173A">
      <w:pPr>
        <w:pStyle w:val="Textkrper"/>
        <w:spacing w:before="94" w:line="184" w:lineRule="auto"/>
        <w:ind w:right="286"/>
        <w:jc w:val="both"/>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Nur solche Schusswaffen und solche Munition dürfen für das Töten eines Wildschweins verwendet werden, die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für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7"/>
          <w:sz w:val="20"/>
          <w:szCs w:val="20"/>
          <w:lang w:val="de-DE"/>
        </w:rPr>
        <w:t xml:space="preserve"> </w:t>
      </w:r>
      <w:r w:rsidRPr="00FF173A">
        <w:rPr>
          <w:rFonts w:ascii="Times New Roman" w:hAnsi="Times New Roman" w:cs="Times New Roman"/>
          <w:color w:val="231F20"/>
          <w:sz w:val="20"/>
          <w:szCs w:val="20"/>
          <w:lang w:val="de-DE"/>
        </w:rPr>
        <w:t>Ausübung</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Jagd</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auf</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diese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Schalenwildart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zugelassen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sind.</w:t>
      </w:r>
    </w:p>
    <w:p w14:paraId="10D7FAEF" w14:textId="77777777" w:rsidR="00C006F5" w:rsidRPr="00FF173A" w:rsidRDefault="00C006F5" w:rsidP="00FF173A">
      <w:pPr>
        <w:pStyle w:val="Textkrper"/>
        <w:spacing w:before="54"/>
        <w:jc w:val="both"/>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2.</w:t>
      </w:r>
      <w:r w:rsidRPr="00FF173A">
        <w:rPr>
          <w:rFonts w:ascii="Times New Roman" w:hAnsi="Times New Roman" w:cs="Times New Roman"/>
          <w:color w:val="231F20"/>
          <w:spacing w:val="8"/>
          <w:sz w:val="20"/>
          <w:szCs w:val="20"/>
          <w:lang w:val="de-DE"/>
        </w:rPr>
        <w:t xml:space="preserve"> </w:t>
      </w:r>
      <w:r w:rsidRPr="00FF173A">
        <w:rPr>
          <w:rFonts w:ascii="Times New Roman" w:hAnsi="Times New Roman" w:cs="Times New Roman"/>
          <w:color w:val="231F20"/>
          <w:sz w:val="20"/>
          <w:szCs w:val="20"/>
          <w:lang w:val="de-DE"/>
        </w:rPr>
        <w:t>Abweichend</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von</w:t>
      </w:r>
      <w:r w:rsidRPr="00FF173A">
        <w:rPr>
          <w:rFonts w:ascii="Times New Roman" w:hAnsi="Times New Roman" w:cs="Times New Roman"/>
          <w:color w:val="231F20"/>
          <w:spacing w:val="16"/>
          <w:sz w:val="20"/>
          <w:szCs w:val="20"/>
          <w:lang w:val="de-DE"/>
        </w:rPr>
        <w:t xml:space="preserve"> </w:t>
      </w:r>
      <w:r w:rsidRPr="00FF173A">
        <w:rPr>
          <w:rFonts w:ascii="Times New Roman" w:hAnsi="Times New Roman" w:cs="Times New Roman"/>
          <w:color w:val="231F20"/>
          <w:sz w:val="20"/>
          <w:szCs w:val="20"/>
          <w:lang w:val="de-DE"/>
        </w:rPr>
        <w:t>Paragraf</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1</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ist</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Folgendes</w:t>
      </w:r>
      <w:r w:rsidRPr="00FF173A">
        <w:rPr>
          <w:rFonts w:ascii="Times New Roman" w:hAnsi="Times New Roman" w:cs="Times New Roman"/>
          <w:color w:val="231F20"/>
          <w:spacing w:val="16"/>
          <w:sz w:val="20"/>
          <w:szCs w:val="20"/>
          <w:lang w:val="de-DE"/>
        </w:rPr>
        <w:t xml:space="preserve"> </w:t>
      </w:r>
      <w:r w:rsidRPr="00FF173A">
        <w:rPr>
          <w:rFonts w:ascii="Times New Roman" w:hAnsi="Times New Roman" w:cs="Times New Roman"/>
          <w:color w:val="231F20"/>
          <w:sz w:val="20"/>
          <w:szCs w:val="20"/>
          <w:lang w:val="de-DE"/>
        </w:rPr>
        <w:t>erlaubt:</w:t>
      </w:r>
    </w:p>
    <w:p w14:paraId="48C26AAE" w14:textId="77777777" w:rsidR="00C006F5" w:rsidRPr="00FF173A" w:rsidRDefault="00C006F5" w:rsidP="00FF173A">
      <w:pPr>
        <w:pStyle w:val="Textkrper"/>
        <w:spacing w:before="83" w:line="184" w:lineRule="auto"/>
        <w:ind w:left="517" w:right="286"/>
        <w:jc w:val="both"/>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1° Inhabern eines gültigen Jagdscheins oder einer gültigen Jagdlizenz sowie den in Artikel 14, § 1, Absatz 2 des</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Gesetzes vom 28. Februar 1882 über die Jagd angeführten Personen ist die Verwendung eines Messers erlaubt, um ein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verletztes</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Wildschwein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zu</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töten;</w:t>
      </w:r>
    </w:p>
    <w:p w14:paraId="65837677" w14:textId="77777777" w:rsidR="00C006F5" w:rsidRPr="00FF173A" w:rsidRDefault="00C006F5" w:rsidP="00FF173A">
      <w:pPr>
        <w:pStyle w:val="Textkrper"/>
        <w:spacing w:before="94" w:line="184" w:lineRule="auto"/>
        <w:ind w:left="517" w:right="277"/>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2°</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den</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Inhabern</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eines</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Jagdscheins</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oder</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einer</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Jagdlizenz</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ist</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Verwendung</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ein</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Gewehrs</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des</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Kalibers</w:t>
      </w:r>
      <w:r w:rsidRPr="00FF173A">
        <w:rPr>
          <w:rFonts w:ascii="Times New Roman" w:hAnsi="Times New Roman" w:cs="Times New Roman"/>
          <w:color w:val="231F20"/>
          <w:spacing w:val="-3"/>
          <w:sz w:val="20"/>
          <w:szCs w:val="20"/>
          <w:lang w:val="de-DE"/>
        </w:rPr>
        <w:t xml:space="preserve"> </w:t>
      </w:r>
      <w:r w:rsidRPr="00FF173A">
        <w:rPr>
          <w:rFonts w:ascii="Times New Roman" w:hAnsi="Times New Roman" w:cs="Times New Roman"/>
          <w:color w:val="231F20"/>
          <w:sz w:val="20"/>
          <w:szCs w:val="20"/>
          <w:lang w:val="de-DE"/>
        </w:rPr>
        <w:t>.22</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oder</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5,58</w:t>
      </w:r>
      <w:r w:rsidRPr="00FF173A">
        <w:rPr>
          <w:rFonts w:ascii="Times New Roman" w:hAnsi="Times New Roman" w:cs="Times New Roman"/>
          <w:color w:val="231F20"/>
          <w:spacing w:val="-39"/>
          <w:sz w:val="20"/>
          <w:szCs w:val="20"/>
          <w:lang w:val="de-DE"/>
        </w:rPr>
        <w:t xml:space="preserve"> </w:t>
      </w:r>
      <w:r w:rsidRPr="00FF173A">
        <w:rPr>
          <w:rFonts w:ascii="Times New Roman" w:hAnsi="Times New Roman" w:cs="Times New Roman"/>
          <w:color w:val="231F20"/>
          <w:sz w:val="20"/>
          <w:szCs w:val="20"/>
          <w:lang w:val="de-DE"/>
        </w:rPr>
        <w:t>Millimeter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erlaubt,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um</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ein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in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einer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Falle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gefangenes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Wildschwein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zu</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erlegen;</w:t>
      </w:r>
    </w:p>
    <w:p w14:paraId="7F64AA96" w14:textId="77777777" w:rsidR="00C006F5" w:rsidRPr="00FF173A" w:rsidRDefault="00C006F5" w:rsidP="00FF173A">
      <w:pPr>
        <w:pStyle w:val="Textkrper"/>
        <w:spacing w:before="94" w:line="184" w:lineRule="auto"/>
        <w:ind w:left="517" w:right="286"/>
        <w:jc w:val="both"/>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3° dem Führer eines Bluthundes ist es erlaubt, eine gepanzerte Jagdkugel zu benutzen bzw. ist es ihm erlaubt,</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seinem über einen Jagdschein oder eine Jagdlizenz verfügenden Begleiter zu gestatten, eine solche Kugel zu benutzen,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um</w:t>
      </w:r>
      <w:r w:rsidRPr="00FF173A">
        <w:rPr>
          <w:rFonts w:ascii="Times New Roman" w:hAnsi="Times New Roman" w:cs="Times New Roman"/>
          <w:color w:val="231F20"/>
          <w:spacing w:val="13"/>
          <w:sz w:val="20"/>
          <w:szCs w:val="20"/>
          <w:lang w:val="de-DE"/>
        </w:rPr>
        <w:t xml:space="preserve"> </w:t>
      </w:r>
      <w:r w:rsidRPr="00FF173A">
        <w:rPr>
          <w:rFonts w:ascii="Times New Roman" w:hAnsi="Times New Roman" w:cs="Times New Roman"/>
          <w:color w:val="231F20"/>
          <w:sz w:val="20"/>
          <w:szCs w:val="20"/>
          <w:lang w:val="de-DE"/>
        </w:rPr>
        <w:t>ein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verletztes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Wildschwein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zu</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töten.</w:t>
      </w:r>
    </w:p>
    <w:p w14:paraId="53F14A41" w14:textId="77777777" w:rsidR="00C006F5" w:rsidRPr="00FF173A" w:rsidRDefault="00C006F5" w:rsidP="00FF173A">
      <w:pPr>
        <w:pStyle w:val="Textkrper"/>
        <w:spacing w:before="137" w:line="184" w:lineRule="auto"/>
        <w:ind w:right="286"/>
        <w:jc w:val="both"/>
        <w:rPr>
          <w:rFonts w:ascii="Times New Roman" w:hAnsi="Times New Roman" w:cs="Times New Roman"/>
          <w:sz w:val="20"/>
          <w:szCs w:val="20"/>
          <w:lang w:val="de-DE"/>
        </w:rPr>
      </w:pPr>
      <w:r w:rsidRPr="00FF173A">
        <w:rPr>
          <w:rFonts w:ascii="Times New Roman" w:hAnsi="Times New Roman" w:cs="Times New Roman"/>
          <w:b/>
          <w:color w:val="231F20"/>
          <w:sz w:val="20"/>
          <w:szCs w:val="20"/>
          <w:lang w:val="de-DE"/>
        </w:rPr>
        <w:t>Art.</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b/>
          <w:color w:val="231F20"/>
          <w:sz w:val="20"/>
          <w:szCs w:val="20"/>
          <w:lang w:val="de-DE"/>
        </w:rPr>
        <w:t>10</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b/>
          <w:color w:val="231F20"/>
          <w:sz w:val="20"/>
          <w:szCs w:val="20"/>
          <w:lang w:val="de-DE"/>
        </w:rPr>
        <w:t>-</w:t>
      </w:r>
      <w:r w:rsidRPr="00FF173A">
        <w:rPr>
          <w:rFonts w:ascii="Times New Roman" w:hAnsi="Times New Roman" w:cs="Times New Roman"/>
          <w:b/>
          <w:color w:val="231F20"/>
          <w:spacing w:val="1"/>
          <w:sz w:val="20"/>
          <w:szCs w:val="20"/>
          <w:lang w:val="de-DE"/>
        </w:rPr>
        <w:t xml:space="preserve"> </w:t>
      </w:r>
      <w:r w:rsidRPr="00FF173A">
        <w:rPr>
          <w:rFonts w:ascii="Times New Roman" w:hAnsi="Times New Roman" w:cs="Times New Roman"/>
          <w:color w:val="231F20"/>
          <w:sz w:val="20"/>
          <w:szCs w:val="20"/>
          <w:lang w:val="de-DE"/>
        </w:rPr>
        <w:t>Spätestens zwei Wochen nach Ablauf einer Genehmigung für die Vernichtung teilt der Empfänger der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Verwaltung</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gemäß</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den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in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Genehmigung</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festgelegten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Modalitäten</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Gesamtzahl</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Wildschweine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nach</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Kategorie</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des</w:t>
      </w:r>
      <w:r w:rsidRPr="00FF173A">
        <w:rPr>
          <w:rFonts w:ascii="Times New Roman" w:hAnsi="Times New Roman" w:cs="Times New Roman"/>
          <w:color w:val="231F20"/>
          <w:spacing w:val="7"/>
          <w:sz w:val="20"/>
          <w:szCs w:val="20"/>
          <w:lang w:val="de-DE"/>
        </w:rPr>
        <w:t xml:space="preserve"> </w:t>
      </w:r>
      <w:r w:rsidRPr="00FF173A">
        <w:rPr>
          <w:rFonts w:ascii="Times New Roman" w:hAnsi="Times New Roman" w:cs="Times New Roman"/>
          <w:color w:val="231F20"/>
          <w:sz w:val="20"/>
          <w:szCs w:val="20"/>
          <w:lang w:val="de-DE"/>
        </w:rPr>
        <w:t>Alters</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Geschlechts</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mit,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im</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Rahmen</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dieser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Genehmigung</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getötet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hat;</w:t>
      </w:r>
    </w:p>
    <w:p w14:paraId="6ABA92ED" w14:textId="77777777" w:rsidR="00C006F5" w:rsidRPr="00FF173A" w:rsidRDefault="00C006F5" w:rsidP="00FF173A">
      <w:pPr>
        <w:pStyle w:val="Textkrper"/>
        <w:spacing w:before="93" w:line="184" w:lineRule="auto"/>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Innerhalb</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von</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drei</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Jahren</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ab</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dem</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Inkrafttreten</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des</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vorliegenden</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Erlasses</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übermittelt</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Empfänger</w:t>
      </w:r>
      <w:r w:rsidRPr="00FF173A">
        <w:rPr>
          <w:rFonts w:ascii="Times New Roman" w:hAnsi="Times New Roman" w:cs="Times New Roman"/>
          <w:color w:val="231F20"/>
          <w:spacing w:val="4"/>
          <w:sz w:val="20"/>
          <w:szCs w:val="20"/>
          <w:lang w:val="de-DE"/>
        </w:rPr>
        <w:t xml:space="preserve"> </w:t>
      </w:r>
      <w:r w:rsidRPr="00FF173A">
        <w:rPr>
          <w:rFonts w:ascii="Times New Roman" w:hAnsi="Times New Roman" w:cs="Times New Roman"/>
          <w:color w:val="231F20"/>
          <w:sz w:val="20"/>
          <w:szCs w:val="20"/>
          <w:lang w:val="de-DE"/>
        </w:rPr>
        <w:t>einer</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Genehmigung</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zudem</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Folgendes:</w:t>
      </w:r>
    </w:p>
    <w:p w14:paraId="12A37CD8" w14:textId="77777777" w:rsidR="00C006F5" w:rsidRPr="00FF173A" w:rsidRDefault="00C006F5" w:rsidP="00FF173A">
      <w:pPr>
        <w:pStyle w:val="Textkrper"/>
        <w:spacing w:before="95" w:line="184" w:lineRule="auto"/>
        <w:ind w:left="517"/>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1°</w:t>
      </w:r>
      <w:r w:rsidRPr="00FF173A">
        <w:rPr>
          <w:rFonts w:ascii="Times New Roman" w:hAnsi="Times New Roman" w:cs="Times New Roman"/>
          <w:color w:val="231F20"/>
          <w:spacing w:val="8"/>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2"/>
          <w:sz w:val="20"/>
          <w:szCs w:val="20"/>
          <w:lang w:val="de-DE"/>
        </w:rPr>
        <w:t xml:space="preserve"> </w:t>
      </w:r>
      <w:r w:rsidRPr="00FF173A">
        <w:rPr>
          <w:rFonts w:ascii="Times New Roman" w:hAnsi="Times New Roman" w:cs="Times New Roman"/>
          <w:color w:val="231F20"/>
          <w:sz w:val="20"/>
          <w:szCs w:val="20"/>
          <w:lang w:val="de-DE"/>
        </w:rPr>
        <w:t>Anzahl</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Nachtansitz-Jagden</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Gesamtzahl</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dabei</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getöteten</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Wildschweine</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nach</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Kategorie</w:t>
      </w:r>
      <w:r w:rsidRPr="00FF173A">
        <w:rPr>
          <w:rFonts w:ascii="Times New Roman" w:hAnsi="Times New Roman" w:cs="Times New Roman"/>
          <w:color w:val="231F20"/>
          <w:spacing w:val="9"/>
          <w:sz w:val="20"/>
          <w:szCs w:val="20"/>
          <w:lang w:val="de-DE"/>
        </w:rPr>
        <w:t xml:space="preserve"> </w:t>
      </w:r>
      <w:r w:rsidRPr="00FF173A">
        <w:rPr>
          <w:rFonts w:ascii="Times New Roman" w:hAnsi="Times New Roman" w:cs="Times New Roman"/>
          <w:color w:val="231F20"/>
          <w:sz w:val="20"/>
          <w:szCs w:val="20"/>
          <w:lang w:val="de-DE"/>
        </w:rPr>
        <w:t>des</w:t>
      </w:r>
      <w:r w:rsidRPr="00FF173A">
        <w:rPr>
          <w:rFonts w:ascii="Times New Roman" w:hAnsi="Times New Roman" w:cs="Times New Roman"/>
          <w:color w:val="231F20"/>
          <w:spacing w:val="-40"/>
          <w:sz w:val="20"/>
          <w:szCs w:val="20"/>
          <w:lang w:val="de-DE"/>
        </w:rPr>
        <w:t xml:space="preserve"> </w:t>
      </w:r>
      <w:r w:rsidRPr="00FF173A">
        <w:rPr>
          <w:rFonts w:ascii="Times New Roman" w:hAnsi="Times New Roman" w:cs="Times New Roman"/>
          <w:color w:val="231F20"/>
          <w:sz w:val="20"/>
          <w:szCs w:val="20"/>
          <w:lang w:val="de-DE"/>
        </w:rPr>
        <w:t>Alters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Geschlechts;</w:t>
      </w:r>
    </w:p>
    <w:p w14:paraId="24F92FC8" w14:textId="77777777" w:rsidR="00C006F5" w:rsidRPr="00FF173A" w:rsidRDefault="00C006F5" w:rsidP="00FF173A">
      <w:pPr>
        <w:pStyle w:val="Textkrper"/>
        <w:spacing w:before="94" w:line="184" w:lineRule="auto"/>
        <w:ind w:left="517" w:right="283"/>
        <w:rPr>
          <w:rFonts w:ascii="Times New Roman" w:hAnsi="Times New Roman" w:cs="Times New Roman"/>
          <w:sz w:val="20"/>
          <w:szCs w:val="20"/>
          <w:lang w:val="de-DE"/>
        </w:rPr>
      </w:pPr>
      <w:r w:rsidRPr="00FF173A">
        <w:rPr>
          <w:rFonts w:ascii="Times New Roman" w:hAnsi="Times New Roman" w:cs="Times New Roman"/>
          <w:color w:val="231F20"/>
          <w:sz w:val="20"/>
          <w:szCs w:val="20"/>
          <w:lang w:val="de-DE"/>
        </w:rPr>
        <w:t>2°</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Anzahl</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
          <w:sz w:val="20"/>
          <w:szCs w:val="20"/>
          <w:lang w:val="de-DE"/>
        </w:rPr>
        <w:t xml:space="preserve"> </w:t>
      </w:r>
      <w:r w:rsidRPr="00FF173A">
        <w:rPr>
          <w:rFonts w:ascii="Times New Roman" w:hAnsi="Times New Roman" w:cs="Times New Roman"/>
          <w:color w:val="231F20"/>
          <w:sz w:val="20"/>
          <w:szCs w:val="20"/>
          <w:lang w:val="de-DE"/>
        </w:rPr>
        <w:t>Aktionen,</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von</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einer</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landwirtschaftlichen</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Erntemaschine</w:t>
      </w:r>
      <w:r w:rsidRPr="00FF173A">
        <w:rPr>
          <w:rFonts w:ascii="Times New Roman" w:hAnsi="Times New Roman" w:cs="Times New Roman"/>
          <w:color w:val="231F20"/>
          <w:spacing w:val="6"/>
          <w:sz w:val="20"/>
          <w:szCs w:val="20"/>
          <w:lang w:val="de-DE"/>
        </w:rPr>
        <w:t xml:space="preserve"> </w:t>
      </w:r>
      <w:r w:rsidRPr="00FF173A">
        <w:rPr>
          <w:rFonts w:ascii="Times New Roman" w:hAnsi="Times New Roman" w:cs="Times New Roman"/>
          <w:color w:val="231F20"/>
          <w:sz w:val="20"/>
          <w:szCs w:val="20"/>
          <w:lang w:val="de-DE"/>
        </w:rPr>
        <w:t>aus</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durchgeführt</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wurden,</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5"/>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39"/>
          <w:sz w:val="20"/>
          <w:szCs w:val="20"/>
          <w:lang w:val="de-DE"/>
        </w:rPr>
        <w:t xml:space="preserve"> </w:t>
      </w:r>
      <w:r w:rsidRPr="00FF173A">
        <w:rPr>
          <w:rFonts w:ascii="Times New Roman" w:hAnsi="Times New Roman" w:cs="Times New Roman"/>
          <w:color w:val="231F20"/>
          <w:sz w:val="20"/>
          <w:szCs w:val="20"/>
          <w:lang w:val="de-DE"/>
        </w:rPr>
        <w:t>Anzahl</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der</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Wildschweine</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nach</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Kategorie</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des</w:t>
      </w:r>
      <w:r w:rsidRPr="00FF173A">
        <w:rPr>
          <w:rFonts w:ascii="Times New Roman" w:hAnsi="Times New Roman" w:cs="Times New Roman"/>
          <w:color w:val="231F20"/>
          <w:spacing w:val="7"/>
          <w:sz w:val="20"/>
          <w:szCs w:val="20"/>
          <w:lang w:val="de-DE"/>
        </w:rPr>
        <w:t xml:space="preserve"> </w:t>
      </w:r>
      <w:r w:rsidRPr="00FF173A">
        <w:rPr>
          <w:rFonts w:ascii="Times New Roman" w:hAnsi="Times New Roman" w:cs="Times New Roman"/>
          <w:color w:val="231F20"/>
          <w:sz w:val="20"/>
          <w:szCs w:val="20"/>
          <w:lang w:val="de-DE"/>
        </w:rPr>
        <w:t>Alters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und</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Geschlechts,</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die</w:t>
      </w:r>
      <w:r w:rsidRPr="00FF173A">
        <w:rPr>
          <w:rFonts w:ascii="Times New Roman" w:hAnsi="Times New Roman" w:cs="Times New Roman"/>
          <w:color w:val="231F20"/>
          <w:spacing w:val="15"/>
          <w:sz w:val="20"/>
          <w:szCs w:val="20"/>
          <w:lang w:val="de-DE"/>
        </w:rPr>
        <w:t xml:space="preserve"> </w:t>
      </w:r>
      <w:r w:rsidRPr="00FF173A">
        <w:rPr>
          <w:rFonts w:ascii="Times New Roman" w:hAnsi="Times New Roman" w:cs="Times New Roman"/>
          <w:color w:val="231F20"/>
          <w:sz w:val="20"/>
          <w:szCs w:val="20"/>
          <w:lang w:val="de-DE"/>
        </w:rPr>
        <w:t>bei</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diesen</w:t>
      </w:r>
      <w:r w:rsidRPr="00FF173A">
        <w:rPr>
          <w:rFonts w:ascii="Times New Roman" w:hAnsi="Times New Roman" w:cs="Times New Roman"/>
          <w:color w:val="231F20"/>
          <w:spacing w:val="8"/>
          <w:sz w:val="20"/>
          <w:szCs w:val="20"/>
          <w:lang w:val="de-DE"/>
        </w:rPr>
        <w:t xml:space="preserve"> </w:t>
      </w:r>
      <w:r w:rsidRPr="00FF173A">
        <w:rPr>
          <w:rFonts w:ascii="Times New Roman" w:hAnsi="Times New Roman" w:cs="Times New Roman"/>
          <w:color w:val="231F20"/>
          <w:sz w:val="20"/>
          <w:szCs w:val="20"/>
          <w:lang w:val="de-DE"/>
        </w:rPr>
        <w:t>Aktionen</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getötet</w:t>
      </w:r>
      <w:r w:rsidRPr="00FF173A">
        <w:rPr>
          <w:rFonts w:ascii="Times New Roman" w:hAnsi="Times New Roman" w:cs="Times New Roman"/>
          <w:color w:val="231F20"/>
          <w:spacing w:val="14"/>
          <w:sz w:val="20"/>
          <w:szCs w:val="20"/>
          <w:lang w:val="de-DE"/>
        </w:rPr>
        <w:t xml:space="preserve"> </w:t>
      </w:r>
      <w:r w:rsidRPr="00FF173A">
        <w:rPr>
          <w:rFonts w:ascii="Times New Roman" w:hAnsi="Times New Roman" w:cs="Times New Roman"/>
          <w:color w:val="231F20"/>
          <w:sz w:val="20"/>
          <w:szCs w:val="20"/>
          <w:lang w:val="de-DE"/>
        </w:rPr>
        <w:t>wurden;</w:t>
      </w:r>
    </w:p>
    <w:p w14:paraId="06AABFCF" w14:textId="77777777" w:rsidR="00C006F5" w:rsidRPr="00FF173A" w:rsidRDefault="00C006F5" w:rsidP="00C006F5">
      <w:pPr>
        <w:pStyle w:val="Textkrper"/>
        <w:spacing w:before="54"/>
        <w:ind w:left="517"/>
        <w:rPr>
          <w:rFonts w:ascii="Times New Roman" w:hAnsi="Times New Roman" w:cs="Times New Roman"/>
          <w:sz w:val="20"/>
          <w:szCs w:val="20"/>
        </w:rPr>
      </w:pPr>
      <w:r w:rsidRPr="00FF173A">
        <w:rPr>
          <w:rFonts w:ascii="Times New Roman" w:hAnsi="Times New Roman" w:cs="Times New Roman"/>
          <w:color w:val="231F20"/>
          <w:sz w:val="20"/>
          <w:szCs w:val="20"/>
        </w:rPr>
        <w:t>3°</w:t>
      </w:r>
      <w:r w:rsidRPr="00FF173A">
        <w:rPr>
          <w:rFonts w:ascii="Times New Roman" w:hAnsi="Times New Roman" w:cs="Times New Roman"/>
          <w:color w:val="231F20"/>
          <w:spacing w:val="14"/>
          <w:sz w:val="20"/>
          <w:szCs w:val="20"/>
        </w:rPr>
        <w:t xml:space="preserve"> </w:t>
      </w:r>
      <w:proofErr w:type="spellStart"/>
      <w:r w:rsidRPr="00FF173A">
        <w:rPr>
          <w:rFonts w:ascii="Times New Roman" w:hAnsi="Times New Roman" w:cs="Times New Roman"/>
          <w:color w:val="231F20"/>
          <w:sz w:val="20"/>
          <w:szCs w:val="20"/>
        </w:rPr>
        <w:t>für</w:t>
      </w:r>
      <w:proofErr w:type="spellEnd"/>
      <w:r w:rsidRPr="00FF173A">
        <w:rPr>
          <w:rFonts w:ascii="Times New Roman" w:hAnsi="Times New Roman" w:cs="Times New Roman"/>
          <w:color w:val="231F20"/>
          <w:spacing w:val="15"/>
          <w:sz w:val="20"/>
          <w:szCs w:val="20"/>
        </w:rPr>
        <w:t xml:space="preserve"> </w:t>
      </w:r>
      <w:proofErr w:type="spellStart"/>
      <w:r w:rsidRPr="00FF173A">
        <w:rPr>
          <w:rFonts w:ascii="Times New Roman" w:hAnsi="Times New Roman" w:cs="Times New Roman"/>
          <w:color w:val="231F20"/>
          <w:sz w:val="20"/>
          <w:szCs w:val="20"/>
        </w:rPr>
        <w:t>jede</w:t>
      </w:r>
      <w:proofErr w:type="spellEnd"/>
      <w:r w:rsidRPr="00FF173A">
        <w:rPr>
          <w:rFonts w:ascii="Times New Roman" w:hAnsi="Times New Roman" w:cs="Times New Roman"/>
          <w:color w:val="231F20"/>
          <w:spacing w:val="15"/>
          <w:sz w:val="20"/>
          <w:szCs w:val="20"/>
        </w:rPr>
        <w:t xml:space="preserve"> </w:t>
      </w:r>
      <w:proofErr w:type="spellStart"/>
      <w:r w:rsidRPr="00FF173A">
        <w:rPr>
          <w:rFonts w:ascii="Times New Roman" w:hAnsi="Times New Roman" w:cs="Times New Roman"/>
          <w:color w:val="231F20"/>
          <w:sz w:val="20"/>
          <w:szCs w:val="20"/>
        </w:rPr>
        <w:t>Falle</w:t>
      </w:r>
      <w:proofErr w:type="spellEnd"/>
      <w:r w:rsidRPr="00FF173A">
        <w:rPr>
          <w:rFonts w:ascii="Times New Roman" w:hAnsi="Times New Roman" w:cs="Times New Roman"/>
          <w:color w:val="231F20"/>
          <w:sz w:val="20"/>
          <w:szCs w:val="20"/>
        </w:rPr>
        <w:t>:</w:t>
      </w:r>
    </w:p>
    <w:p w14:paraId="5F8D2BDC" w14:textId="77777777" w:rsidR="00C006F5" w:rsidRPr="00FF173A" w:rsidRDefault="00C006F5" w:rsidP="00C006F5">
      <w:pPr>
        <w:pStyle w:val="Listenabsatz"/>
        <w:numPr>
          <w:ilvl w:val="1"/>
          <w:numId w:val="8"/>
        </w:numPr>
        <w:tabs>
          <w:tab w:val="left" w:pos="708"/>
        </w:tabs>
        <w:rPr>
          <w:rFonts w:ascii="Times New Roman" w:hAnsi="Times New Roman" w:cs="Times New Roman"/>
          <w:sz w:val="20"/>
          <w:szCs w:val="28"/>
          <w:lang w:val="de-DE"/>
        </w:rPr>
      </w:pPr>
      <w:r w:rsidRPr="00FF173A">
        <w:rPr>
          <w:rFonts w:ascii="Times New Roman" w:hAnsi="Times New Roman" w:cs="Times New Roman"/>
          <w:color w:val="231F20"/>
          <w:sz w:val="20"/>
          <w:szCs w:val="28"/>
          <w:lang w:val="de-DE"/>
        </w:rPr>
        <w:t>Anzahl</w:t>
      </w:r>
      <w:r w:rsidRPr="00FF173A">
        <w:rPr>
          <w:rFonts w:ascii="Times New Roman" w:hAnsi="Times New Roman" w:cs="Times New Roman"/>
          <w:color w:val="231F20"/>
          <w:spacing w:val="-2"/>
          <w:sz w:val="20"/>
          <w:szCs w:val="28"/>
          <w:lang w:val="de-DE"/>
        </w:rPr>
        <w:t xml:space="preserve"> </w:t>
      </w:r>
      <w:r w:rsidRPr="00FF173A">
        <w:rPr>
          <w:rFonts w:ascii="Times New Roman" w:hAnsi="Times New Roman" w:cs="Times New Roman"/>
          <w:color w:val="231F20"/>
          <w:sz w:val="20"/>
          <w:szCs w:val="28"/>
          <w:lang w:val="de-DE"/>
        </w:rPr>
        <w:t>der</w:t>
      </w:r>
      <w:r w:rsidRPr="00FF173A">
        <w:rPr>
          <w:rFonts w:ascii="Times New Roman" w:hAnsi="Times New Roman" w:cs="Times New Roman"/>
          <w:color w:val="231F20"/>
          <w:spacing w:val="-1"/>
          <w:sz w:val="20"/>
          <w:szCs w:val="28"/>
          <w:lang w:val="de-DE"/>
        </w:rPr>
        <w:t xml:space="preserve"> </w:t>
      </w:r>
      <w:r w:rsidRPr="00FF173A">
        <w:rPr>
          <w:rFonts w:ascii="Times New Roman" w:hAnsi="Times New Roman" w:cs="Times New Roman"/>
          <w:color w:val="231F20"/>
          <w:sz w:val="20"/>
          <w:szCs w:val="28"/>
          <w:lang w:val="de-DE"/>
        </w:rPr>
        <w:t>Wildschweine</w:t>
      </w:r>
      <w:r w:rsidRPr="00FF173A">
        <w:rPr>
          <w:rFonts w:ascii="Times New Roman" w:hAnsi="Times New Roman" w:cs="Times New Roman"/>
          <w:color w:val="231F20"/>
          <w:spacing w:val="-2"/>
          <w:sz w:val="20"/>
          <w:szCs w:val="28"/>
          <w:lang w:val="de-DE"/>
        </w:rPr>
        <w:t xml:space="preserve"> </w:t>
      </w:r>
      <w:r w:rsidRPr="00FF173A">
        <w:rPr>
          <w:rFonts w:ascii="Times New Roman" w:hAnsi="Times New Roman" w:cs="Times New Roman"/>
          <w:color w:val="231F20"/>
          <w:sz w:val="20"/>
          <w:szCs w:val="28"/>
          <w:lang w:val="de-DE"/>
        </w:rPr>
        <w:t>nach</w:t>
      </w:r>
      <w:r w:rsidRPr="00FF173A">
        <w:rPr>
          <w:rFonts w:ascii="Times New Roman" w:hAnsi="Times New Roman" w:cs="Times New Roman"/>
          <w:color w:val="231F20"/>
          <w:spacing w:val="-1"/>
          <w:sz w:val="20"/>
          <w:szCs w:val="28"/>
          <w:lang w:val="de-DE"/>
        </w:rPr>
        <w:t xml:space="preserve"> </w:t>
      </w:r>
      <w:r w:rsidRPr="00FF173A">
        <w:rPr>
          <w:rFonts w:ascii="Times New Roman" w:hAnsi="Times New Roman" w:cs="Times New Roman"/>
          <w:color w:val="231F20"/>
          <w:sz w:val="20"/>
          <w:szCs w:val="28"/>
          <w:lang w:val="de-DE"/>
        </w:rPr>
        <w:t>Kategorie</w:t>
      </w:r>
      <w:r w:rsidRPr="00FF173A">
        <w:rPr>
          <w:rFonts w:ascii="Times New Roman" w:hAnsi="Times New Roman" w:cs="Times New Roman"/>
          <w:color w:val="231F20"/>
          <w:spacing w:val="-1"/>
          <w:sz w:val="20"/>
          <w:szCs w:val="28"/>
          <w:lang w:val="de-DE"/>
        </w:rPr>
        <w:t xml:space="preserve"> </w:t>
      </w:r>
      <w:r w:rsidRPr="00FF173A">
        <w:rPr>
          <w:rFonts w:ascii="Times New Roman" w:hAnsi="Times New Roman" w:cs="Times New Roman"/>
          <w:color w:val="231F20"/>
          <w:sz w:val="20"/>
          <w:szCs w:val="28"/>
          <w:lang w:val="de-DE"/>
        </w:rPr>
        <w:t>des</w:t>
      </w:r>
      <w:r w:rsidRPr="00FF173A">
        <w:rPr>
          <w:rFonts w:ascii="Times New Roman" w:hAnsi="Times New Roman" w:cs="Times New Roman"/>
          <w:color w:val="231F20"/>
          <w:spacing w:val="-9"/>
          <w:sz w:val="20"/>
          <w:szCs w:val="28"/>
          <w:lang w:val="de-DE"/>
        </w:rPr>
        <w:t xml:space="preserve"> </w:t>
      </w:r>
      <w:r w:rsidRPr="00FF173A">
        <w:rPr>
          <w:rFonts w:ascii="Times New Roman" w:hAnsi="Times New Roman" w:cs="Times New Roman"/>
          <w:color w:val="231F20"/>
          <w:sz w:val="20"/>
          <w:szCs w:val="28"/>
          <w:lang w:val="de-DE"/>
        </w:rPr>
        <w:t>Alters</w:t>
      </w:r>
      <w:r w:rsidRPr="00FF173A">
        <w:rPr>
          <w:rFonts w:ascii="Times New Roman" w:hAnsi="Times New Roman" w:cs="Times New Roman"/>
          <w:color w:val="231F20"/>
          <w:spacing w:val="-1"/>
          <w:sz w:val="20"/>
          <w:szCs w:val="28"/>
          <w:lang w:val="de-DE"/>
        </w:rPr>
        <w:t xml:space="preserve"> </w:t>
      </w:r>
      <w:r w:rsidRPr="00FF173A">
        <w:rPr>
          <w:rFonts w:ascii="Times New Roman" w:hAnsi="Times New Roman" w:cs="Times New Roman"/>
          <w:color w:val="231F20"/>
          <w:sz w:val="20"/>
          <w:szCs w:val="28"/>
          <w:lang w:val="de-DE"/>
        </w:rPr>
        <w:t>und</w:t>
      </w:r>
      <w:r w:rsidRPr="00FF173A">
        <w:rPr>
          <w:rFonts w:ascii="Times New Roman" w:hAnsi="Times New Roman" w:cs="Times New Roman"/>
          <w:color w:val="231F20"/>
          <w:spacing w:val="-1"/>
          <w:sz w:val="20"/>
          <w:szCs w:val="28"/>
          <w:lang w:val="de-DE"/>
        </w:rPr>
        <w:t xml:space="preserve"> </w:t>
      </w:r>
      <w:r w:rsidRPr="00FF173A">
        <w:rPr>
          <w:rFonts w:ascii="Times New Roman" w:hAnsi="Times New Roman" w:cs="Times New Roman"/>
          <w:color w:val="231F20"/>
          <w:sz w:val="20"/>
          <w:szCs w:val="28"/>
          <w:lang w:val="de-DE"/>
        </w:rPr>
        <w:t>Geschlechts,</w:t>
      </w:r>
      <w:r w:rsidRPr="00FF173A">
        <w:rPr>
          <w:rFonts w:ascii="Times New Roman" w:hAnsi="Times New Roman" w:cs="Times New Roman"/>
          <w:color w:val="231F20"/>
          <w:spacing w:val="-2"/>
          <w:sz w:val="20"/>
          <w:szCs w:val="28"/>
          <w:lang w:val="de-DE"/>
        </w:rPr>
        <w:t xml:space="preserve"> </w:t>
      </w:r>
      <w:r w:rsidRPr="00FF173A">
        <w:rPr>
          <w:rFonts w:ascii="Times New Roman" w:hAnsi="Times New Roman" w:cs="Times New Roman"/>
          <w:color w:val="231F20"/>
          <w:sz w:val="20"/>
          <w:szCs w:val="28"/>
          <w:lang w:val="de-DE"/>
        </w:rPr>
        <w:t>die</w:t>
      </w:r>
      <w:r w:rsidRPr="00FF173A">
        <w:rPr>
          <w:rFonts w:ascii="Times New Roman" w:hAnsi="Times New Roman" w:cs="Times New Roman"/>
          <w:color w:val="231F20"/>
          <w:spacing w:val="-1"/>
          <w:sz w:val="20"/>
          <w:szCs w:val="28"/>
          <w:lang w:val="de-DE"/>
        </w:rPr>
        <w:t xml:space="preserve"> </w:t>
      </w:r>
      <w:r w:rsidRPr="00FF173A">
        <w:rPr>
          <w:rFonts w:ascii="Times New Roman" w:hAnsi="Times New Roman" w:cs="Times New Roman"/>
          <w:color w:val="231F20"/>
          <w:sz w:val="20"/>
          <w:szCs w:val="28"/>
          <w:lang w:val="de-DE"/>
        </w:rPr>
        <w:t>in</w:t>
      </w:r>
      <w:r w:rsidRPr="00FF173A">
        <w:rPr>
          <w:rFonts w:ascii="Times New Roman" w:hAnsi="Times New Roman" w:cs="Times New Roman"/>
          <w:color w:val="231F20"/>
          <w:spacing w:val="-2"/>
          <w:sz w:val="20"/>
          <w:szCs w:val="28"/>
          <w:lang w:val="de-DE"/>
        </w:rPr>
        <w:t xml:space="preserve"> </w:t>
      </w:r>
      <w:r w:rsidRPr="00FF173A">
        <w:rPr>
          <w:rFonts w:ascii="Times New Roman" w:hAnsi="Times New Roman" w:cs="Times New Roman"/>
          <w:color w:val="231F20"/>
          <w:sz w:val="20"/>
          <w:szCs w:val="28"/>
          <w:lang w:val="de-DE"/>
        </w:rPr>
        <w:t>Fallen</w:t>
      </w:r>
      <w:r w:rsidRPr="00FF173A">
        <w:rPr>
          <w:rFonts w:ascii="Times New Roman" w:hAnsi="Times New Roman" w:cs="Times New Roman"/>
          <w:color w:val="231F20"/>
          <w:spacing w:val="-1"/>
          <w:sz w:val="20"/>
          <w:szCs w:val="28"/>
          <w:lang w:val="de-DE"/>
        </w:rPr>
        <w:t xml:space="preserve"> </w:t>
      </w:r>
      <w:r w:rsidRPr="00FF173A">
        <w:rPr>
          <w:rFonts w:ascii="Times New Roman" w:hAnsi="Times New Roman" w:cs="Times New Roman"/>
          <w:color w:val="231F20"/>
          <w:sz w:val="20"/>
          <w:szCs w:val="28"/>
          <w:lang w:val="de-DE"/>
        </w:rPr>
        <w:t>gefangen</w:t>
      </w:r>
      <w:r w:rsidRPr="00FF173A">
        <w:rPr>
          <w:rFonts w:ascii="Times New Roman" w:hAnsi="Times New Roman" w:cs="Times New Roman"/>
          <w:color w:val="231F20"/>
          <w:spacing w:val="-1"/>
          <w:sz w:val="20"/>
          <w:szCs w:val="28"/>
          <w:lang w:val="de-DE"/>
        </w:rPr>
        <w:t xml:space="preserve"> </w:t>
      </w:r>
      <w:r w:rsidRPr="00FF173A">
        <w:rPr>
          <w:rFonts w:ascii="Times New Roman" w:hAnsi="Times New Roman" w:cs="Times New Roman"/>
          <w:color w:val="231F20"/>
          <w:sz w:val="20"/>
          <w:szCs w:val="28"/>
          <w:lang w:val="de-DE"/>
        </w:rPr>
        <w:t>und</w:t>
      </w:r>
      <w:r w:rsidRPr="00FF173A">
        <w:rPr>
          <w:rFonts w:ascii="Times New Roman" w:hAnsi="Times New Roman" w:cs="Times New Roman"/>
          <w:color w:val="231F20"/>
          <w:spacing w:val="-2"/>
          <w:sz w:val="20"/>
          <w:szCs w:val="28"/>
          <w:lang w:val="de-DE"/>
        </w:rPr>
        <w:t xml:space="preserve"> </w:t>
      </w:r>
      <w:r w:rsidRPr="00FF173A">
        <w:rPr>
          <w:rFonts w:ascii="Times New Roman" w:hAnsi="Times New Roman" w:cs="Times New Roman"/>
          <w:color w:val="231F20"/>
          <w:sz w:val="20"/>
          <w:szCs w:val="28"/>
          <w:lang w:val="de-DE"/>
        </w:rPr>
        <w:t>erlegt</w:t>
      </w:r>
      <w:r w:rsidRPr="00FF173A">
        <w:rPr>
          <w:rFonts w:ascii="Times New Roman" w:hAnsi="Times New Roman" w:cs="Times New Roman"/>
          <w:color w:val="231F20"/>
          <w:spacing w:val="-1"/>
          <w:sz w:val="20"/>
          <w:szCs w:val="28"/>
          <w:lang w:val="de-DE"/>
        </w:rPr>
        <w:t xml:space="preserve"> </w:t>
      </w:r>
      <w:r w:rsidRPr="00FF173A">
        <w:rPr>
          <w:rFonts w:ascii="Times New Roman" w:hAnsi="Times New Roman" w:cs="Times New Roman"/>
          <w:color w:val="231F20"/>
          <w:sz w:val="20"/>
          <w:szCs w:val="28"/>
          <w:lang w:val="de-DE"/>
        </w:rPr>
        <w:t>wurden;</w:t>
      </w:r>
    </w:p>
    <w:p w14:paraId="45D87196" w14:textId="77777777" w:rsidR="00C006F5" w:rsidRPr="00FF173A" w:rsidRDefault="00C006F5" w:rsidP="00C006F5">
      <w:pPr>
        <w:pStyle w:val="Listenabsatz"/>
        <w:numPr>
          <w:ilvl w:val="1"/>
          <w:numId w:val="8"/>
        </w:numPr>
        <w:tabs>
          <w:tab w:val="left" w:pos="708"/>
        </w:tabs>
        <w:spacing w:before="43"/>
        <w:ind w:left="710" w:hanging="194"/>
        <w:rPr>
          <w:rFonts w:ascii="Times New Roman" w:hAnsi="Times New Roman" w:cs="Times New Roman"/>
          <w:sz w:val="20"/>
          <w:szCs w:val="28"/>
          <w:lang w:val="de-DE"/>
        </w:rPr>
      </w:pPr>
      <w:r w:rsidRPr="00FF173A">
        <w:rPr>
          <w:rFonts w:ascii="Times New Roman" w:hAnsi="Times New Roman" w:cs="Times New Roman"/>
          <w:color w:val="231F20"/>
          <w:sz w:val="20"/>
          <w:szCs w:val="28"/>
          <w:lang w:val="de-DE"/>
        </w:rPr>
        <w:t>Anzahl</w:t>
      </w:r>
      <w:r w:rsidRPr="00FF173A">
        <w:rPr>
          <w:rFonts w:ascii="Times New Roman" w:hAnsi="Times New Roman" w:cs="Times New Roman"/>
          <w:color w:val="231F20"/>
          <w:spacing w:val="13"/>
          <w:sz w:val="20"/>
          <w:szCs w:val="28"/>
          <w:lang w:val="de-DE"/>
        </w:rPr>
        <w:t xml:space="preserve"> </w:t>
      </w:r>
      <w:r w:rsidRPr="00FF173A">
        <w:rPr>
          <w:rFonts w:ascii="Times New Roman" w:hAnsi="Times New Roman" w:cs="Times New Roman"/>
          <w:color w:val="231F20"/>
          <w:sz w:val="20"/>
          <w:szCs w:val="28"/>
          <w:lang w:val="de-DE"/>
        </w:rPr>
        <w:t>der</w:t>
      </w:r>
      <w:r w:rsidRPr="00FF173A">
        <w:rPr>
          <w:rFonts w:ascii="Times New Roman" w:hAnsi="Times New Roman" w:cs="Times New Roman"/>
          <w:color w:val="231F20"/>
          <w:spacing w:val="14"/>
          <w:sz w:val="20"/>
          <w:szCs w:val="28"/>
          <w:lang w:val="de-DE"/>
        </w:rPr>
        <w:t xml:space="preserve"> </w:t>
      </w:r>
      <w:r w:rsidRPr="00FF173A">
        <w:rPr>
          <w:rFonts w:ascii="Times New Roman" w:hAnsi="Times New Roman" w:cs="Times New Roman"/>
          <w:color w:val="231F20"/>
          <w:sz w:val="20"/>
          <w:szCs w:val="28"/>
          <w:lang w:val="de-DE"/>
        </w:rPr>
        <w:t>Tiere</w:t>
      </w:r>
      <w:r w:rsidRPr="00FF173A">
        <w:rPr>
          <w:rFonts w:ascii="Times New Roman" w:hAnsi="Times New Roman" w:cs="Times New Roman"/>
          <w:color w:val="231F20"/>
          <w:spacing w:val="14"/>
          <w:sz w:val="20"/>
          <w:szCs w:val="28"/>
          <w:lang w:val="de-DE"/>
        </w:rPr>
        <w:t xml:space="preserve"> </w:t>
      </w:r>
      <w:r w:rsidRPr="00FF173A">
        <w:rPr>
          <w:rFonts w:ascii="Times New Roman" w:hAnsi="Times New Roman" w:cs="Times New Roman"/>
          <w:color w:val="231F20"/>
          <w:sz w:val="20"/>
          <w:szCs w:val="28"/>
          <w:lang w:val="de-DE"/>
        </w:rPr>
        <w:t>einer</w:t>
      </w:r>
      <w:r w:rsidRPr="00FF173A">
        <w:rPr>
          <w:rFonts w:ascii="Times New Roman" w:hAnsi="Times New Roman" w:cs="Times New Roman"/>
          <w:color w:val="231F20"/>
          <w:spacing w:val="14"/>
          <w:sz w:val="20"/>
          <w:szCs w:val="28"/>
          <w:lang w:val="de-DE"/>
        </w:rPr>
        <w:t xml:space="preserve"> </w:t>
      </w:r>
      <w:r w:rsidRPr="00FF173A">
        <w:rPr>
          <w:rFonts w:ascii="Times New Roman" w:hAnsi="Times New Roman" w:cs="Times New Roman"/>
          <w:color w:val="231F20"/>
          <w:sz w:val="20"/>
          <w:szCs w:val="28"/>
          <w:lang w:val="de-DE"/>
        </w:rPr>
        <w:t>nicht</w:t>
      </w:r>
      <w:r w:rsidRPr="00FF173A">
        <w:rPr>
          <w:rFonts w:ascii="Times New Roman" w:hAnsi="Times New Roman" w:cs="Times New Roman"/>
          <w:color w:val="231F20"/>
          <w:spacing w:val="14"/>
          <w:sz w:val="20"/>
          <w:szCs w:val="28"/>
          <w:lang w:val="de-DE"/>
        </w:rPr>
        <w:t xml:space="preserve"> </w:t>
      </w:r>
      <w:r w:rsidRPr="00FF173A">
        <w:rPr>
          <w:rFonts w:ascii="Times New Roman" w:hAnsi="Times New Roman" w:cs="Times New Roman"/>
          <w:color w:val="231F20"/>
          <w:sz w:val="20"/>
          <w:szCs w:val="28"/>
          <w:lang w:val="de-DE"/>
        </w:rPr>
        <w:t>einheimischen</w:t>
      </w:r>
      <w:r w:rsidRPr="00FF173A">
        <w:rPr>
          <w:rFonts w:ascii="Times New Roman" w:hAnsi="Times New Roman" w:cs="Times New Roman"/>
          <w:color w:val="231F20"/>
          <w:spacing w:val="7"/>
          <w:sz w:val="20"/>
          <w:szCs w:val="28"/>
          <w:lang w:val="de-DE"/>
        </w:rPr>
        <w:t xml:space="preserve"> </w:t>
      </w:r>
      <w:r w:rsidRPr="00FF173A">
        <w:rPr>
          <w:rFonts w:ascii="Times New Roman" w:hAnsi="Times New Roman" w:cs="Times New Roman"/>
          <w:color w:val="231F20"/>
          <w:sz w:val="20"/>
          <w:szCs w:val="28"/>
          <w:lang w:val="de-DE"/>
        </w:rPr>
        <w:t>Art,</w:t>
      </w:r>
      <w:r w:rsidRPr="00FF173A">
        <w:rPr>
          <w:rFonts w:ascii="Times New Roman" w:hAnsi="Times New Roman" w:cs="Times New Roman"/>
          <w:color w:val="231F20"/>
          <w:spacing w:val="14"/>
          <w:sz w:val="20"/>
          <w:szCs w:val="28"/>
          <w:lang w:val="de-DE"/>
        </w:rPr>
        <w:t xml:space="preserve"> </w:t>
      </w:r>
      <w:r w:rsidRPr="00FF173A">
        <w:rPr>
          <w:rFonts w:ascii="Times New Roman" w:hAnsi="Times New Roman" w:cs="Times New Roman"/>
          <w:color w:val="231F20"/>
          <w:sz w:val="20"/>
          <w:szCs w:val="28"/>
          <w:lang w:val="de-DE"/>
        </w:rPr>
        <w:t>die</w:t>
      </w:r>
      <w:r w:rsidRPr="00FF173A">
        <w:rPr>
          <w:rFonts w:ascii="Times New Roman" w:hAnsi="Times New Roman" w:cs="Times New Roman"/>
          <w:color w:val="231F20"/>
          <w:spacing w:val="14"/>
          <w:sz w:val="20"/>
          <w:szCs w:val="28"/>
          <w:lang w:val="de-DE"/>
        </w:rPr>
        <w:t xml:space="preserve"> </w:t>
      </w:r>
      <w:r w:rsidRPr="00FF173A">
        <w:rPr>
          <w:rFonts w:ascii="Times New Roman" w:hAnsi="Times New Roman" w:cs="Times New Roman"/>
          <w:color w:val="231F20"/>
          <w:sz w:val="20"/>
          <w:szCs w:val="28"/>
          <w:lang w:val="de-DE"/>
        </w:rPr>
        <w:t>gefangen</w:t>
      </w:r>
      <w:r w:rsidRPr="00FF173A">
        <w:rPr>
          <w:rFonts w:ascii="Times New Roman" w:hAnsi="Times New Roman" w:cs="Times New Roman"/>
          <w:color w:val="231F20"/>
          <w:spacing w:val="14"/>
          <w:sz w:val="20"/>
          <w:szCs w:val="28"/>
          <w:lang w:val="de-DE"/>
        </w:rPr>
        <w:t xml:space="preserve"> </w:t>
      </w:r>
      <w:r w:rsidRPr="00FF173A">
        <w:rPr>
          <w:rFonts w:ascii="Times New Roman" w:hAnsi="Times New Roman" w:cs="Times New Roman"/>
          <w:color w:val="231F20"/>
          <w:sz w:val="20"/>
          <w:szCs w:val="28"/>
          <w:lang w:val="de-DE"/>
        </w:rPr>
        <w:t>und</w:t>
      </w:r>
      <w:r w:rsidRPr="00FF173A">
        <w:rPr>
          <w:rFonts w:ascii="Times New Roman" w:hAnsi="Times New Roman" w:cs="Times New Roman"/>
          <w:color w:val="231F20"/>
          <w:spacing w:val="14"/>
          <w:sz w:val="20"/>
          <w:szCs w:val="28"/>
          <w:lang w:val="de-DE"/>
        </w:rPr>
        <w:t xml:space="preserve"> </w:t>
      </w:r>
      <w:r w:rsidRPr="00FF173A">
        <w:rPr>
          <w:rFonts w:ascii="Times New Roman" w:hAnsi="Times New Roman" w:cs="Times New Roman"/>
          <w:color w:val="231F20"/>
          <w:sz w:val="20"/>
          <w:szCs w:val="28"/>
          <w:lang w:val="de-DE"/>
        </w:rPr>
        <w:t>erlegt</w:t>
      </w:r>
      <w:r w:rsidRPr="00FF173A">
        <w:rPr>
          <w:rFonts w:ascii="Times New Roman" w:hAnsi="Times New Roman" w:cs="Times New Roman"/>
          <w:color w:val="231F20"/>
          <w:spacing w:val="14"/>
          <w:sz w:val="20"/>
          <w:szCs w:val="28"/>
          <w:lang w:val="de-DE"/>
        </w:rPr>
        <w:t xml:space="preserve"> </w:t>
      </w:r>
      <w:r w:rsidRPr="00FF173A">
        <w:rPr>
          <w:rFonts w:ascii="Times New Roman" w:hAnsi="Times New Roman" w:cs="Times New Roman"/>
          <w:color w:val="231F20"/>
          <w:sz w:val="20"/>
          <w:szCs w:val="28"/>
          <w:lang w:val="de-DE"/>
        </w:rPr>
        <w:t>wurden;</w:t>
      </w:r>
    </w:p>
    <w:p w14:paraId="155B8AEB" w14:textId="0B1C9548" w:rsidR="005549A9" w:rsidRPr="00FF173A" w:rsidRDefault="00C006F5" w:rsidP="004309B3">
      <w:pPr>
        <w:pStyle w:val="Listenabsatz"/>
        <w:numPr>
          <w:ilvl w:val="1"/>
          <w:numId w:val="8"/>
        </w:numPr>
        <w:tabs>
          <w:tab w:val="left" w:pos="708"/>
        </w:tabs>
        <w:ind w:left="700" w:hanging="184"/>
        <w:rPr>
          <w:rFonts w:ascii="Times New Roman" w:hAnsi="Times New Roman" w:cs="Times New Roman"/>
          <w:sz w:val="20"/>
          <w:szCs w:val="28"/>
          <w:lang w:val="de-DE"/>
        </w:rPr>
      </w:pPr>
      <w:r w:rsidRPr="00FF173A">
        <w:rPr>
          <w:rFonts w:ascii="Times New Roman" w:hAnsi="Times New Roman" w:cs="Times New Roman"/>
          <w:color w:val="231F20"/>
          <w:sz w:val="20"/>
          <w:szCs w:val="28"/>
          <w:lang w:val="de-DE"/>
        </w:rPr>
        <w:t>Anzahl</w:t>
      </w:r>
      <w:r w:rsidRPr="00FF173A">
        <w:rPr>
          <w:rFonts w:ascii="Times New Roman" w:hAnsi="Times New Roman" w:cs="Times New Roman"/>
          <w:color w:val="231F20"/>
          <w:spacing w:val="11"/>
          <w:sz w:val="20"/>
          <w:szCs w:val="28"/>
          <w:lang w:val="de-DE"/>
        </w:rPr>
        <w:t xml:space="preserve"> </w:t>
      </w:r>
      <w:r w:rsidRPr="00FF173A">
        <w:rPr>
          <w:rFonts w:ascii="Times New Roman" w:hAnsi="Times New Roman" w:cs="Times New Roman"/>
          <w:color w:val="231F20"/>
          <w:sz w:val="20"/>
          <w:szCs w:val="28"/>
          <w:lang w:val="de-DE"/>
        </w:rPr>
        <w:t>der</w:t>
      </w:r>
      <w:r w:rsidRPr="00FF173A">
        <w:rPr>
          <w:rFonts w:ascii="Times New Roman" w:hAnsi="Times New Roman" w:cs="Times New Roman"/>
          <w:color w:val="231F20"/>
          <w:spacing w:val="12"/>
          <w:sz w:val="20"/>
          <w:szCs w:val="28"/>
          <w:lang w:val="de-DE"/>
        </w:rPr>
        <w:t xml:space="preserve"> </w:t>
      </w:r>
      <w:r w:rsidRPr="00FF173A">
        <w:rPr>
          <w:rFonts w:ascii="Times New Roman" w:hAnsi="Times New Roman" w:cs="Times New Roman"/>
          <w:color w:val="231F20"/>
          <w:sz w:val="20"/>
          <w:szCs w:val="28"/>
          <w:lang w:val="de-DE"/>
        </w:rPr>
        <w:t>freigelassenen</w:t>
      </w:r>
      <w:r w:rsidRPr="00FF173A">
        <w:rPr>
          <w:rFonts w:ascii="Times New Roman" w:hAnsi="Times New Roman" w:cs="Times New Roman"/>
          <w:color w:val="231F20"/>
          <w:spacing w:val="12"/>
          <w:sz w:val="20"/>
          <w:szCs w:val="28"/>
          <w:lang w:val="de-DE"/>
        </w:rPr>
        <w:t xml:space="preserve"> </w:t>
      </w:r>
      <w:r w:rsidRPr="00FF173A">
        <w:rPr>
          <w:rFonts w:ascii="Times New Roman" w:hAnsi="Times New Roman" w:cs="Times New Roman"/>
          <w:color w:val="231F20"/>
          <w:sz w:val="20"/>
          <w:szCs w:val="28"/>
          <w:lang w:val="de-DE"/>
        </w:rPr>
        <w:t>Tiere</w:t>
      </w:r>
      <w:r w:rsidRPr="00FF173A">
        <w:rPr>
          <w:rFonts w:ascii="Times New Roman" w:hAnsi="Times New Roman" w:cs="Times New Roman"/>
          <w:color w:val="231F20"/>
          <w:spacing w:val="12"/>
          <w:sz w:val="20"/>
          <w:szCs w:val="28"/>
          <w:lang w:val="de-DE"/>
        </w:rPr>
        <w:t xml:space="preserve"> </w:t>
      </w:r>
      <w:r w:rsidRPr="00FF173A">
        <w:rPr>
          <w:rFonts w:ascii="Times New Roman" w:hAnsi="Times New Roman" w:cs="Times New Roman"/>
          <w:color w:val="231F20"/>
          <w:sz w:val="20"/>
          <w:szCs w:val="28"/>
          <w:lang w:val="de-DE"/>
        </w:rPr>
        <w:t>pro</w:t>
      </w:r>
      <w:r w:rsidRPr="00FF173A">
        <w:rPr>
          <w:rFonts w:ascii="Times New Roman" w:hAnsi="Times New Roman" w:cs="Times New Roman"/>
          <w:color w:val="231F20"/>
          <w:spacing w:val="5"/>
          <w:sz w:val="20"/>
          <w:szCs w:val="28"/>
          <w:lang w:val="de-DE"/>
        </w:rPr>
        <w:t xml:space="preserve"> </w:t>
      </w:r>
      <w:r w:rsidRPr="00FF173A">
        <w:rPr>
          <w:rFonts w:ascii="Times New Roman" w:hAnsi="Times New Roman" w:cs="Times New Roman"/>
          <w:color w:val="231F20"/>
          <w:sz w:val="20"/>
          <w:szCs w:val="28"/>
          <w:lang w:val="de-DE"/>
        </w:rPr>
        <w:t>Art.</w:t>
      </w:r>
    </w:p>
    <w:p w14:paraId="6D546288" w14:textId="77777777" w:rsidR="004309B3" w:rsidRPr="00FF173A" w:rsidRDefault="004309B3" w:rsidP="004309B3">
      <w:pPr>
        <w:tabs>
          <w:tab w:val="left" w:pos="708"/>
        </w:tabs>
        <w:rPr>
          <w:rStyle w:val="Aucun"/>
          <w:rFonts w:eastAsia="Palatino Linotype"/>
          <w:sz w:val="20"/>
          <w:szCs w:val="28"/>
          <w:lang w:val="de-DE"/>
        </w:rPr>
      </w:pPr>
    </w:p>
    <w:p w14:paraId="3F1CEA63" w14:textId="77777777" w:rsidR="004309B3" w:rsidRDefault="004309B3" w:rsidP="004309B3">
      <w:pPr>
        <w:tabs>
          <w:tab w:val="left" w:pos="708"/>
        </w:tabs>
        <w:rPr>
          <w:rStyle w:val="Aucun"/>
          <w:rFonts w:ascii="Palatino Linotype" w:eastAsia="Palatino Linotype" w:hAnsi="Palatino Linotype" w:cs="Palatino Linotype"/>
          <w:sz w:val="17"/>
          <w:szCs w:val="22"/>
          <w:lang w:val="de-DE"/>
        </w:rPr>
      </w:pPr>
    </w:p>
    <w:p w14:paraId="4BFC84A0" w14:textId="77777777" w:rsidR="004309B3" w:rsidRDefault="004309B3" w:rsidP="004309B3">
      <w:pPr>
        <w:tabs>
          <w:tab w:val="left" w:pos="708"/>
        </w:tabs>
        <w:rPr>
          <w:rStyle w:val="Aucun"/>
          <w:rFonts w:ascii="Palatino Linotype" w:eastAsia="Palatino Linotype" w:hAnsi="Palatino Linotype" w:cs="Palatino Linotype"/>
          <w:sz w:val="17"/>
          <w:szCs w:val="22"/>
          <w:lang w:val="de-DE"/>
        </w:rPr>
      </w:pPr>
    </w:p>
    <w:p w14:paraId="0006D2A4" w14:textId="77777777" w:rsidR="004309B3" w:rsidRDefault="004309B3" w:rsidP="004309B3">
      <w:pPr>
        <w:tabs>
          <w:tab w:val="left" w:pos="708"/>
        </w:tabs>
        <w:rPr>
          <w:rStyle w:val="Aucun"/>
          <w:rFonts w:ascii="Palatino Linotype" w:eastAsia="Palatino Linotype" w:hAnsi="Palatino Linotype" w:cs="Palatino Linotype"/>
          <w:sz w:val="17"/>
          <w:szCs w:val="22"/>
          <w:lang w:val="de-DE"/>
        </w:rPr>
      </w:pPr>
    </w:p>
    <w:p w14:paraId="55567217" w14:textId="77777777" w:rsidR="004309B3" w:rsidRPr="004309B3" w:rsidRDefault="004309B3" w:rsidP="004309B3">
      <w:pPr>
        <w:tabs>
          <w:tab w:val="left" w:pos="708"/>
        </w:tabs>
        <w:rPr>
          <w:rStyle w:val="Aucun"/>
          <w:rFonts w:ascii="Palatino Linotype" w:eastAsia="Palatino Linotype" w:hAnsi="Palatino Linotype" w:cs="Palatino Linotype"/>
          <w:sz w:val="17"/>
          <w:szCs w:val="22"/>
          <w:lang w:val="de-DE"/>
        </w:rPr>
      </w:pPr>
    </w:p>
    <w:p w14:paraId="73ED1370" w14:textId="03484D9F" w:rsidR="005549A9" w:rsidRPr="004309B3" w:rsidRDefault="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center"/>
        <w:rPr>
          <w:rStyle w:val="Aucun"/>
          <w:rFonts w:ascii="Times New Roman" w:eastAsia="Times New Roman" w:hAnsi="Times New Roman" w:cs="Times New Roman"/>
          <w:b/>
          <w:bCs/>
          <w:sz w:val="20"/>
          <w:szCs w:val="20"/>
          <w:u w:color="000000"/>
          <w:shd w:val="clear" w:color="auto" w:fill="FFFFFF"/>
          <w:lang w:val="de-DE"/>
        </w:rPr>
      </w:pPr>
      <w:r>
        <w:rPr>
          <w:rStyle w:val="Aucun"/>
          <w:rFonts w:ascii="Times New Roman" w:hAnsi="Times New Roman" w:cs="Times New Roman"/>
          <w:b/>
          <w:bCs/>
          <w:sz w:val="20"/>
          <w:szCs w:val="20"/>
          <w:u w:color="000000"/>
          <w:shd w:val="clear" w:color="auto" w:fill="FFFFFF"/>
          <w:lang w:val="de-DE"/>
        </w:rPr>
        <w:lastRenderedPageBreak/>
        <w:t>Kapitel</w:t>
      </w:r>
      <w:r w:rsidR="000C753D" w:rsidRPr="004309B3">
        <w:rPr>
          <w:rStyle w:val="Aucun"/>
          <w:rFonts w:ascii="Times New Roman" w:hAnsi="Times New Roman" w:cs="Times New Roman"/>
          <w:b/>
          <w:bCs/>
          <w:sz w:val="20"/>
          <w:szCs w:val="20"/>
          <w:u w:color="000000"/>
          <w:shd w:val="clear" w:color="auto" w:fill="FFFFFF"/>
          <w:lang w:val="de-DE"/>
        </w:rPr>
        <w:t xml:space="preserve"> </w:t>
      </w:r>
      <w:r w:rsidR="00C6543F">
        <w:rPr>
          <w:rStyle w:val="Aucun"/>
          <w:rFonts w:ascii="Times New Roman" w:hAnsi="Times New Roman" w:cs="Times New Roman"/>
          <w:b/>
          <w:bCs/>
          <w:sz w:val="20"/>
          <w:szCs w:val="20"/>
          <w:u w:color="000000"/>
          <w:shd w:val="clear" w:color="auto" w:fill="FFFFFF"/>
          <w:lang w:val="nl-NL"/>
        </w:rPr>
        <w:t>2</w:t>
      </w:r>
      <w:r w:rsidR="000C753D" w:rsidRPr="004309B3">
        <w:rPr>
          <w:rStyle w:val="Aucun"/>
          <w:rFonts w:ascii="Times New Roman" w:hAnsi="Times New Roman" w:cs="Times New Roman"/>
          <w:b/>
          <w:bCs/>
          <w:sz w:val="20"/>
          <w:szCs w:val="20"/>
          <w:u w:color="000000"/>
          <w:shd w:val="clear" w:color="auto" w:fill="FFFFFF"/>
          <w:lang w:val="de-DE"/>
        </w:rPr>
        <w:t xml:space="preserve"> – </w:t>
      </w:r>
      <w:r w:rsidRPr="004309B3">
        <w:rPr>
          <w:rStyle w:val="Aucun"/>
          <w:rFonts w:ascii="Times New Roman" w:hAnsi="Times New Roman" w:cs="Times New Roman"/>
          <w:b/>
          <w:bCs/>
          <w:sz w:val="20"/>
          <w:szCs w:val="20"/>
          <w:u w:color="000000"/>
          <w:shd w:val="clear" w:color="auto" w:fill="FFFFFF"/>
          <w:lang w:val="de-DE"/>
        </w:rPr>
        <w:t>Vernichtung von W</w:t>
      </w:r>
      <w:r>
        <w:rPr>
          <w:rStyle w:val="Aucun"/>
          <w:rFonts w:ascii="Times New Roman" w:hAnsi="Times New Roman" w:cs="Times New Roman"/>
          <w:b/>
          <w:bCs/>
          <w:sz w:val="20"/>
          <w:szCs w:val="20"/>
          <w:u w:color="000000"/>
          <w:shd w:val="clear" w:color="auto" w:fill="FFFFFF"/>
          <w:lang w:val="de-DE"/>
        </w:rPr>
        <w:t>ildschweinen auf Antrag des Bewohners</w:t>
      </w:r>
    </w:p>
    <w:p w14:paraId="2E0396B7" w14:textId="77777777" w:rsidR="004309B3" w:rsidRPr="00FF173A" w:rsidRDefault="004309B3" w:rsidP="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pPr>
      <w:r w:rsidRPr="00FF173A">
        <w:rPr>
          <w:rFonts w:ascii="Times New Roman" w:eastAsia="Palatino Linotype" w:hAnsi="Times New Roman" w:cs="Times New Roman"/>
          <w:b/>
          <w:color w:val="231F20"/>
          <w:sz w:val="20"/>
          <w:szCs w:val="20"/>
          <w:bdr w:val="none" w:sz="0" w:space="0" w:color="auto"/>
          <w:lang w:val="de-DE" w:eastAsia="en-US"/>
          <w14:textOutline w14:w="0" w14:cap="rnd" w14:cmpd="sng" w14:algn="ctr">
            <w14:noFill/>
            <w14:prstDash w14:val="solid"/>
            <w14:bevel/>
          </w14:textOutline>
        </w:rPr>
        <w:t xml:space="preserve">Art. 11 - </w:t>
      </w:r>
      <w:r w:rsidRPr="00FF173A">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Sofern es keine andere zufriedenstellende Lösung gibt, kann der Bewohner des zu verteidigenden Grundstücks beim Direktor eine Genehmigung für die Vernichtung von Wildschweinen aus folgenden Gründen beantragen:</w:t>
      </w:r>
    </w:p>
    <w:p w14:paraId="6CFC83E8" w14:textId="40E07DAE" w:rsidR="00FF173A" w:rsidRDefault="00FF173A" w:rsidP="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pPr>
      <w:r>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ab/>
      </w:r>
      <w:r w:rsidR="004309B3" w:rsidRPr="00FF173A">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 xml:space="preserve">1° um erhebliche Schäden an Kulturen zu verhüten; </w:t>
      </w:r>
    </w:p>
    <w:p w14:paraId="23D58DA7" w14:textId="7F425DB0" w:rsidR="004309B3" w:rsidRPr="00FF173A" w:rsidRDefault="00FF173A" w:rsidP="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pPr>
      <w:r>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ab/>
      </w:r>
      <w:r w:rsidR="004309B3" w:rsidRPr="00FF173A">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2° im Interesse des Schutzes von Flora und Fauna.</w:t>
      </w:r>
    </w:p>
    <w:p w14:paraId="52A805BA" w14:textId="77777777" w:rsidR="004309B3" w:rsidRPr="00FF173A" w:rsidRDefault="004309B3" w:rsidP="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pPr>
      <w:r w:rsidRPr="00FF173A">
        <w:rPr>
          <w:rFonts w:ascii="Times New Roman" w:eastAsia="Palatino Linotype" w:hAnsi="Times New Roman" w:cs="Times New Roman"/>
          <w:b/>
          <w:color w:val="231F20"/>
          <w:sz w:val="20"/>
          <w:szCs w:val="20"/>
          <w:bdr w:val="none" w:sz="0" w:space="0" w:color="auto"/>
          <w:lang w:val="de-DE" w:eastAsia="en-US"/>
          <w14:textOutline w14:w="0" w14:cap="rnd" w14:cmpd="sng" w14:algn="ctr">
            <w14:noFill/>
            <w14:prstDash w14:val="solid"/>
            <w14:bevel/>
          </w14:textOutline>
        </w:rPr>
        <w:t xml:space="preserve">Art. 12 - </w:t>
      </w:r>
      <w:r w:rsidRPr="00FF173A">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Die Vernichtung kann das ganze Jahr über ausschließlich auf Gebieten, die zu verteidigen sind, gewährt werden und zwar auch während Arbeiten zur Ernte von Kulturen.</w:t>
      </w:r>
    </w:p>
    <w:p w14:paraId="12F0840B" w14:textId="77777777" w:rsidR="004309B3" w:rsidRPr="00FF173A" w:rsidRDefault="004309B3" w:rsidP="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pPr>
      <w:r w:rsidRPr="00FF173A">
        <w:rPr>
          <w:rFonts w:ascii="Times New Roman" w:eastAsia="Palatino Linotype" w:hAnsi="Times New Roman" w:cs="Times New Roman"/>
          <w:b/>
          <w:color w:val="231F20"/>
          <w:sz w:val="20"/>
          <w:szCs w:val="20"/>
          <w:bdr w:val="none" w:sz="0" w:space="0" w:color="auto"/>
          <w:lang w:val="de-DE" w:eastAsia="en-US"/>
          <w14:textOutline w14:w="0" w14:cap="rnd" w14:cmpd="sng" w14:algn="ctr">
            <w14:noFill/>
            <w14:prstDash w14:val="solid"/>
            <w14:bevel/>
          </w14:textOutline>
        </w:rPr>
        <w:t xml:space="preserve">Art. 13 - </w:t>
      </w:r>
      <w:r w:rsidRPr="00FF173A">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Alle in Artikel 8 angeführten Methoden zur Vernichtung können als Teil der in Artikel 11 genannten Vernichtung angewendet werden. Die Fangjagd ist jedoch in zu verteidigenden Kulturen untersagt.</w:t>
      </w:r>
    </w:p>
    <w:p w14:paraId="30065ACF" w14:textId="77777777" w:rsidR="004309B3" w:rsidRPr="00FF173A" w:rsidRDefault="004309B3" w:rsidP="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pPr>
      <w:r w:rsidRPr="00FF173A">
        <w:rPr>
          <w:rFonts w:ascii="Times New Roman" w:eastAsia="Palatino Linotype" w:hAnsi="Times New Roman" w:cs="Times New Roman"/>
          <w:b/>
          <w:color w:val="231F20"/>
          <w:sz w:val="20"/>
          <w:szCs w:val="20"/>
          <w:bdr w:val="none" w:sz="0" w:space="0" w:color="auto"/>
          <w:lang w:val="de-DE" w:eastAsia="en-US"/>
          <w14:textOutline w14:w="0" w14:cap="rnd" w14:cmpd="sng" w14:algn="ctr">
            <w14:noFill/>
            <w14:prstDash w14:val="solid"/>
            <w14:bevel/>
          </w14:textOutline>
        </w:rPr>
        <w:t xml:space="preserve">Art. 14 - </w:t>
      </w:r>
      <w:r w:rsidRPr="00FF173A">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Die Vernichtung wird durch den Bewohner des zu verteidigenden Grundstücks vorgenommen.</w:t>
      </w:r>
    </w:p>
    <w:p w14:paraId="7ED6959B" w14:textId="77777777" w:rsidR="004309B3" w:rsidRPr="00FF173A" w:rsidRDefault="004309B3" w:rsidP="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pPr>
      <w:r w:rsidRPr="00FF173A">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Wenn er die Bedingungen von Artikel 3 nicht erfüllt oder die Vernichtung nicht selbst vornehmen will, kann der Bewohner des zu verteidigenden Grundstücks folgende Personen auffordern, die Vernichtung an seiner Stelle vorzunehmen:</w:t>
      </w:r>
    </w:p>
    <w:p w14:paraId="0936566B" w14:textId="7ED20688" w:rsidR="004309B3" w:rsidRPr="00FF173A" w:rsidRDefault="004309B3"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pPr>
      <w:r w:rsidRPr="00FF173A">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1° Inhaber des Jagdrechts auf den zu verteidigenden Grundstücken, welcher dieses Recht dort auch tatsächlich ausübt, sowie seine Privatfeldhüter;</w:t>
      </w:r>
    </w:p>
    <w:p w14:paraId="2EC818B1" w14:textId="1F32E6EE" w:rsidR="00FF173A" w:rsidRPr="00FF173A" w:rsidRDefault="00FF173A" w:rsidP="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Palatino Linotype" w:eastAsia="Palatino Linotype" w:hAnsi="Palatino Linotype" w:cs="Palatino Linotype"/>
          <w:bCs/>
          <w:color w:val="231F20"/>
          <w:sz w:val="17"/>
          <w:szCs w:val="17"/>
          <w:bdr w:val="none" w:sz="0" w:space="0" w:color="auto"/>
          <w:lang w:val="de-DE" w:eastAsia="en-US"/>
          <w14:textOutline w14:w="0" w14:cap="rnd" w14:cmpd="sng" w14:algn="ctr">
            <w14:noFill/>
            <w14:prstDash w14:val="solid"/>
            <w14:bevel/>
          </w14:textOutline>
        </w:rPr>
      </w:pPr>
      <w:r>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ab/>
      </w:r>
      <w:r w:rsidR="004309B3" w:rsidRPr="00FF173A">
        <w:rPr>
          <w:rFonts w:ascii="Times New Roman" w:eastAsia="Palatino Linotype" w:hAnsi="Times New Roman" w:cs="Times New Roman"/>
          <w:bCs/>
          <w:color w:val="231F20"/>
          <w:sz w:val="20"/>
          <w:szCs w:val="20"/>
          <w:bdr w:val="none" w:sz="0" w:space="0" w:color="auto"/>
          <w:lang w:val="de-DE" w:eastAsia="en-US"/>
          <w14:textOutline w14:w="0" w14:cap="rnd" w14:cmpd="sng" w14:algn="ctr">
            <w14:noFill/>
            <w14:prstDash w14:val="solid"/>
            <w14:bevel/>
          </w14:textOutline>
        </w:rPr>
        <w:t>2° sollten solche nicht vorhanden sein, jeder Inhaber eines gültigen Jagdscheins bzw. Jagdlizenz</w:t>
      </w:r>
      <w:r w:rsidR="004309B3" w:rsidRPr="00FF173A">
        <w:rPr>
          <w:rFonts w:ascii="Palatino Linotype" w:eastAsia="Palatino Linotype" w:hAnsi="Palatino Linotype" w:cs="Palatino Linotype"/>
          <w:bCs/>
          <w:color w:val="231F20"/>
          <w:sz w:val="17"/>
          <w:szCs w:val="17"/>
          <w:bdr w:val="none" w:sz="0" w:space="0" w:color="auto"/>
          <w:lang w:val="de-DE" w:eastAsia="en-US"/>
          <w14:textOutline w14:w="0" w14:cap="rnd" w14:cmpd="sng" w14:algn="ctr">
            <w14:noFill/>
            <w14:prstDash w14:val="solid"/>
            <w14:bevel/>
          </w14:textOutline>
        </w:rPr>
        <w:t xml:space="preserve">. </w:t>
      </w:r>
    </w:p>
    <w:p w14:paraId="5F7D1311" w14:textId="4CF12BD3" w:rsidR="005549A9" w:rsidRPr="004309B3"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Times New Roman" w:eastAsia="Times New Roman" w:hAnsi="Times New Roman" w:cs="Times New Roman"/>
          <w:sz w:val="18"/>
          <w:szCs w:val="18"/>
          <w:u w:color="000000"/>
          <w:shd w:val="clear" w:color="auto" w:fill="FFFFFF"/>
          <w:lang w:val="de-DE"/>
        </w:rPr>
      </w:pPr>
      <w:r w:rsidRPr="00C6543F">
        <w:rPr>
          <w:rStyle w:val="Aucun"/>
          <w:rFonts w:ascii="Times New Roman" w:hAnsi="Times New Roman" w:cs="Times New Roman"/>
          <w:sz w:val="18"/>
          <w:szCs w:val="18"/>
          <w:u w:color="000000"/>
          <w:shd w:val="clear" w:color="auto" w:fill="FFFFFF"/>
          <w:lang w:val="nl-NL"/>
        </w:rPr>
        <w:t>…</w:t>
      </w:r>
    </w:p>
    <w:p w14:paraId="5C514C90" w14:textId="794E77F6" w:rsidR="005549A9" w:rsidRPr="004309B3" w:rsidRDefault="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center"/>
        <w:rPr>
          <w:rStyle w:val="Aucun"/>
          <w:rFonts w:ascii="Times New Roman" w:eastAsia="Times New Roman" w:hAnsi="Times New Roman" w:cs="Times New Roman"/>
          <w:b/>
          <w:bCs/>
          <w:sz w:val="20"/>
          <w:szCs w:val="20"/>
          <w:u w:color="000000"/>
          <w:shd w:val="clear" w:color="auto" w:fill="FFFFFF"/>
          <w:lang w:val="de-DE"/>
        </w:rPr>
      </w:pPr>
      <w:r>
        <w:rPr>
          <w:rStyle w:val="Aucun"/>
          <w:rFonts w:ascii="Times New Roman" w:hAnsi="Times New Roman" w:cs="Times New Roman"/>
          <w:b/>
          <w:bCs/>
          <w:sz w:val="20"/>
          <w:szCs w:val="20"/>
          <w:u w:color="000000"/>
          <w:shd w:val="clear" w:color="auto" w:fill="FFFFFF"/>
          <w:lang w:val="de-DE"/>
        </w:rPr>
        <w:t>Kapitel</w:t>
      </w:r>
      <w:r w:rsidR="000C753D" w:rsidRPr="004309B3">
        <w:rPr>
          <w:rStyle w:val="Aucun"/>
          <w:rFonts w:ascii="Times New Roman" w:hAnsi="Times New Roman" w:cs="Times New Roman"/>
          <w:b/>
          <w:bCs/>
          <w:sz w:val="20"/>
          <w:szCs w:val="20"/>
          <w:u w:color="000000"/>
          <w:shd w:val="clear" w:color="auto" w:fill="FFFFFF"/>
          <w:lang w:val="de-DE"/>
        </w:rPr>
        <w:t xml:space="preserve"> </w:t>
      </w:r>
      <w:r w:rsidR="00C6543F">
        <w:rPr>
          <w:rStyle w:val="Aucun"/>
          <w:rFonts w:ascii="Times New Roman" w:hAnsi="Times New Roman" w:cs="Times New Roman"/>
          <w:b/>
          <w:bCs/>
          <w:sz w:val="20"/>
          <w:szCs w:val="20"/>
          <w:u w:color="000000"/>
          <w:shd w:val="clear" w:color="auto" w:fill="FFFFFF"/>
          <w:lang w:val="nl-NL"/>
        </w:rPr>
        <w:t>4</w:t>
      </w:r>
      <w:r w:rsidR="000C753D" w:rsidRPr="004309B3">
        <w:rPr>
          <w:rStyle w:val="Aucun"/>
          <w:rFonts w:ascii="Times New Roman" w:hAnsi="Times New Roman" w:cs="Times New Roman"/>
          <w:b/>
          <w:bCs/>
          <w:sz w:val="20"/>
          <w:szCs w:val="20"/>
          <w:u w:color="000000"/>
          <w:shd w:val="clear" w:color="auto" w:fill="FFFFFF"/>
          <w:lang w:val="de-DE"/>
        </w:rPr>
        <w:t xml:space="preserve"> – </w:t>
      </w:r>
      <w:r w:rsidRPr="004309B3">
        <w:rPr>
          <w:rStyle w:val="Aucun"/>
          <w:rFonts w:ascii="Times New Roman" w:hAnsi="Times New Roman" w:cs="Times New Roman"/>
          <w:b/>
          <w:bCs/>
          <w:sz w:val="20"/>
          <w:szCs w:val="20"/>
          <w:u w:color="000000"/>
          <w:shd w:val="clear" w:color="auto" w:fill="FFFFFF"/>
          <w:lang w:val="de-DE"/>
        </w:rPr>
        <w:t>Besondere Bedingungen f</w:t>
      </w:r>
      <w:r>
        <w:rPr>
          <w:rStyle w:val="Aucun"/>
          <w:rFonts w:ascii="Times New Roman" w:hAnsi="Times New Roman" w:cs="Times New Roman"/>
          <w:b/>
          <w:bCs/>
          <w:sz w:val="20"/>
          <w:szCs w:val="20"/>
          <w:u w:color="000000"/>
          <w:shd w:val="clear" w:color="auto" w:fill="FFFFFF"/>
          <w:lang w:val="de-DE"/>
        </w:rPr>
        <w:t>ür die Treibjagd zur Vernichtung von Wildschweinen</w:t>
      </w:r>
    </w:p>
    <w:p w14:paraId="36CDE3C7" w14:textId="77777777" w:rsidR="004309B3" w:rsidRPr="004309B3" w:rsidRDefault="004309B3" w:rsidP="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rPr>
          <w:rStyle w:val="Aucun"/>
          <w:rFonts w:ascii="Times New Roman" w:hAnsi="Times New Roman" w:cs="Times New Roman"/>
          <w:b/>
          <w:bCs/>
          <w:sz w:val="20"/>
          <w:szCs w:val="20"/>
          <w:u w:color="000000"/>
          <w:shd w:val="clear" w:color="auto" w:fill="FFFFFF"/>
          <w:lang w:val="de-DE"/>
        </w:rPr>
      </w:pPr>
      <w:r w:rsidRPr="004309B3">
        <w:rPr>
          <w:rStyle w:val="Aucun"/>
          <w:rFonts w:ascii="Times New Roman" w:hAnsi="Times New Roman" w:cs="Times New Roman"/>
          <w:b/>
          <w:bCs/>
          <w:sz w:val="20"/>
          <w:szCs w:val="20"/>
          <w:u w:color="000000"/>
          <w:shd w:val="clear" w:color="auto" w:fill="FFFFFF"/>
          <w:lang w:val="de-DE"/>
        </w:rPr>
        <w:t xml:space="preserve">Art. 19 -  </w:t>
      </w:r>
      <w:r w:rsidRPr="004309B3">
        <w:rPr>
          <w:rStyle w:val="Aucun"/>
          <w:rFonts w:ascii="Times New Roman" w:hAnsi="Times New Roman" w:cs="Times New Roman"/>
          <w:sz w:val="20"/>
          <w:szCs w:val="20"/>
          <w:u w:color="000000"/>
          <w:shd w:val="clear" w:color="auto" w:fill="FFFFFF"/>
          <w:lang w:val="de-DE"/>
        </w:rPr>
        <w:t>Der Empfänger der Genehmigung informiert den Forstamtsleiter im Voraus über die Durchführung einer Treibjagd zur Vernichtung von Wildschweinen gemäß den in der Genehmigung festgelegten Modalitäten.</w:t>
      </w:r>
    </w:p>
    <w:p w14:paraId="3E70FB76" w14:textId="13A827DB" w:rsidR="00997975" w:rsidRPr="004309B3" w:rsidRDefault="004309B3" w:rsidP="004309B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rPr>
          <w:rStyle w:val="Aucun"/>
          <w:rFonts w:ascii="Times New Roman" w:hAnsi="Times New Roman" w:cs="Times New Roman"/>
          <w:sz w:val="20"/>
          <w:szCs w:val="20"/>
          <w:u w:color="000000"/>
          <w:lang w:val="de-DE"/>
        </w:rPr>
      </w:pPr>
      <w:r w:rsidRPr="004309B3">
        <w:rPr>
          <w:rStyle w:val="Aucun"/>
          <w:rFonts w:ascii="Times New Roman" w:hAnsi="Times New Roman" w:cs="Times New Roman"/>
          <w:b/>
          <w:bCs/>
          <w:sz w:val="20"/>
          <w:szCs w:val="20"/>
          <w:u w:color="000000"/>
          <w:shd w:val="clear" w:color="auto" w:fill="FFFFFF"/>
          <w:lang w:val="de-DE"/>
        </w:rPr>
        <w:t xml:space="preserve">Art. 20 - </w:t>
      </w:r>
      <w:r w:rsidRPr="004309B3">
        <w:rPr>
          <w:rStyle w:val="Aucun"/>
          <w:rFonts w:ascii="Times New Roman" w:hAnsi="Times New Roman" w:cs="Times New Roman"/>
          <w:sz w:val="20"/>
          <w:szCs w:val="20"/>
          <w:u w:color="000000"/>
          <w:shd w:val="clear" w:color="auto" w:fill="FFFFFF"/>
          <w:lang w:val="de-DE"/>
        </w:rPr>
        <w:t>Wenn die Treibjagd zur Vernichtung von Wildschweinen im Wald stattfindet, informiert der Empfänger der Genehmigung die Öffentlichkeit durch Plakate, die der Vorlage in Anhang 1 entsprechen und die an den Haupteingängen des Waldes angebracht werden, über ihren Ablauf.</w:t>
      </w:r>
    </w:p>
    <w:p w14:paraId="0F6BBEC1" w14:textId="35E22381" w:rsidR="005549A9" w:rsidRPr="00FF173A" w:rsidRDefault="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center"/>
        <w:rPr>
          <w:rStyle w:val="Aucun"/>
          <w:rFonts w:ascii="Times New Roman" w:eastAsia="Times New Roman" w:hAnsi="Times New Roman" w:cs="Times New Roman"/>
          <w:b/>
          <w:bCs/>
          <w:sz w:val="20"/>
          <w:szCs w:val="20"/>
          <w:u w:color="000000"/>
          <w:lang w:val="de-DE"/>
        </w:rPr>
      </w:pPr>
      <w:r w:rsidRPr="00FF173A">
        <w:rPr>
          <w:rStyle w:val="Aucun"/>
          <w:rFonts w:ascii="Times New Roman" w:hAnsi="Times New Roman" w:cs="Times New Roman"/>
          <w:b/>
          <w:bCs/>
          <w:sz w:val="20"/>
          <w:szCs w:val="20"/>
          <w:u w:color="000000"/>
          <w:lang w:val="de-DE"/>
        </w:rPr>
        <w:t>Kapitel</w:t>
      </w:r>
      <w:r w:rsidR="000C753D" w:rsidRPr="00FF173A">
        <w:rPr>
          <w:rStyle w:val="Aucun"/>
          <w:rFonts w:ascii="Times New Roman" w:hAnsi="Times New Roman" w:cs="Times New Roman"/>
          <w:b/>
          <w:bCs/>
          <w:sz w:val="20"/>
          <w:szCs w:val="20"/>
          <w:u w:color="000000"/>
          <w:lang w:val="de-DE"/>
        </w:rPr>
        <w:t xml:space="preserve"> </w:t>
      </w:r>
      <w:r w:rsidR="00C6543F">
        <w:rPr>
          <w:rStyle w:val="Aucun"/>
          <w:rFonts w:ascii="Times New Roman" w:hAnsi="Times New Roman" w:cs="Times New Roman"/>
          <w:b/>
          <w:bCs/>
          <w:sz w:val="20"/>
          <w:szCs w:val="20"/>
          <w:u w:color="000000"/>
          <w:lang w:val="nl-NL"/>
        </w:rPr>
        <w:t>5</w:t>
      </w:r>
      <w:r w:rsidR="000C753D" w:rsidRPr="00FF173A">
        <w:rPr>
          <w:rStyle w:val="Aucun"/>
          <w:rFonts w:ascii="Times New Roman" w:hAnsi="Times New Roman" w:cs="Times New Roman"/>
          <w:b/>
          <w:bCs/>
          <w:sz w:val="20"/>
          <w:szCs w:val="20"/>
          <w:u w:color="000000"/>
          <w:lang w:val="de-DE"/>
        </w:rPr>
        <w:t xml:space="preserve"> – </w:t>
      </w:r>
      <w:r w:rsidRPr="00FF173A">
        <w:rPr>
          <w:rStyle w:val="Aucun"/>
          <w:rFonts w:ascii="Times New Roman" w:hAnsi="Times New Roman" w:cs="Times New Roman"/>
          <w:b/>
          <w:bCs/>
          <w:sz w:val="20"/>
          <w:szCs w:val="20"/>
          <w:u w:color="000000"/>
          <w:lang w:val="de-DE"/>
        </w:rPr>
        <w:t>Besondere Bedingungen für d</w:t>
      </w:r>
      <w:r>
        <w:rPr>
          <w:rStyle w:val="Aucun"/>
          <w:rFonts w:ascii="Times New Roman" w:hAnsi="Times New Roman" w:cs="Times New Roman"/>
          <w:b/>
          <w:bCs/>
          <w:sz w:val="20"/>
          <w:szCs w:val="20"/>
          <w:u w:color="000000"/>
          <w:lang w:val="de-DE"/>
        </w:rPr>
        <w:t>en Nachtansitz zur Vernichtung von Wildschweinen</w:t>
      </w:r>
    </w:p>
    <w:p w14:paraId="558B2A18" w14:textId="2FC92132"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b/>
          <w:bCs/>
          <w:sz w:val="20"/>
          <w:szCs w:val="20"/>
          <w:u w:color="000000"/>
          <w:lang w:val="de-DE"/>
        </w:rPr>
        <w:t xml:space="preserve">Art. 21 - </w:t>
      </w:r>
      <w:r w:rsidRPr="00FF173A">
        <w:rPr>
          <w:rStyle w:val="Aucun"/>
          <w:rFonts w:ascii="Times New Roman" w:hAnsi="Times New Roman" w:cs="Times New Roman"/>
          <w:sz w:val="20"/>
          <w:szCs w:val="20"/>
          <w:u w:color="000000"/>
          <w:lang w:val="de-DE"/>
        </w:rPr>
        <w:t>Der Nachtansitz auf Wildschweine darf lediglich vom 16. August bis einschließlich 30. Juni von Posten aus erfolgen, die die folgenden Bedingungen erfüllen:</w:t>
      </w:r>
      <w:r>
        <w:rPr>
          <w:rStyle w:val="Aucun"/>
          <w:rFonts w:ascii="Times New Roman" w:hAnsi="Times New Roman" w:cs="Times New Roman"/>
          <w:sz w:val="20"/>
          <w:szCs w:val="20"/>
          <w:u w:color="000000"/>
          <w:lang w:val="de-DE"/>
        </w:rPr>
        <w:tab/>
      </w:r>
    </w:p>
    <w:p w14:paraId="56DAAC77" w14:textId="161F6C2E"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708"/>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sz w:val="20"/>
          <w:szCs w:val="20"/>
          <w:u w:color="000000"/>
          <w:lang w:val="de-DE"/>
        </w:rPr>
        <w:t>1° der Posten wird auf dem Gelände markiert und so eingerichtet, dass das Feuer auf die Ebene gerichtet ist und dass vermieden wird, dass auf einen für den öffentlichen Verkehr geöffneten Weg geschossen wird;</w:t>
      </w:r>
    </w:p>
    <w:p w14:paraId="1E173197" w14:textId="4E85CFD7"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hAnsi="Times New Roman" w:cs="Times New Roman"/>
          <w:sz w:val="20"/>
          <w:szCs w:val="20"/>
          <w:u w:color="000000"/>
          <w:lang w:val="de-DE"/>
        </w:rPr>
      </w:pPr>
      <w:r>
        <w:rPr>
          <w:rStyle w:val="Aucun"/>
          <w:rFonts w:ascii="Times New Roman" w:hAnsi="Times New Roman" w:cs="Times New Roman"/>
          <w:sz w:val="20"/>
          <w:szCs w:val="20"/>
          <w:u w:color="000000"/>
          <w:lang w:val="de-DE"/>
        </w:rPr>
        <w:tab/>
      </w:r>
      <w:r w:rsidRPr="00FF173A">
        <w:rPr>
          <w:rStyle w:val="Aucun"/>
          <w:rFonts w:ascii="Times New Roman" w:hAnsi="Times New Roman" w:cs="Times New Roman"/>
          <w:sz w:val="20"/>
          <w:szCs w:val="20"/>
          <w:u w:color="000000"/>
          <w:lang w:val="de-DE"/>
        </w:rPr>
        <w:t>2° der Posten ist erhöht, damit der Schütze seine Kugeln in die Erde einbringen kann;</w:t>
      </w:r>
    </w:p>
    <w:p w14:paraId="7AD637F5" w14:textId="0E6B98E8"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708"/>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sz w:val="20"/>
          <w:szCs w:val="20"/>
          <w:u w:color="000000"/>
          <w:lang w:val="de-DE"/>
        </w:rPr>
        <w:t>3° der Posten wird mehr als hundert Meter von der Grenze eines Gebietes entfernt errichtet, in welchem andere Jagd ausüben.</w:t>
      </w:r>
    </w:p>
    <w:p w14:paraId="072DA480" w14:textId="3187EE5B"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708"/>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sz w:val="20"/>
          <w:szCs w:val="20"/>
          <w:u w:color="000000"/>
          <w:lang w:val="de-DE"/>
        </w:rPr>
        <w:t>4° das Schießen darf bis zu einer maximalen Entfernung von hundert Metern erfolgen; diese Entfernung wird auf dem Gebiet an einem Mindestpunkt markiert.</w:t>
      </w:r>
    </w:p>
    <w:p w14:paraId="7D0C6497" w14:textId="77777777"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sz w:val="20"/>
          <w:szCs w:val="20"/>
          <w:u w:color="000000"/>
          <w:lang w:val="de-DE"/>
        </w:rPr>
        <w:t>Der Direktor kann strengere Sicherheitsmaßnahmen in Bezug auf die maximale Entfernung des Schießens und die Mindesthöhe des Schießpostens setzen; dies erfolgt je nach den Bedingungen des zu verteidigenden Grundstücks.</w:t>
      </w:r>
    </w:p>
    <w:p w14:paraId="5F7BE77F" w14:textId="77777777"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b/>
          <w:bCs/>
          <w:sz w:val="20"/>
          <w:szCs w:val="20"/>
          <w:u w:color="000000"/>
          <w:lang w:val="de-DE"/>
        </w:rPr>
        <w:t xml:space="preserve">Art. 22  - </w:t>
      </w:r>
      <w:r w:rsidRPr="00FF173A">
        <w:rPr>
          <w:rStyle w:val="Aucun"/>
          <w:rFonts w:ascii="Times New Roman" w:hAnsi="Times New Roman" w:cs="Times New Roman"/>
          <w:sz w:val="20"/>
          <w:szCs w:val="20"/>
          <w:u w:color="000000"/>
          <w:lang w:val="de-DE"/>
        </w:rPr>
        <w:t>Die Schusswaffe, die bei einem Nachtansitz verwendet wird, ist mit einem Zielfernrohr ausgestattet. Zudem sind folgende Vorrichtungen während eines Nachtansitzes erlaubt:</w:t>
      </w:r>
    </w:p>
    <w:p w14:paraId="2F6CC9AE" w14:textId="4FDE6517"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708"/>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sz w:val="20"/>
          <w:szCs w:val="20"/>
          <w:u w:color="000000"/>
          <w:lang w:val="de-DE"/>
        </w:rPr>
        <w:t>1° eine unabhängige oder direkt mit der Schusswaffe verbundene Lichtquelle; 2° ein von der Waffe unabhängiges Wärmebildgerät.</w:t>
      </w:r>
    </w:p>
    <w:p w14:paraId="7B81EA2E" w14:textId="77777777"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sz w:val="20"/>
          <w:szCs w:val="20"/>
          <w:u w:color="000000"/>
          <w:lang w:val="de-DE"/>
        </w:rPr>
        <w:t>Der Schütze darf von einem unbewaffneten Helfer, der die Lichtquelle oder das Wärmebildgerät bedient, zu seinem Posten begleitet werden. Dieser Vorgang wird nicht mit einer Handlung zur Vernichtung von Wildschweinen gleichgesetzt und unterliegt nicht den in den Artikeln 2 und 3 festgelegten Bedingungen.</w:t>
      </w:r>
    </w:p>
    <w:p w14:paraId="4201DBF9" w14:textId="77777777"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hAnsi="Times New Roman" w:cs="Times New Roman"/>
          <w:b/>
          <w:bCs/>
          <w:sz w:val="20"/>
          <w:szCs w:val="20"/>
          <w:u w:color="000000"/>
          <w:lang w:val="de-DE"/>
        </w:rPr>
      </w:pPr>
      <w:r w:rsidRPr="00FF173A">
        <w:rPr>
          <w:rStyle w:val="Aucun"/>
          <w:rFonts w:ascii="Times New Roman" w:hAnsi="Times New Roman" w:cs="Times New Roman"/>
          <w:b/>
          <w:bCs/>
          <w:sz w:val="20"/>
          <w:szCs w:val="20"/>
          <w:u w:color="000000"/>
          <w:lang w:val="de-DE"/>
        </w:rPr>
        <w:t xml:space="preserve">Art. 23 - </w:t>
      </w:r>
      <w:r w:rsidRPr="00FF173A">
        <w:rPr>
          <w:rStyle w:val="Aucun"/>
          <w:rFonts w:ascii="Times New Roman" w:hAnsi="Times New Roman" w:cs="Times New Roman"/>
          <w:sz w:val="20"/>
          <w:szCs w:val="20"/>
          <w:u w:color="000000"/>
          <w:lang w:val="de-DE"/>
        </w:rPr>
        <w:t>Jede Bewegung einer Person, die zum Nachtansitz berechtigt ist, erfolgt mit entladener Waffe zwischen einer Stunde nach offiziellem Sonnenuntergang und einer Stunde vor offiziellem Sonnenaufgang.</w:t>
      </w:r>
    </w:p>
    <w:p w14:paraId="073E1870" w14:textId="1E08A6BC"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b/>
          <w:bCs/>
          <w:sz w:val="20"/>
          <w:szCs w:val="20"/>
          <w:u w:color="000000"/>
          <w:lang w:val="de-DE"/>
        </w:rPr>
        <w:t xml:space="preserve">Art. 24  - </w:t>
      </w:r>
      <w:r w:rsidRPr="00FF173A">
        <w:rPr>
          <w:rStyle w:val="Aucun"/>
          <w:rFonts w:ascii="Times New Roman" w:hAnsi="Times New Roman" w:cs="Times New Roman"/>
          <w:sz w:val="20"/>
          <w:szCs w:val="20"/>
          <w:u w:color="000000"/>
          <w:lang w:val="de-DE"/>
        </w:rPr>
        <w:t>Die Suche oder Verfolgung eines verletzten Wildschweins beim Nachtansitz darf ausschließlich ab der Stunde vor dem offiziellen Sonnenaufgang, der auf den Abschuss folgt, mit Hilfe eines Bluthundes erfolgen.</w:t>
      </w:r>
    </w:p>
    <w:p w14:paraId="743C3A74" w14:textId="77777777"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b/>
          <w:bCs/>
          <w:sz w:val="20"/>
          <w:szCs w:val="20"/>
          <w:u w:color="000000"/>
          <w:lang w:val="de-DE"/>
        </w:rPr>
        <w:t xml:space="preserve">Art. 25 - </w:t>
      </w:r>
      <w:r w:rsidRPr="00FF173A">
        <w:rPr>
          <w:rStyle w:val="Aucun"/>
          <w:rFonts w:ascii="Times New Roman" w:hAnsi="Times New Roman" w:cs="Times New Roman"/>
          <w:sz w:val="20"/>
          <w:szCs w:val="20"/>
          <w:u w:color="000000"/>
          <w:lang w:val="de-DE"/>
        </w:rPr>
        <w:t>Das Einsammeln eines bei einem Nachtansitz getöteten Wildschweins ist zwischen einer Stunde nach offiziellem Sonnenuntergang und einer Stunde vor offiziellem Sonnenaufgang erlaubt, sofern die Beteiligten eine Lichtquelle bei sich tragen, die ihre Anwesenheit anzeigt.</w:t>
      </w:r>
    </w:p>
    <w:p w14:paraId="459B7611" w14:textId="77777777" w:rsidR="00FF173A"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b/>
          <w:bCs/>
          <w:sz w:val="20"/>
          <w:szCs w:val="20"/>
          <w:u w:color="000000"/>
          <w:lang w:val="de-DE"/>
        </w:rPr>
        <w:t xml:space="preserve">Art. 26 - </w:t>
      </w:r>
      <w:r w:rsidRPr="00FF173A">
        <w:rPr>
          <w:rStyle w:val="Aucun"/>
          <w:rFonts w:ascii="Times New Roman" w:hAnsi="Times New Roman" w:cs="Times New Roman"/>
          <w:sz w:val="20"/>
          <w:szCs w:val="20"/>
          <w:u w:color="000000"/>
          <w:lang w:val="de-DE"/>
        </w:rPr>
        <w:t>Jede Person, die zum Nachtansitz berechtigt ist, informiert vorab die Verwaltung über ihre Absicht, einen Nachtansitz an einem bestimmten Posten durchzuführen. Dies erfolgt nach den in der Genehmigung für die Vernichtung festgelegten Modalitäten.</w:t>
      </w:r>
    </w:p>
    <w:p w14:paraId="1F8FEA2E" w14:textId="77777777" w:rsid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hAnsi="Times New Roman" w:cs="Times New Roman"/>
          <w:sz w:val="20"/>
          <w:szCs w:val="20"/>
          <w:u w:color="000000"/>
          <w:lang w:val="de-DE"/>
        </w:rPr>
      </w:pPr>
      <w:r w:rsidRPr="00FF173A">
        <w:rPr>
          <w:rStyle w:val="Aucun"/>
          <w:rFonts w:ascii="Times New Roman" w:hAnsi="Times New Roman" w:cs="Times New Roman"/>
          <w:sz w:val="20"/>
          <w:szCs w:val="20"/>
          <w:u w:color="000000"/>
          <w:lang w:val="de-DE"/>
        </w:rPr>
        <w:t>Der Direktor kann die Art und Weise der Anzeige, mit der das Schießen bei Nacht angekündigt wird, entsprechend den Eigenschaften des Ortes der Genehmigung festlegen</w:t>
      </w:r>
    </w:p>
    <w:p w14:paraId="5A4C5943" w14:textId="5B2B19F6" w:rsidR="005549A9" w:rsidRPr="00FF173A" w:rsidRDefault="00FF173A" w:rsidP="00FF173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lang w:val="de-DE"/>
        </w:rPr>
      </w:pPr>
      <w:r w:rsidRPr="00FF173A">
        <w:rPr>
          <w:rStyle w:val="Aucun"/>
          <w:rFonts w:ascii="Times New Roman" w:hAnsi="Times New Roman" w:cs="Times New Roman"/>
          <w:sz w:val="20"/>
          <w:szCs w:val="20"/>
          <w:u w:color="000000"/>
          <w:lang w:val="de-DE"/>
        </w:rPr>
        <w:t>.</w:t>
      </w:r>
      <w:r w:rsidR="000C753D" w:rsidRPr="00FF173A">
        <w:rPr>
          <w:rStyle w:val="Aucun"/>
          <w:rFonts w:ascii="Times New Roman" w:hAnsi="Times New Roman" w:cs="Times New Roman"/>
          <w:sz w:val="20"/>
          <w:szCs w:val="20"/>
          <w:u w:color="000000"/>
          <w:lang w:val="nl-NL"/>
        </w:rPr>
        <w:t>…</w:t>
      </w:r>
    </w:p>
    <w:p w14:paraId="3E095175" w14:textId="77777777" w:rsidR="005549A9" w:rsidRPr="00FF173A"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hAnsi="Times New Roman" w:cs="Times New Roman"/>
          <w:lang w:val="de-DE"/>
        </w:rPr>
      </w:pPr>
      <w:r w:rsidRPr="00FF173A">
        <w:rPr>
          <w:rStyle w:val="Aucun"/>
          <w:rFonts w:ascii="Times New Roman" w:hAnsi="Times New Roman" w:cs="Times New Roman"/>
          <w:sz w:val="20"/>
          <w:szCs w:val="20"/>
          <w:u w:color="000000"/>
          <w:lang w:val="nl-NL"/>
        </w:rPr>
        <w:t>____________________</w:t>
      </w:r>
    </w:p>
    <w:sectPr w:rsidR="005549A9" w:rsidRPr="00FF173A" w:rsidSect="00FD58A8">
      <w:pgSz w:w="11906" w:h="16838"/>
      <w:pgMar w:top="720" w:right="1134" w:bottom="720"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9913" w14:textId="77777777" w:rsidR="004A4BE2" w:rsidRDefault="004A4BE2">
      <w:r>
        <w:separator/>
      </w:r>
    </w:p>
  </w:endnote>
  <w:endnote w:type="continuationSeparator" w:id="0">
    <w:p w14:paraId="1FAB2317" w14:textId="77777777" w:rsidR="004A4BE2" w:rsidRDefault="004A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4890D" w14:textId="77777777" w:rsidR="004A4BE2" w:rsidRDefault="004A4BE2">
      <w:r>
        <w:separator/>
      </w:r>
    </w:p>
  </w:footnote>
  <w:footnote w:type="continuationSeparator" w:id="0">
    <w:p w14:paraId="180C7995" w14:textId="77777777" w:rsidR="004A4BE2" w:rsidRDefault="004A4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0.5pt;height:340.5pt;visibility:visible" o:bullet="t">
        <v:imagedata r:id="rId1" o:title="bullet_drafting"/>
      </v:shape>
    </w:pict>
  </w:numPicBullet>
  <w:abstractNum w:abstractNumId="0" w15:restartNumberingAfterBreak="0">
    <w:nsid w:val="027C6D3A"/>
    <w:multiLevelType w:val="hybridMultilevel"/>
    <w:tmpl w:val="B8D2D26E"/>
    <w:numStyleLink w:val="Lettres"/>
  </w:abstractNum>
  <w:abstractNum w:abstractNumId="1" w15:restartNumberingAfterBreak="0">
    <w:nsid w:val="3E127CF7"/>
    <w:multiLevelType w:val="hybridMultilevel"/>
    <w:tmpl w:val="D3667CCE"/>
    <w:lvl w:ilvl="0" w:tplc="853A8BFE">
      <w:start w:val="17"/>
      <w:numFmt w:val="decimal"/>
      <w:lvlText w:val="%1."/>
      <w:lvlJc w:val="left"/>
      <w:pPr>
        <w:ind w:left="446" w:hanging="270"/>
      </w:pPr>
      <w:rPr>
        <w:rFonts w:ascii="Palatino Linotype" w:eastAsia="Palatino Linotype" w:hAnsi="Palatino Linotype" w:cs="Palatino Linotype" w:hint="default"/>
        <w:color w:val="231F20"/>
        <w:w w:val="100"/>
        <w:sz w:val="17"/>
        <w:szCs w:val="17"/>
        <w:lang w:val="fr-FR" w:eastAsia="en-US" w:bidi="ar-SA"/>
      </w:rPr>
    </w:lvl>
    <w:lvl w:ilvl="1" w:tplc="387AEEF4">
      <w:start w:val="1"/>
      <w:numFmt w:val="lowerLetter"/>
      <w:lvlText w:val="%2)"/>
      <w:lvlJc w:val="left"/>
      <w:pPr>
        <w:ind w:left="690" w:hanging="174"/>
      </w:pPr>
      <w:rPr>
        <w:rFonts w:ascii="Palatino Linotype" w:eastAsia="Palatino Linotype" w:hAnsi="Palatino Linotype" w:cs="Palatino Linotype" w:hint="default"/>
        <w:i/>
        <w:iCs/>
        <w:color w:val="231F20"/>
        <w:w w:val="100"/>
        <w:sz w:val="17"/>
        <w:szCs w:val="17"/>
        <w:lang w:val="fr-FR" w:eastAsia="en-US" w:bidi="ar-SA"/>
      </w:rPr>
    </w:lvl>
    <w:lvl w:ilvl="2" w:tplc="90E41814">
      <w:numFmt w:val="bullet"/>
      <w:lvlText w:val="•"/>
      <w:lvlJc w:val="left"/>
      <w:pPr>
        <w:ind w:left="1668" w:hanging="174"/>
      </w:pPr>
      <w:rPr>
        <w:rFonts w:hint="default"/>
        <w:lang w:val="fr-FR" w:eastAsia="en-US" w:bidi="ar-SA"/>
      </w:rPr>
    </w:lvl>
    <w:lvl w:ilvl="3" w:tplc="11926922">
      <w:numFmt w:val="bullet"/>
      <w:lvlText w:val="•"/>
      <w:lvlJc w:val="left"/>
      <w:pPr>
        <w:ind w:left="2637" w:hanging="174"/>
      </w:pPr>
      <w:rPr>
        <w:rFonts w:hint="default"/>
        <w:lang w:val="fr-FR" w:eastAsia="en-US" w:bidi="ar-SA"/>
      </w:rPr>
    </w:lvl>
    <w:lvl w:ilvl="4" w:tplc="CB2A7DE0">
      <w:numFmt w:val="bullet"/>
      <w:lvlText w:val="•"/>
      <w:lvlJc w:val="left"/>
      <w:pPr>
        <w:ind w:left="3606" w:hanging="174"/>
      </w:pPr>
      <w:rPr>
        <w:rFonts w:hint="default"/>
        <w:lang w:val="fr-FR" w:eastAsia="en-US" w:bidi="ar-SA"/>
      </w:rPr>
    </w:lvl>
    <w:lvl w:ilvl="5" w:tplc="72082B4E">
      <w:numFmt w:val="bullet"/>
      <w:lvlText w:val="•"/>
      <w:lvlJc w:val="left"/>
      <w:pPr>
        <w:ind w:left="4575" w:hanging="174"/>
      </w:pPr>
      <w:rPr>
        <w:rFonts w:hint="default"/>
        <w:lang w:val="fr-FR" w:eastAsia="en-US" w:bidi="ar-SA"/>
      </w:rPr>
    </w:lvl>
    <w:lvl w:ilvl="6" w:tplc="CC62539E">
      <w:numFmt w:val="bullet"/>
      <w:lvlText w:val="•"/>
      <w:lvlJc w:val="left"/>
      <w:pPr>
        <w:ind w:left="5544" w:hanging="174"/>
      </w:pPr>
      <w:rPr>
        <w:rFonts w:hint="default"/>
        <w:lang w:val="fr-FR" w:eastAsia="en-US" w:bidi="ar-SA"/>
      </w:rPr>
    </w:lvl>
    <w:lvl w:ilvl="7" w:tplc="4E22F380">
      <w:numFmt w:val="bullet"/>
      <w:lvlText w:val="•"/>
      <w:lvlJc w:val="left"/>
      <w:pPr>
        <w:ind w:left="6513" w:hanging="174"/>
      </w:pPr>
      <w:rPr>
        <w:rFonts w:hint="default"/>
        <w:lang w:val="fr-FR" w:eastAsia="en-US" w:bidi="ar-SA"/>
      </w:rPr>
    </w:lvl>
    <w:lvl w:ilvl="8" w:tplc="20109204">
      <w:numFmt w:val="bullet"/>
      <w:lvlText w:val="•"/>
      <w:lvlJc w:val="left"/>
      <w:pPr>
        <w:ind w:left="7482" w:hanging="174"/>
      </w:pPr>
      <w:rPr>
        <w:rFonts w:hint="default"/>
        <w:lang w:val="fr-FR" w:eastAsia="en-US" w:bidi="ar-SA"/>
      </w:rPr>
    </w:lvl>
  </w:abstractNum>
  <w:abstractNum w:abstractNumId="2" w15:restartNumberingAfterBreak="0">
    <w:nsid w:val="3E2C5C97"/>
    <w:multiLevelType w:val="hybridMultilevel"/>
    <w:tmpl w:val="B8D2D26E"/>
    <w:styleLink w:val="Lettres"/>
    <w:lvl w:ilvl="0" w:tplc="562423E8">
      <w:start w:val="1"/>
      <w:numFmt w:val="upperLetter"/>
      <w:lvlText w:val="%1."/>
      <w:lvlJc w:val="left"/>
      <w:pPr>
        <w:tabs>
          <w:tab w:val="num" w:pos="327"/>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AC2028E">
      <w:start w:val="1"/>
      <w:numFmt w:val="upperLetter"/>
      <w:lvlText w:val="%2."/>
      <w:lvlJc w:val="left"/>
      <w:pPr>
        <w:tabs>
          <w:tab w:val="left" w:pos="454"/>
          <w:tab w:val="num" w:pos="6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C328876">
      <w:start w:val="1"/>
      <w:numFmt w:val="lowerLetter"/>
      <w:lvlText w:val="%3)"/>
      <w:lvlJc w:val="left"/>
      <w:pPr>
        <w:tabs>
          <w:tab w:val="left" w:pos="454"/>
          <w:tab w:val="left" w:pos="708"/>
          <w:tab w:val="num" w:pos="104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0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20E6EE2">
      <w:start w:val="1"/>
      <w:numFmt w:val="lowerLetter"/>
      <w:lvlText w:val="%4)"/>
      <w:lvlJc w:val="left"/>
      <w:pPr>
        <w:tabs>
          <w:tab w:val="left" w:pos="454"/>
          <w:tab w:val="left" w:pos="708"/>
          <w:tab w:val="num" w:pos="140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6DA63E4">
      <w:start w:val="1"/>
      <w:numFmt w:val="lowerLetter"/>
      <w:lvlText w:val="%5)"/>
      <w:lvlJc w:val="left"/>
      <w:pPr>
        <w:tabs>
          <w:tab w:val="left" w:pos="454"/>
          <w:tab w:val="left" w:pos="708"/>
          <w:tab w:val="left" w:pos="1416"/>
          <w:tab w:val="num" w:pos="1767"/>
          <w:tab w:val="left" w:pos="2124"/>
          <w:tab w:val="left" w:pos="2832"/>
          <w:tab w:val="left" w:pos="3540"/>
          <w:tab w:val="left" w:pos="4248"/>
          <w:tab w:val="left" w:pos="4956"/>
          <w:tab w:val="left" w:pos="5664"/>
          <w:tab w:val="left" w:pos="6372"/>
          <w:tab w:val="left" w:pos="7080"/>
          <w:tab w:val="left" w:pos="7788"/>
          <w:tab w:val="left" w:pos="8496"/>
          <w:tab w:val="left" w:pos="9204"/>
        </w:tabs>
        <w:ind w:left="222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466D2F0">
      <w:start w:val="1"/>
      <w:numFmt w:val="lowerLetter"/>
      <w:lvlText w:val="%6)"/>
      <w:lvlJc w:val="left"/>
      <w:pPr>
        <w:tabs>
          <w:tab w:val="left" w:pos="454"/>
          <w:tab w:val="left" w:pos="708"/>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s>
        <w:ind w:left="258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B1EF288">
      <w:start w:val="1"/>
      <w:numFmt w:val="lowerLetter"/>
      <w:lvlText w:val="%7)"/>
      <w:lvlJc w:val="left"/>
      <w:pPr>
        <w:tabs>
          <w:tab w:val="left" w:pos="454"/>
          <w:tab w:val="left" w:pos="708"/>
          <w:tab w:val="left" w:pos="1416"/>
          <w:tab w:val="left" w:pos="2124"/>
          <w:tab w:val="num" w:pos="2487"/>
          <w:tab w:val="left" w:pos="2832"/>
          <w:tab w:val="left" w:pos="3540"/>
          <w:tab w:val="left" w:pos="4248"/>
          <w:tab w:val="left" w:pos="4956"/>
          <w:tab w:val="left" w:pos="5664"/>
          <w:tab w:val="left" w:pos="6372"/>
          <w:tab w:val="left" w:pos="7080"/>
          <w:tab w:val="left" w:pos="7788"/>
          <w:tab w:val="left" w:pos="8496"/>
          <w:tab w:val="left" w:pos="9204"/>
        </w:tabs>
        <w:ind w:left="294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3A6526">
      <w:start w:val="1"/>
      <w:numFmt w:val="lowerLetter"/>
      <w:lvlText w:val="%8)"/>
      <w:lvlJc w:val="left"/>
      <w:pPr>
        <w:tabs>
          <w:tab w:val="left" w:pos="454"/>
          <w:tab w:val="left" w:pos="708"/>
          <w:tab w:val="left" w:pos="1416"/>
          <w:tab w:val="left" w:pos="2124"/>
          <w:tab w:val="num" w:pos="2847"/>
          <w:tab w:val="left" w:pos="3540"/>
          <w:tab w:val="left" w:pos="4248"/>
          <w:tab w:val="left" w:pos="4956"/>
          <w:tab w:val="left" w:pos="5664"/>
          <w:tab w:val="left" w:pos="6372"/>
          <w:tab w:val="left" w:pos="7080"/>
          <w:tab w:val="left" w:pos="7788"/>
          <w:tab w:val="left" w:pos="8496"/>
          <w:tab w:val="left" w:pos="9204"/>
        </w:tabs>
        <w:ind w:left="330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EE40576">
      <w:start w:val="1"/>
      <w:numFmt w:val="lowerLetter"/>
      <w:lvlText w:val="%9)"/>
      <w:lvlJc w:val="left"/>
      <w:pPr>
        <w:tabs>
          <w:tab w:val="left" w:pos="454"/>
          <w:tab w:val="left" w:pos="708"/>
          <w:tab w:val="left" w:pos="1416"/>
          <w:tab w:val="left" w:pos="2124"/>
          <w:tab w:val="left" w:pos="2832"/>
          <w:tab w:val="num" w:pos="3207"/>
          <w:tab w:val="left" w:pos="3540"/>
          <w:tab w:val="left" w:pos="4248"/>
          <w:tab w:val="left" w:pos="4956"/>
          <w:tab w:val="left" w:pos="5664"/>
          <w:tab w:val="left" w:pos="6372"/>
          <w:tab w:val="left" w:pos="7080"/>
          <w:tab w:val="left" w:pos="7788"/>
          <w:tab w:val="left" w:pos="8496"/>
          <w:tab w:val="left" w:pos="9204"/>
        </w:tabs>
        <w:ind w:left="366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444B3D8A"/>
    <w:multiLevelType w:val="hybridMultilevel"/>
    <w:tmpl w:val="17F0C61A"/>
    <w:lvl w:ilvl="0" w:tplc="4716A59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E3EA410">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A2EC28">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662EF4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D464B4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E709ED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1481D0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6402EA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EC6997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4E7233F7"/>
    <w:multiLevelType w:val="hybridMultilevel"/>
    <w:tmpl w:val="48FA02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CB03814"/>
    <w:multiLevelType w:val="hybridMultilevel"/>
    <w:tmpl w:val="47608544"/>
    <w:lvl w:ilvl="0" w:tplc="2B94361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F03D76">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203D6C">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ECDD2">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26E628">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E07DAA">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80E29C">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1E40B8">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FA7B2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24475334">
    <w:abstractNumId w:val="3"/>
  </w:num>
  <w:num w:numId="2" w16cid:durableId="923030674">
    <w:abstractNumId w:val="3"/>
    <w:lvlOverride w:ilvl="0">
      <w:lvl w:ilvl="0" w:tplc="4716A59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E3EA410">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AA2EC28">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662EF4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D464B4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E709ED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1481D0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6402EA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EC6997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336158433">
    <w:abstractNumId w:val="5"/>
  </w:num>
  <w:num w:numId="4" w16cid:durableId="963464824">
    <w:abstractNumId w:val="5"/>
    <w:lvlOverride w:ilvl="0">
      <w:lvl w:ilvl="0" w:tplc="2B94361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94F03D76">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27203D6C">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A3FECDD2">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6826E628">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51E07DAA">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5980E29C">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F81E40B8">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5CFA7B2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 w:numId="5" w16cid:durableId="1822885044">
    <w:abstractNumId w:val="5"/>
    <w:lvlOverride w:ilvl="0">
      <w:lvl w:ilvl="0" w:tplc="2B94361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F03D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203D6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FECD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26E6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E07D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80E29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1E40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FA7B2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981540143">
    <w:abstractNumId w:val="2"/>
  </w:num>
  <w:num w:numId="7" w16cid:durableId="726076151">
    <w:abstractNumId w:val="0"/>
  </w:num>
  <w:num w:numId="8" w16cid:durableId="1751149836">
    <w:abstractNumId w:val="1"/>
  </w:num>
  <w:num w:numId="9" w16cid:durableId="647635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A9"/>
    <w:rsid w:val="000C753D"/>
    <w:rsid w:val="00185607"/>
    <w:rsid w:val="001E1517"/>
    <w:rsid w:val="00230C14"/>
    <w:rsid w:val="003D5DCC"/>
    <w:rsid w:val="003F3F0F"/>
    <w:rsid w:val="004218D0"/>
    <w:rsid w:val="004309B3"/>
    <w:rsid w:val="00474982"/>
    <w:rsid w:val="004A4BE2"/>
    <w:rsid w:val="004D3098"/>
    <w:rsid w:val="00546BE0"/>
    <w:rsid w:val="005549A9"/>
    <w:rsid w:val="00587E8A"/>
    <w:rsid w:val="005D41B2"/>
    <w:rsid w:val="00614064"/>
    <w:rsid w:val="00621F92"/>
    <w:rsid w:val="00680EDD"/>
    <w:rsid w:val="007C374D"/>
    <w:rsid w:val="00806481"/>
    <w:rsid w:val="008759A4"/>
    <w:rsid w:val="008C3606"/>
    <w:rsid w:val="00997975"/>
    <w:rsid w:val="009C48EF"/>
    <w:rsid w:val="00A1544F"/>
    <w:rsid w:val="00A96B09"/>
    <w:rsid w:val="00BB3658"/>
    <w:rsid w:val="00C006F5"/>
    <w:rsid w:val="00C2263E"/>
    <w:rsid w:val="00C650D1"/>
    <w:rsid w:val="00C6543F"/>
    <w:rsid w:val="00CD034E"/>
    <w:rsid w:val="00DB4829"/>
    <w:rsid w:val="00F64455"/>
    <w:rsid w:val="00FD58A8"/>
    <w:rsid w:val="00FF17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11AF"/>
  <w15:docId w15:val="{2BBDC35D-C870-4C92-A608-E55B6B13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qFormat/>
    <w:rsid w:val="003F3F0F"/>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Arial" w:eastAsia="Times New Roman" w:hAnsi="Arial"/>
      <w:b/>
      <w:sz w:val="20"/>
      <w:szCs w:val="20"/>
      <w:u w:val="single"/>
      <w:bdr w:val="none" w:sz="0" w:space="0" w:color="auto"/>
      <w:lang w:val="fr-FR" w:eastAsia="fr-FR"/>
    </w:rPr>
  </w:style>
  <w:style w:type="paragraph" w:styleId="berschrift2">
    <w:name w:val="heading 2"/>
    <w:basedOn w:val="Standard"/>
    <w:next w:val="Standard"/>
    <w:link w:val="berschrift2Zchn"/>
    <w:uiPriority w:val="9"/>
    <w:semiHidden/>
    <w:unhideWhenUsed/>
    <w:qFormat/>
    <w:rsid w:val="004309B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berschrift3">
    <w:name w:val="heading 3"/>
    <w:basedOn w:val="Standard"/>
    <w:next w:val="Standard"/>
    <w:link w:val="berschrift3Zchn"/>
    <w:uiPriority w:val="9"/>
    <w:semiHidden/>
    <w:unhideWhenUsed/>
    <w:qFormat/>
    <w:rsid w:val="003F3F0F"/>
    <w:pPr>
      <w:keepNext/>
      <w:keepLines/>
      <w:spacing w:before="40"/>
      <w:outlineLvl w:val="2"/>
    </w:pPr>
    <w:rPr>
      <w:rFonts w:asciiTheme="majorHAnsi" w:eastAsiaTheme="majorEastAsia" w:hAnsiTheme="majorHAnsi" w:cstheme="majorBidi"/>
      <w:color w:val="00507F"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customStyle="1" w:styleId="Aucun">
    <w:name w:val="Aucun"/>
    <w:rPr>
      <w:lang w:val="fr-FR"/>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Styledetableau2">
    <w:name w:val="Style de tableau 2"/>
    <w:rPr>
      <w:rFonts w:ascii="Helvetica Neue" w:hAnsi="Helvetica Neue" w:cs="Arial Unicode MS"/>
      <w:color w:val="000000"/>
      <w:lang w:val="nl-NL"/>
      <w14:textOutline w14:w="0" w14:cap="flat" w14:cmpd="sng" w14:algn="ctr">
        <w14:noFill/>
        <w14:prstDash w14:val="solid"/>
        <w14:bevel/>
      </w14:textOutline>
    </w:rPr>
  </w:style>
  <w:style w:type="numbering" w:customStyle="1" w:styleId="Lettres">
    <w:name w:val="Lettres"/>
    <w:pPr>
      <w:numPr>
        <w:numId w:val="6"/>
      </w:numPr>
    </w:pPr>
  </w:style>
  <w:style w:type="paragraph" w:styleId="KeinLeerraum">
    <w:name w:val="No Spacing"/>
    <w:uiPriority w:val="1"/>
    <w:qFormat/>
    <w:rsid w:val="00DB4829"/>
    <w:rPr>
      <w:sz w:val="24"/>
      <w:szCs w:val="24"/>
      <w:lang w:val="en-US" w:eastAsia="en-US"/>
    </w:rPr>
  </w:style>
  <w:style w:type="paragraph" w:styleId="Kopfzeile">
    <w:name w:val="header"/>
    <w:basedOn w:val="Standard"/>
    <w:link w:val="KopfzeileZchn"/>
    <w:uiPriority w:val="99"/>
    <w:unhideWhenUsed/>
    <w:rsid w:val="00621F92"/>
    <w:pPr>
      <w:tabs>
        <w:tab w:val="center" w:pos="4536"/>
        <w:tab w:val="right" w:pos="9072"/>
      </w:tabs>
    </w:pPr>
  </w:style>
  <w:style w:type="character" w:customStyle="1" w:styleId="KopfzeileZchn">
    <w:name w:val="Kopfzeile Zchn"/>
    <w:basedOn w:val="Absatz-Standardschriftart"/>
    <w:link w:val="Kopfzeile"/>
    <w:uiPriority w:val="99"/>
    <w:rsid w:val="00621F92"/>
    <w:rPr>
      <w:sz w:val="24"/>
      <w:szCs w:val="24"/>
      <w:lang w:val="en-US" w:eastAsia="en-US"/>
    </w:rPr>
  </w:style>
  <w:style w:type="paragraph" w:styleId="Fuzeile">
    <w:name w:val="footer"/>
    <w:basedOn w:val="Standard"/>
    <w:link w:val="FuzeileZchn"/>
    <w:uiPriority w:val="99"/>
    <w:unhideWhenUsed/>
    <w:rsid w:val="00621F92"/>
    <w:pPr>
      <w:tabs>
        <w:tab w:val="center" w:pos="4536"/>
        <w:tab w:val="right" w:pos="9072"/>
      </w:tabs>
    </w:pPr>
  </w:style>
  <w:style w:type="character" w:customStyle="1" w:styleId="FuzeileZchn">
    <w:name w:val="Fußzeile Zchn"/>
    <w:basedOn w:val="Absatz-Standardschriftart"/>
    <w:link w:val="Fuzeile"/>
    <w:uiPriority w:val="99"/>
    <w:rsid w:val="00621F92"/>
    <w:rPr>
      <w:sz w:val="24"/>
      <w:szCs w:val="24"/>
      <w:lang w:val="en-US" w:eastAsia="en-US"/>
    </w:rPr>
  </w:style>
  <w:style w:type="character" w:customStyle="1" w:styleId="berschrift1Zchn">
    <w:name w:val="Überschrift 1 Zchn"/>
    <w:basedOn w:val="Absatz-Standardschriftart"/>
    <w:link w:val="berschrift1"/>
    <w:rsid w:val="003F3F0F"/>
    <w:rPr>
      <w:rFonts w:ascii="Arial" w:eastAsia="Times New Roman" w:hAnsi="Arial"/>
      <w:b/>
      <w:u w:val="single"/>
      <w:bdr w:val="none" w:sz="0" w:space="0" w:color="auto"/>
      <w:lang w:val="fr-FR" w:eastAsia="fr-FR"/>
    </w:rPr>
  </w:style>
  <w:style w:type="character" w:customStyle="1" w:styleId="berschrift3Zchn">
    <w:name w:val="Überschrift 3 Zchn"/>
    <w:basedOn w:val="Absatz-Standardschriftart"/>
    <w:link w:val="berschrift3"/>
    <w:uiPriority w:val="9"/>
    <w:semiHidden/>
    <w:rsid w:val="003F3F0F"/>
    <w:rPr>
      <w:rFonts w:asciiTheme="majorHAnsi" w:eastAsiaTheme="majorEastAsia" w:hAnsiTheme="majorHAnsi" w:cstheme="majorBidi"/>
      <w:color w:val="00507F" w:themeColor="accent1" w:themeShade="7F"/>
      <w:sz w:val="24"/>
      <w:szCs w:val="24"/>
      <w:lang w:val="en-US" w:eastAsia="en-US"/>
    </w:rPr>
  </w:style>
  <w:style w:type="paragraph" w:styleId="Textkrper">
    <w:name w:val="Body Text"/>
    <w:basedOn w:val="Standard"/>
    <w:link w:val="TextkrperZchn"/>
    <w:uiPriority w:val="1"/>
    <w:qFormat/>
    <w:rsid w:val="00C006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76"/>
    </w:pPr>
    <w:rPr>
      <w:rFonts w:ascii="Palatino Linotype" w:eastAsia="Palatino Linotype" w:hAnsi="Palatino Linotype" w:cs="Palatino Linotype"/>
      <w:sz w:val="17"/>
      <w:szCs w:val="17"/>
      <w:bdr w:val="none" w:sz="0" w:space="0" w:color="auto"/>
      <w:lang w:val="fr-FR"/>
    </w:rPr>
  </w:style>
  <w:style w:type="character" w:customStyle="1" w:styleId="TextkrperZchn">
    <w:name w:val="Textkörper Zchn"/>
    <w:basedOn w:val="Absatz-Standardschriftart"/>
    <w:link w:val="Textkrper"/>
    <w:uiPriority w:val="1"/>
    <w:rsid w:val="00C006F5"/>
    <w:rPr>
      <w:rFonts w:ascii="Palatino Linotype" w:eastAsia="Palatino Linotype" w:hAnsi="Palatino Linotype" w:cs="Palatino Linotype"/>
      <w:sz w:val="17"/>
      <w:szCs w:val="17"/>
      <w:bdr w:val="none" w:sz="0" w:space="0" w:color="auto"/>
      <w:lang w:val="fr-FR" w:eastAsia="en-US"/>
    </w:rPr>
  </w:style>
  <w:style w:type="paragraph" w:styleId="Listenabsatz">
    <w:name w:val="List Paragraph"/>
    <w:basedOn w:val="Standard"/>
    <w:uiPriority w:val="1"/>
    <w:qFormat/>
    <w:rsid w:val="00C006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2"/>
      <w:ind w:left="176" w:firstLine="341"/>
    </w:pPr>
    <w:rPr>
      <w:rFonts w:ascii="Palatino Linotype" w:eastAsia="Palatino Linotype" w:hAnsi="Palatino Linotype" w:cs="Palatino Linotype"/>
      <w:sz w:val="22"/>
      <w:szCs w:val="22"/>
      <w:bdr w:val="none" w:sz="0" w:space="0" w:color="auto"/>
      <w:lang w:val="fr-FR"/>
    </w:rPr>
  </w:style>
  <w:style w:type="character" w:customStyle="1" w:styleId="berschrift2Zchn">
    <w:name w:val="Überschrift 2 Zchn"/>
    <w:basedOn w:val="Absatz-Standardschriftart"/>
    <w:link w:val="berschrift2"/>
    <w:uiPriority w:val="9"/>
    <w:semiHidden/>
    <w:rsid w:val="004309B3"/>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13908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Villers</dc:creator>
  <cp:lastModifiedBy>Marcel Nellen</cp:lastModifiedBy>
  <cp:revision>2</cp:revision>
  <cp:lastPrinted>2024-03-15T09:29:00Z</cp:lastPrinted>
  <dcterms:created xsi:type="dcterms:W3CDTF">2024-05-27T12:04:00Z</dcterms:created>
  <dcterms:modified xsi:type="dcterms:W3CDTF">2024-05-27T12:04:00Z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2024-03-04T10:00:27Z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0ecd4f3a-3fb5-4cbd-a2e8-f4805c6bb3f6</vt:lpwstr>
  </property>
  <property fmtid="{D5CDD505-2E9C-101B-9397-08002B2CF9AE}" pid="8" name="MSIP_Label_97a477d1-147d-4e34-b5e3-7b26d2f44870_ContentBits">
    <vt:lpwstr>0</vt:lpwstr>
  </property>
</Properties>
</file>